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6E" w:rsidRPr="0070436E" w:rsidRDefault="0070436E" w:rsidP="0070436E">
      <w:pPr>
        <w:spacing w:before="100" w:beforeAutospacing="1" w:after="384" w:line="336" w:lineRule="atLeast"/>
        <w:jc w:val="center"/>
        <w:rPr>
          <w:rFonts w:ascii="Arial" w:eastAsia="Times New Roman" w:hAnsi="Arial" w:cs="Arial"/>
          <w:color w:val="333333"/>
        </w:rPr>
      </w:pPr>
      <w:r w:rsidRPr="0070436E">
        <w:rPr>
          <w:rFonts w:ascii="Arial" w:eastAsia="Times New Roman" w:hAnsi="Arial" w:cs="Arial"/>
          <w:b/>
          <w:bCs/>
          <w:color w:val="333333"/>
        </w:rPr>
        <w:t xml:space="preserve">Research Advisory Committee </w:t>
      </w:r>
    </w:p>
    <w:p w:rsidR="0070436E" w:rsidRPr="0070436E" w:rsidRDefault="0070436E" w:rsidP="0070436E">
      <w:pPr>
        <w:spacing w:before="100" w:beforeAutospacing="1" w:after="384" w:line="336" w:lineRule="atLeast"/>
        <w:jc w:val="center"/>
        <w:rPr>
          <w:rFonts w:ascii="Arial" w:eastAsia="Times New Roman" w:hAnsi="Arial" w:cs="Arial"/>
          <w:color w:val="333333"/>
        </w:rPr>
      </w:pPr>
      <w:r w:rsidRPr="0070436E">
        <w:rPr>
          <w:rFonts w:ascii="Arial" w:eastAsia="Times New Roman" w:hAnsi="Arial" w:cs="Arial"/>
          <w:b/>
          <w:bCs/>
          <w:color w:val="333333"/>
        </w:rPr>
        <w:t>2011 – 2012 Report</w:t>
      </w:r>
    </w:p>
    <w:p w:rsidR="0070436E" w:rsidRPr="0070436E" w:rsidRDefault="0070436E" w:rsidP="0070436E">
      <w:pPr>
        <w:spacing w:before="100" w:beforeAutospacing="1" w:after="384" w:line="336" w:lineRule="atLeast"/>
        <w:rPr>
          <w:rFonts w:ascii="Arial" w:eastAsia="Times New Roman" w:hAnsi="Arial" w:cs="Arial"/>
          <w:color w:val="333333"/>
        </w:rPr>
      </w:pPr>
      <w:r w:rsidRPr="0070436E">
        <w:rPr>
          <w:rFonts w:ascii="Arial" w:eastAsia="Times New Roman" w:hAnsi="Arial" w:cs="Arial"/>
          <w:color w:val="333333"/>
        </w:rPr>
        <w:t>Chair: Maureen Conroy</w:t>
      </w:r>
    </w:p>
    <w:p w:rsidR="0070436E" w:rsidRPr="0070436E" w:rsidRDefault="0070436E" w:rsidP="0070436E">
      <w:pPr>
        <w:spacing w:before="100" w:beforeAutospacing="1" w:after="384" w:line="336" w:lineRule="atLeast"/>
        <w:rPr>
          <w:rFonts w:ascii="Arial" w:eastAsia="Times New Roman" w:hAnsi="Arial" w:cs="Arial"/>
          <w:color w:val="333333"/>
        </w:rPr>
      </w:pPr>
      <w:r w:rsidRPr="0070436E">
        <w:rPr>
          <w:rFonts w:ascii="Arial" w:eastAsia="Times New Roman" w:hAnsi="Arial" w:cs="Arial"/>
          <w:color w:val="333333"/>
        </w:rPr>
        <w:t xml:space="preserve">Members: </w:t>
      </w:r>
      <w:proofErr w:type="spellStart"/>
      <w:r w:rsidRPr="0070436E">
        <w:rPr>
          <w:rFonts w:ascii="Arial" w:eastAsia="Times New Roman" w:hAnsi="Arial" w:cs="Arial"/>
          <w:color w:val="333333"/>
        </w:rPr>
        <w:t>Mirka</w:t>
      </w:r>
      <w:proofErr w:type="spellEnd"/>
      <w:r w:rsidRPr="0070436E">
        <w:rPr>
          <w:rFonts w:ascii="Arial" w:eastAsia="Times New Roman" w:hAnsi="Arial" w:cs="Arial"/>
          <w:color w:val="333333"/>
        </w:rPr>
        <w:t xml:space="preserve"> </w:t>
      </w:r>
      <w:proofErr w:type="spellStart"/>
      <w:r w:rsidRPr="0070436E">
        <w:rPr>
          <w:rFonts w:ascii="Arial" w:eastAsia="Times New Roman" w:hAnsi="Arial" w:cs="Arial"/>
          <w:color w:val="333333"/>
        </w:rPr>
        <w:t>Koro-Ljungber</w:t>
      </w:r>
      <w:proofErr w:type="spellEnd"/>
      <w:r w:rsidRPr="0070436E">
        <w:rPr>
          <w:rFonts w:ascii="Arial" w:eastAsia="Times New Roman" w:hAnsi="Arial" w:cs="Arial"/>
          <w:color w:val="333333"/>
        </w:rPr>
        <w:t xml:space="preserve">, Kara Dawson, Stephen Smith, Stephen </w:t>
      </w:r>
      <w:proofErr w:type="spellStart"/>
      <w:r w:rsidRPr="0070436E">
        <w:rPr>
          <w:rFonts w:ascii="Arial" w:eastAsia="Times New Roman" w:hAnsi="Arial" w:cs="Arial"/>
          <w:color w:val="333333"/>
        </w:rPr>
        <w:t>Pape</w:t>
      </w:r>
      <w:proofErr w:type="spellEnd"/>
      <w:r w:rsidRPr="0070436E">
        <w:rPr>
          <w:rFonts w:ascii="Arial" w:eastAsia="Times New Roman" w:hAnsi="Arial" w:cs="Arial"/>
          <w:color w:val="333333"/>
        </w:rPr>
        <w:t xml:space="preserve"> </w:t>
      </w:r>
      <w:proofErr w:type="spellStart"/>
      <w:r w:rsidRPr="0070436E">
        <w:rPr>
          <w:rFonts w:ascii="Arial" w:eastAsia="Times New Roman" w:hAnsi="Arial" w:cs="Arial"/>
          <w:color w:val="333333"/>
        </w:rPr>
        <w:t>Cirecie</w:t>
      </w:r>
      <w:proofErr w:type="spellEnd"/>
      <w:r w:rsidRPr="0070436E">
        <w:rPr>
          <w:rFonts w:ascii="Arial" w:eastAsia="Times New Roman" w:hAnsi="Arial" w:cs="Arial"/>
          <w:color w:val="333333"/>
        </w:rPr>
        <w:t xml:space="preserve"> West-</w:t>
      </w:r>
      <w:proofErr w:type="spellStart"/>
      <w:r w:rsidRPr="0070436E">
        <w:rPr>
          <w:rFonts w:ascii="Arial" w:eastAsia="Times New Roman" w:hAnsi="Arial" w:cs="Arial"/>
          <w:color w:val="333333"/>
        </w:rPr>
        <w:t>Olatunji</w:t>
      </w:r>
      <w:proofErr w:type="spellEnd"/>
      <w:r w:rsidRPr="0070436E">
        <w:rPr>
          <w:rFonts w:ascii="Arial" w:eastAsia="Times New Roman" w:hAnsi="Arial" w:cs="Arial"/>
          <w:color w:val="333333"/>
        </w:rPr>
        <w:t xml:space="preserve">, </w:t>
      </w:r>
      <w:proofErr w:type="spellStart"/>
      <w:r w:rsidRPr="0070436E">
        <w:rPr>
          <w:rFonts w:ascii="Arial" w:eastAsia="Times New Roman" w:hAnsi="Arial" w:cs="Arial"/>
          <w:color w:val="333333"/>
        </w:rPr>
        <w:t>Thomasenia</w:t>
      </w:r>
      <w:proofErr w:type="spellEnd"/>
      <w:r w:rsidRPr="0070436E">
        <w:rPr>
          <w:rFonts w:ascii="Arial" w:eastAsia="Times New Roman" w:hAnsi="Arial" w:cs="Arial"/>
          <w:color w:val="333333"/>
        </w:rPr>
        <w:t xml:space="preserve"> Adams, Maureen Conroy</w:t>
      </w:r>
    </w:p>
    <w:p w:rsidR="0070436E" w:rsidRPr="0070436E" w:rsidRDefault="0070436E" w:rsidP="0070436E">
      <w:pPr>
        <w:spacing w:before="100" w:beforeAutospacing="1" w:after="384" w:line="336" w:lineRule="atLeast"/>
        <w:rPr>
          <w:rFonts w:ascii="Arial" w:eastAsia="Times New Roman" w:hAnsi="Arial" w:cs="Arial"/>
          <w:color w:val="333333"/>
        </w:rPr>
      </w:pPr>
      <w:r w:rsidRPr="0070436E">
        <w:rPr>
          <w:rFonts w:ascii="Arial" w:eastAsia="Times New Roman" w:hAnsi="Arial" w:cs="Arial"/>
          <w:b/>
          <w:bCs/>
          <w:color w:val="333333"/>
        </w:rPr>
        <w:t>Major Accomplishments:</w:t>
      </w:r>
    </w:p>
    <w:p w:rsidR="0070436E" w:rsidRPr="0070436E" w:rsidRDefault="0070436E" w:rsidP="0070436E">
      <w:pPr>
        <w:numPr>
          <w:ilvl w:val="0"/>
          <w:numId w:val="1"/>
        </w:numPr>
        <w:spacing w:before="100" w:beforeAutospacing="1" w:after="120" w:line="336" w:lineRule="atLeast"/>
        <w:ind w:left="1245"/>
        <w:rPr>
          <w:rFonts w:ascii="Arial" w:eastAsia="Times New Roman" w:hAnsi="Arial" w:cs="Arial"/>
          <w:color w:val="333333"/>
        </w:rPr>
      </w:pPr>
      <w:r w:rsidRPr="0070436E">
        <w:rPr>
          <w:rFonts w:ascii="Arial" w:eastAsia="Times New Roman" w:hAnsi="Arial" w:cs="Arial"/>
          <w:color w:val="333333"/>
        </w:rPr>
        <w:t>Reviewed applications for the UF Opportunity Grant</w:t>
      </w:r>
    </w:p>
    <w:p w:rsidR="0070436E" w:rsidRPr="0070436E" w:rsidRDefault="0070436E" w:rsidP="0070436E">
      <w:pPr>
        <w:numPr>
          <w:ilvl w:val="0"/>
          <w:numId w:val="1"/>
        </w:numPr>
        <w:spacing w:before="100" w:beforeAutospacing="1" w:after="120" w:line="336" w:lineRule="atLeast"/>
        <w:ind w:left="1245"/>
        <w:rPr>
          <w:rFonts w:ascii="Arial" w:eastAsia="Times New Roman" w:hAnsi="Arial" w:cs="Arial"/>
          <w:color w:val="333333"/>
        </w:rPr>
      </w:pPr>
      <w:r w:rsidRPr="0070436E">
        <w:rPr>
          <w:rFonts w:ascii="Arial" w:eastAsia="Times New Roman" w:hAnsi="Arial" w:cs="Arial"/>
          <w:color w:val="333333"/>
        </w:rPr>
        <w:t>Reviewed applications for the UFRF Professor</w:t>
      </w:r>
    </w:p>
    <w:p w:rsidR="0070436E" w:rsidRPr="0070436E" w:rsidRDefault="0070436E" w:rsidP="0070436E">
      <w:pPr>
        <w:numPr>
          <w:ilvl w:val="0"/>
          <w:numId w:val="1"/>
        </w:numPr>
        <w:spacing w:before="100" w:beforeAutospacing="1" w:after="120" w:line="336" w:lineRule="atLeast"/>
        <w:ind w:left="1245"/>
        <w:rPr>
          <w:rFonts w:ascii="Arial" w:eastAsia="Times New Roman" w:hAnsi="Arial" w:cs="Arial"/>
          <w:color w:val="333333"/>
        </w:rPr>
      </w:pPr>
      <w:r w:rsidRPr="0070436E">
        <w:rPr>
          <w:rFonts w:ascii="Arial" w:eastAsia="Times New Roman" w:hAnsi="Arial" w:cs="Arial"/>
          <w:color w:val="333333"/>
        </w:rPr>
        <w:t xml:space="preserve">Reviewed applications for the </w:t>
      </w:r>
      <w:proofErr w:type="spellStart"/>
      <w:r w:rsidRPr="0070436E">
        <w:rPr>
          <w:rFonts w:ascii="Arial" w:eastAsia="Times New Roman" w:hAnsi="Arial" w:cs="Arial"/>
          <w:color w:val="333333"/>
        </w:rPr>
        <w:t>Fien</w:t>
      </w:r>
      <w:proofErr w:type="spellEnd"/>
      <w:r w:rsidRPr="0070436E">
        <w:rPr>
          <w:rFonts w:ascii="Arial" w:eastAsia="Times New Roman" w:hAnsi="Arial" w:cs="Arial"/>
          <w:color w:val="333333"/>
        </w:rPr>
        <w:t xml:space="preserve"> Research Professorship</w:t>
      </w:r>
    </w:p>
    <w:p w:rsidR="0070436E" w:rsidRPr="0070436E" w:rsidRDefault="0070436E" w:rsidP="0070436E">
      <w:pPr>
        <w:numPr>
          <w:ilvl w:val="0"/>
          <w:numId w:val="1"/>
        </w:numPr>
        <w:spacing w:before="100" w:beforeAutospacing="1" w:after="120" w:line="336" w:lineRule="atLeast"/>
        <w:ind w:left="1245"/>
        <w:rPr>
          <w:rFonts w:ascii="Arial" w:eastAsia="Times New Roman" w:hAnsi="Arial" w:cs="Arial"/>
          <w:color w:val="333333"/>
        </w:rPr>
      </w:pPr>
      <w:r w:rsidRPr="0070436E">
        <w:rPr>
          <w:rFonts w:ascii="Arial" w:eastAsia="Times New Roman" w:hAnsi="Arial" w:cs="Arial"/>
          <w:color w:val="333333"/>
        </w:rPr>
        <w:t>Reviewed applications for the CRIF Awards</w:t>
      </w:r>
    </w:p>
    <w:p w:rsidR="0070436E" w:rsidRPr="0070436E" w:rsidRDefault="0070436E" w:rsidP="0070436E">
      <w:pPr>
        <w:numPr>
          <w:ilvl w:val="0"/>
          <w:numId w:val="1"/>
        </w:numPr>
        <w:spacing w:before="100" w:beforeAutospacing="1" w:after="120" w:line="336" w:lineRule="atLeast"/>
        <w:ind w:left="1245"/>
        <w:rPr>
          <w:rFonts w:ascii="Arial" w:eastAsia="Times New Roman" w:hAnsi="Arial" w:cs="Arial"/>
          <w:color w:val="333333"/>
        </w:rPr>
      </w:pPr>
      <w:r w:rsidRPr="0070436E">
        <w:rPr>
          <w:rFonts w:ascii="Arial" w:eastAsia="Times New Roman" w:hAnsi="Arial" w:cs="Arial"/>
          <w:color w:val="333333"/>
        </w:rPr>
        <w:t>Reviewed applications for the B.O. Smith Research Professorship</w:t>
      </w:r>
    </w:p>
    <w:p w:rsidR="0070436E" w:rsidRPr="0070436E" w:rsidRDefault="0070436E" w:rsidP="0070436E">
      <w:pPr>
        <w:numPr>
          <w:ilvl w:val="0"/>
          <w:numId w:val="1"/>
        </w:numPr>
        <w:spacing w:before="100" w:beforeAutospacing="1" w:after="120" w:line="336" w:lineRule="atLeast"/>
        <w:ind w:left="1245"/>
        <w:rPr>
          <w:rFonts w:ascii="Arial" w:eastAsia="Times New Roman" w:hAnsi="Arial" w:cs="Arial"/>
          <w:color w:val="333333"/>
        </w:rPr>
      </w:pPr>
      <w:r w:rsidRPr="0070436E">
        <w:rPr>
          <w:rFonts w:ascii="Arial" w:eastAsia="Times New Roman" w:hAnsi="Arial" w:cs="Arial"/>
          <w:color w:val="333333"/>
        </w:rPr>
        <w:t>Assisted Associate Dean of Research and Graduate Studies in reviewing applications for COE Grant Writer position</w:t>
      </w:r>
    </w:p>
    <w:p w:rsidR="0070436E" w:rsidRPr="0070436E" w:rsidRDefault="0070436E" w:rsidP="0070436E">
      <w:pPr>
        <w:numPr>
          <w:ilvl w:val="0"/>
          <w:numId w:val="1"/>
        </w:numPr>
        <w:spacing w:before="100" w:beforeAutospacing="1" w:after="120" w:line="336" w:lineRule="atLeast"/>
        <w:ind w:left="1245"/>
        <w:rPr>
          <w:rFonts w:ascii="Arial" w:eastAsia="Times New Roman" w:hAnsi="Arial" w:cs="Arial"/>
          <w:color w:val="333333"/>
        </w:rPr>
      </w:pPr>
      <w:r w:rsidRPr="0070436E">
        <w:rPr>
          <w:rFonts w:ascii="Arial" w:eastAsia="Times New Roman" w:hAnsi="Arial" w:cs="Arial"/>
          <w:color w:val="333333"/>
        </w:rPr>
        <w:t>Recommended the revision of the Faculty Database</w:t>
      </w:r>
    </w:p>
    <w:p w:rsidR="0070436E" w:rsidRPr="0070436E" w:rsidRDefault="0070436E" w:rsidP="0070436E">
      <w:pPr>
        <w:numPr>
          <w:ilvl w:val="0"/>
          <w:numId w:val="1"/>
        </w:numPr>
        <w:spacing w:before="100" w:beforeAutospacing="1" w:after="120" w:line="336" w:lineRule="atLeast"/>
        <w:ind w:left="1245"/>
        <w:rPr>
          <w:rFonts w:ascii="Arial" w:eastAsia="Times New Roman" w:hAnsi="Arial" w:cs="Arial"/>
          <w:color w:val="333333"/>
        </w:rPr>
      </w:pPr>
      <w:r w:rsidRPr="0070436E">
        <w:rPr>
          <w:rFonts w:ascii="Arial" w:eastAsia="Times New Roman" w:hAnsi="Arial" w:cs="Arial"/>
          <w:color w:val="333333"/>
        </w:rPr>
        <w:t xml:space="preserve">Provided recommendations for the establishment of the </w:t>
      </w:r>
      <w:proofErr w:type="spellStart"/>
      <w:r w:rsidRPr="0070436E">
        <w:rPr>
          <w:rFonts w:ascii="Arial" w:eastAsia="Times New Roman" w:hAnsi="Arial" w:cs="Arial"/>
          <w:color w:val="333333"/>
        </w:rPr>
        <w:t>Fien</w:t>
      </w:r>
      <w:proofErr w:type="spellEnd"/>
      <w:r w:rsidRPr="0070436E">
        <w:rPr>
          <w:rFonts w:ascii="Arial" w:eastAsia="Times New Roman" w:hAnsi="Arial" w:cs="Arial"/>
          <w:color w:val="333333"/>
        </w:rPr>
        <w:t xml:space="preserve"> Doctoral Fellowship</w:t>
      </w:r>
    </w:p>
    <w:p w:rsidR="0070436E" w:rsidRPr="0070436E" w:rsidRDefault="0070436E" w:rsidP="0070436E">
      <w:pPr>
        <w:numPr>
          <w:ilvl w:val="0"/>
          <w:numId w:val="1"/>
        </w:numPr>
        <w:spacing w:before="100" w:beforeAutospacing="1" w:after="120" w:line="336" w:lineRule="atLeast"/>
        <w:ind w:left="1245"/>
        <w:rPr>
          <w:rFonts w:ascii="Arial" w:eastAsia="Times New Roman" w:hAnsi="Arial" w:cs="Arial"/>
          <w:color w:val="333333"/>
        </w:rPr>
      </w:pPr>
      <w:r w:rsidRPr="0070436E">
        <w:rPr>
          <w:rFonts w:ascii="Arial" w:eastAsia="Times New Roman" w:hAnsi="Arial" w:cs="Arial"/>
          <w:color w:val="333333"/>
        </w:rPr>
        <w:t>Began a discussion of the developing a plan for using COE IDC funds to support research in the COE</w:t>
      </w:r>
    </w:p>
    <w:p w:rsidR="0070436E" w:rsidRPr="0070436E" w:rsidRDefault="0070436E" w:rsidP="0070436E">
      <w:pPr>
        <w:spacing w:before="100" w:beforeAutospacing="1" w:after="384" w:line="336" w:lineRule="atLeast"/>
        <w:rPr>
          <w:rFonts w:ascii="Arial" w:eastAsia="Times New Roman" w:hAnsi="Arial" w:cs="Arial"/>
          <w:color w:val="333333"/>
        </w:rPr>
      </w:pPr>
      <w:r w:rsidRPr="0070436E">
        <w:rPr>
          <w:rFonts w:ascii="Arial" w:eastAsia="Times New Roman" w:hAnsi="Arial" w:cs="Arial"/>
          <w:b/>
          <w:bCs/>
          <w:color w:val="333333"/>
        </w:rPr>
        <w:t>Next Year’s Agenda</w:t>
      </w:r>
    </w:p>
    <w:p w:rsidR="0070436E" w:rsidRPr="0070436E" w:rsidRDefault="0070436E" w:rsidP="0070436E">
      <w:pPr>
        <w:numPr>
          <w:ilvl w:val="0"/>
          <w:numId w:val="2"/>
        </w:numPr>
        <w:spacing w:before="100" w:beforeAutospacing="1" w:after="120" w:line="336" w:lineRule="atLeast"/>
        <w:ind w:left="1245"/>
        <w:rPr>
          <w:rFonts w:ascii="Arial" w:eastAsia="Times New Roman" w:hAnsi="Arial" w:cs="Arial"/>
          <w:color w:val="333333"/>
        </w:rPr>
      </w:pPr>
      <w:r w:rsidRPr="0070436E">
        <w:rPr>
          <w:rFonts w:ascii="Arial" w:eastAsia="Times New Roman" w:hAnsi="Arial" w:cs="Arial"/>
          <w:color w:val="333333"/>
        </w:rPr>
        <w:t>Work with the Associate Dean of Research and Graduate Studies to develop a plan for using re-occurring COE IDC funds to support research in the COE</w:t>
      </w:r>
    </w:p>
    <w:p w:rsidR="0070436E" w:rsidRPr="0070436E" w:rsidRDefault="0070436E" w:rsidP="0070436E">
      <w:pPr>
        <w:numPr>
          <w:ilvl w:val="0"/>
          <w:numId w:val="2"/>
        </w:numPr>
        <w:spacing w:before="100" w:beforeAutospacing="1" w:after="120" w:line="336" w:lineRule="atLeast"/>
        <w:ind w:left="1245"/>
        <w:rPr>
          <w:rFonts w:ascii="Arial" w:eastAsia="Times New Roman" w:hAnsi="Arial" w:cs="Arial"/>
          <w:color w:val="333333"/>
        </w:rPr>
      </w:pPr>
      <w:r w:rsidRPr="0070436E">
        <w:rPr>
          <w:rFonts w:ascii="Arial" w:eastAsia="Times New Roman" w:hAnsi="Arial" w:cs="Arial"/>
          <w:color w:val="333333"/>
        </w:rPr>
        <w:t xml:space="preserve">Work with the Associate Dean of Research and Graduate Studies to develop standard timelines, procedures, and guidelines for awards reviewed by the RAC. </w:t>
      </w:r>
    </w:p>
    <w:p w:rsidR="0070436E" w:rsidRPr="0070436E" w:rsidRDefault="0070436E" w:rsidP="0070436E">
      <w:pPr>
        <w:numPr>
          <w:ilvl w:val="0"/>
          <w:numId w:val="2"/>
        </w:numPr>
        <w:spacing w:before="100" w:beforeAutospacing="1" w:after="150" w:line="336" w:lineRule="atLeast"/>
        <w:ind w:left="1245"/>
        <w:rPr>
          <w:rFonts w:ascii="Arial" w:eastAsia="Times New Roman" w:hAnsi="Arial" w:cs="Arial"/>
          <w:color w:val="333333"/>
        </w:rPr>
      </w:pPr>
      <w:r w:rsidRPr="0070436E">
        <w:rPr>
          <w:rFonts w:ascii="Arial" w:eastAsia="Times New Roman" w:hAnsi="Arial" w:cs="Arial"/>
          <w:color w:val="333333"/>
        </w:rPr>
        <w:t>Work with the Associate Dean of Research and Graduate Studies to increase the number of applicants for awards and additional opportunities to help faculty research in areas that are not addressed by the current awards.</w:t>
      </w:r>
    </w:p>
    <w:p w:rsidR="00392BDD" w:rsidRDefault="00392BDD">
      <w:bookmarkStart w:id="0" w:name="_GoBack"/>
      <w:bookmarkEnd w:id="0"/>
    </w:p>
    <w:sectPr w:rsidR="00392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B4FE6"/>
    <w:multiLevelType w:val="multilevel"/>
    <w:tmpl w:val="E1F8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EE18C9"/>
    <w:multiLevelType w:val="multilevel"/>
    <w:tmpl w:val="161C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6E"/>
    <w:rsid w:val="00392BDD"/>
    <w:rsid w:val="0070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36E"/>
    <w:pPr>
      <w:spacing w:before="100" w:beforeAutospacing="1" w:after="384" w:line="336" w:lineRule="atLeast"/>
    </w:pPr>
    <w:rPr>
      <w:rFonts w:ascii="Arial" w:eastAsia="Times New Roman" w:hAnsi="Arial" w:cs="Arial"/>
    </w:rPr>
  </w:style>
  <w:style w:type="character" w:styleId="Strong">
    <w:name w:val="Strong"/>
    <w:basedOn w:val="DefaultParagraphFont"/>
    <w:uiPriority w:val="22"/>
    <w:qFormat/>
    <w:rsid w:val="007043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36E"/>
    <w:pPr>
      <w:spacing w:before="100" w:beforeAutospacing="1" w:after="384" w:line="336" w:lineRule="atLeast"/>
    </w:pPr>
    <w:rPr>
      <w:rFonts w:ascii="Arial" w:eastAsia="Times New Roman" w:hAnsi="Arial" w:cs="Arial"/>
    </w:rPr>
  </w:style>
  <w:style w:type="character" w:styleId="Strong">
    <w:name w:val="Strong"/>
    <w:basedOn w:val="DefaultParagraphFont"/>
    <w:uiPriority w:val="22"/>
    <w:qFormat/>
    <w:rsid w:val="00704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57916">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Doe</dc:creator>
  <cp:lastModifiedBy>Jonathan Doe</cp:lastModifiedBy>
  <cp:revision>1</cp:revision>
  <dcterms:created xsi:type="dcterms:W3CDTF">2013-01-28T17:31:00Z</dcterms:created>
  <dcterms:modified xsi:type="dcterms:W3CDTF">2013-01-28T17:32:00Z</dcterms:modified>
</cp:coreProperties>
</file>