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B6A6" w14:textId="77777777" w:rsidR="006A5C80" w:rsidRPr="00B0127E" w:rsidRDefault="006A5C80" w:rsidP="006A5C80">
      <w:pPr>
        <w:jc w:val="center"/>
        <w:rPr>
          <w:rFonts w:cs="Times New Roman"/>
          <w:b/>
        </w:rPr>
      </w:pPr>
      <w:bookmarkStart w:id="0" w:name="_GoBack"/>
      <w:bookmarkEnd w:id="0"/>
      <w:r w:rsidRPr="00B0127E">
        <w:rPr>
          <w:rFonts w:cs="Times New Roman"/>
          <w:b/>
        </w:rPr>
        <w:t>UF College of Education</w:t>
      </w:r>
    </w:p>
    <w:p w14:paraId="303BC869" w14:textId="77777777" w:rsidR="006A5C80" w:rsidRPr="00B0127E" w:rsidRDefault="006A5C80" w:rsidP="006A5C80">
      <w:pPr>
        <w:jc w:val="center"/>
        <w:rPr>
          <w:rFonts w:cs="Times New Roman"/>
          <w:b/>
        </w:rPr>
      </w:pPr>
      <w:r w:rsidRPr="00B0127E">
        <w:rPr>
          <w:rFonts w:cs="Times New Roman"/>
          <w:b/>
        </w:rPr>
        <w:t>FPC Technology and Distance Education Committee</w:t>
      </w:r>
    </w:p>
    <w:p w14:paraId="00843047" w14:textId="77777777" w:rsidR="006A5C80" w:rsidRPr="00B0127E" w:rsidRDefault="006A5C80" w:rsidP="006A5C80">
      <w:pPr>
        <w:rPr>
          <w:rFonts w:cs="Times New Roman"/>
        </w:rPr>
      </w:pPr>
    </w:p>
    <w:p w14:paraId="361A91BE" w14:textId="7AAEA8BE" w:rsidR="006A5C80" w:rsidRPr="00B0127E" w:rsidRDefault="00D84FB9" w:rsidP="001E5685">
      <w:pPr>
        <w:jc w:val="center"/>
        <w:rPr>
          <w:rFonts w:cs="Times New Roman"/>
          <w:b/>
        </w:rPr>
      </w:pPr>
      <w:r w:rsidRPr="00B0127E">
        <w:rPr>
          <w:rFonts w:cs="Times New Roman"/>
          <w:b/>
        </w:rPr>
        <w:t>March</w:t>
      </w:r>
      <w:r w:rsidR="00BA1C0B" w:rsidRPr="00B0127E">
        <w:rPr>
          <w:rFonts w:cs="Times New Roman"/>
          <w:b/>
        </w:rPr>
        <w:t xml:space="preserve"> 13</w:t>
      </w:r>
      <w:r w:rsidR="008020C3" w:rsidRPr="00B0127E">
        <w:rPr>
          <w:rFonts w:cs="Times New Roman"/>
          <w:b/>
        </w:rPr>
        <w:t>, 2017</w:t>
      </w:r>
      <w:r w:rsidR="001E5685" w:rsidRPr="00B0127E">
        <w:rPr>
          <w:rFonts w:cs="Times New Roman"/>
          <w:b/>
        </w:rPr>
        <w:t xml:space="preserve"> </w:t>
      </w:r>
    </w:p>
    <w:p w14:paraId="345607E1" w14:textId="77777777" w:rsidR="006A5C80" w:rsidRPr="00B0127E" w:rsidRDefault="006A5C80" w:rsidP="006A5C80">
      <w:pPr>
        <w:jc w:val="center"/>
        <w:rPr>
          <w:rFonts w:cs="Times New Roman"/>
          <w:b/>
        </w:rPr>
      </w:pPr>
    </w:p>
    <w:p w14:paraId="28AB83D2" w14:textId="2E682578" w:rsidR="00232023" w:rsidRPr="00B0127E" w:rsidRDefault="001630DA" w:rsidP="002E42A9">
      <w:pPr>
        <w:spacing w:line="480" w:lineRule="auto"/>
        <w:jc w:val="center"/>
        <w:rPr>
          <w:rFonts w:cs="Times New Roman"/>
          <w:b/>
        </w:rPr>
      </w:pPr>
      <w:r w:rsidRPr="00B0127E">
        <w:rPr>
          <w:rFonts w:cs="Times New Roman"/>
          <w:b/>
        </w:rPr>
        <w:t>Minutes</w:t>
      </w:r>
    </w:p>
    <w:p w14:paraId="25BAF20C" w14:textId="6093066B" w:rsidR="00966A4D" w:rsidRPr="00D51E33" w:rsidRDefault="00966A4D" w:rsidP="005F4964">
      <w:pPr>
        <w:rPr>
          <w:rFonts w:cs="Times New Roman"/>
          <w:b/>
        </w:rPr>
      </w:pPr>
      <w:r w:rsidRPr="00D51E33">
        <w:rPr>
          <w:rFonts w:cs="Times New Roman"/>
          <w:b/>
        </w:rPr>
        <w:t xml:space="preserve">In Attendance:  </w:t>
      </w:r>
      <w:r w:rsidR="00183D76" w:rsidRPr="00D51E33">
        <w:rPr>
          <w:rFonts w:cs="Times New Roman"/>
          <w:b/>
        </w:rPr>
        <w:t>J</w:t>
      </w:r>
      <w:r w:rsidR="00183D76" w:rsidRPr="00D51E33">
        <w:t>ason Arnold,</w:t>
      </w:r>
      <w:r w:rsidR="00183D76" w:rsidRPr="00D51E33">
        <w:rPr>
          <w:rFonts w:cs="Times New Roman"/>
        </w:rPr>
        <w:t xml:space="preserve"> Susan Butler,</w:t>
      </w:r>
      <w:r w:rsidR="00183D76" w:rsidRPr="00D51E33">
        <w:t xml:space="preserve"> Domenic Durante, Alice Kaye Emery,</w:t>
      </w:r>
      <w:r w:rsidR="00183D76" w:rsidRPr="00D51E33">
        <w:rPr>
          <w:rFonts w:cs="Times New Roman"/>
        </w:rPr>
        <w:t xml:space="preserve"> Linda Eldridge, Cynthia Griffin,</w:t>
      </w:r>
      <w:r w:rsidR="00183D76" w:rsidRPr="00D51E33">
        <w:t xml:space="preserve"> Justin </w:t>
      </w:r>
      <w:proofErr w:type="spellStart"/>
      <w:r w:rsidR="00183D76" w:rsidRPr="00D51E33">
        <w:t>Ortagus</w:t>
      </w:r>
      <w:proofErr w:type="spellEnd"/>
    </w:p>
    <w:p w14:paraId="54DA1C05" w14:textId="77777777" w:rsidR="005F4964" w:rsidRPr="00D51E33" w:rsidRDefault="005F4964" w:rsidP="005F4964">
      <w:pPr>
        <w:rPr>
          <w:rFonts w:cs="Times New Roman"/>
          <w:b/>
        </w:rPr>
      </w:pPr>
    </w:p>
    <w:p w14:paraId="71E8F5F9" w14:textId="74898A8F" w:rsidR="001630DA" w:rsidRPr="00D51E33" w:rsidRDefault="00966A4D" w:rsidP="001630DA">
      <w:pPr>
        <w:rPr>
          <w:rFonts w:cs="Times New Roman"/>
        </w:rPr>
      </w:pPr>
      <w:r w:rsidRPr="00D51E33">
        <w:rPr>
          <w:rFonts w:cs="Times New Roman"/>
          <w:b/>
        </w:rPr>
        <w:t>Approval of Minutes:</w:t>
      </w:r>
      <w:r w:rsidRPr="00D51E33">
        <w:rPr>
          <w:rFonts w:cs="Times New Roman"/>
        </w:rPr>
        <w:t xml:space="preserve"> The February 13, 2017 minutes were approved. </w:t>
      </w:r>
      <w:r w:rsidR="001630DA" w:rsidRPr="00D51E33">
        <w:rPr>
          <w:rFonts w:cs="Times New Roman"/>
        </w:rPr>
        <w:t xml:space="preserve"> </w:t>
      </w:r>
      <w:proofErr w:type="spellStart"/>
      <w:r w:rsidR="001630DA" w:rsidRPr="00D51E33">
        <w:rPr>
          <w:rFonts w:cs="Times New Roman"/>
        </w:rPr>
        <w:t>Cyndy</w:t>
      </w:r>
      <w:proofErr w:type="spellEnd"/>
      <w:r w:rsidR="00780A89" w:rsidRPr="00D51E33">
        <w:rPr>
          <w:rFonts w:cs="Times New Roman"/>
        </w:rPr>
        <w:t xml:space="preserve"> Griffin</w:t>
      </w:r>
      <w:r w:rsidR="001630DA" w:rsidRPr="00D51E33">
        <w:rPr>
          <w:rFonts w:cs="Times New Roman"/>
        </w:rPr>
        <w:t xml:space="preserve"> moved to approve</w:t>
      </w:r>
      <w:r w:rsidR="00183D76" w:rsidRPr="00D51E33">
        <w:rPr>
          <w:rFonts w:cs="Times New Roman"/>
        </w:rPr>
        <w:t xml:space="preserve"> </w:t>
      </w:r>
      <w:r w:rsidR="00B5492D">
        <w:rPr>
          <w:rFonts w:cs="Times New Roman"/>
        </w:rPr>
        <w:t>and</w:t>
      </w:r>
      <w:r w:rsidR="001630DA" w:rsidRPr="00D51E33">
        <w:rPr>
          <w:rFonts w:cs="Times New Roman"/>
        </w:rPr>
        <w:t xml:space="preserve"> Jason</w:t>
      </w:r>
      <w:r w:rsidR="00780A89" w:rsidRPr="00D51E33">
        <w:rPr>
          <w:rFonts w:cs="Times New Roman"/>
        </w:rPr>
        <w:t xml:space="preserve"> Arnold</w:t>
      </w:r>
      <w:r w:rsidR="00B5492D">
        <w:rPr>
          <w:rFonts w:cs="Times New Roman"/>
        </w:rPr>
        <w:t xml:space="preserve"> seconded</w:t>
      </w:r>
      <w:r w:rsidR="001630DA" w:rsidRPr="00D51E33">
        <w:rPr>
          <w:rFonts w:cs="Times New Roman"/>
        </w:rPr>
        <w:t>.</w:t>
      </w:r>
    </w:p>
    <w:p w14:paraId="25653FF7" w14:textId="77777777" w:rsidR="00183D76" w:rsidRPr="00D51E33" w:rsidRDefault="00183D76" w:rsidP="001630DA">
      <w:pPr>
        <w:rPr>
          <w:rFonts w:cs="Times New Roman"/>
        </w:rPr>
      </w:pPr>
    </w:p>
    <w:p w14:paraId="3853ADFD" w14:textId="7D4692C8" w:rsidR="00183D76" w:rsidRPr="00D51E33" w:rsidRDefault="00183D76" w:rsidP="001630DA">
      <w:pPr>
        <w:rPr>
          <w:rFonts w:cs="Times New Roman"/>
        </w:rPr>
      </w:pPr>
      <w:r w:rsidRPr="00D51E33">
        <w:rPr>
          <w:rFonts w:cs="Times New Roman"/>
        </w:rPr>
        <w:t xml:space="preserve">Documents from meetings including agendas and minutes can be found in the </w:t>
      </w:r>
      <w:proofErr w:type="spellStart"/>
      <w:r w:rsidRPr="00D51E33">
        <w:rPr>
          <w:rFonts w:cs="Times New Roman"/>
        </w:rPr>
        <w:t>dropbox</w:t>
      </w:r>
      <w:proofErr w:type="spellEnd"/>
      <w:r w:rsidRPr="00D51E33">
        <w:rPr>
          <w:rFonts w:cs="Times New Roman"/>
        </w:rPr>
        <w:t>.  Please contact Justin if you have access issues</w:t>
      </w:r>
    </w:p>
    <w:p w14:paraId="31767628" w14:textId="77777777" w:rsidR="00183D76" w:rsidRPr="00D51E33" w:rsidRDefault="00183D76" w:rsidP="00966A4D">
      <w:pPr>
        <w:jc w:val="center"/>
        <w:rPr>
          <w:rFonts w:cs="Times New Roman"/>
          <w:b/>
        </w:rPr>
      </w:pPr>
    </w:p>
    <w:p w14:paraId="56ECE65B" w14:textId="006E0A20" w:rsidR="00232023" w:rsidRDefault="00966A4D" w:rsidP="00D51E33">
      <w:pPr>
        <w:jc w:val="center"/>
        <w:rPr>
          <w:rFonts w:cs="Times New Roman"/>
          <w:b/>
        </w:rPr>
      </w:pPr>
      <w:r w:rsidRPr="00D51E33">
        <w:rPr>
          <w:rFonts w:cs="Times New Roman"/>
          <w:b/>
        </w:rPr>
        <w:t>AREAS of DISCUSSION</w:t>
      </w:r>
    </w:p>
    <w:p w14:paraId="1887205B" w14:textId="77777777" w:rsidR="00D51E33" w:rsidRPr="00D51E33" w:rsidRDefault="00D51E33" w:rsidP="00D51E33">
      <w:pPr>
        <w:jc w:val="center"/>
        <w:rPr>
          <w:rFonts w:cs="Times New Roman"/>
          <w:b/>
        </w:rPr>
      </w:pPr>
    </w:p>
    <w:p w14:paraId="5189F18E" w14:textId="521DA321" w:rsidR="00314722" w:rsidRDefault="00D84FB9" w:rsidP="00B5492D">
      <w:pPr>
        <w:rPr>
          <w:rFonts w:cs="Times New Roman"/>
        </w:rPr>
      </w:pPr>
      <w:r w:rsidRPr="00D51E33">
        <w:rPr>
          <w:rFonts w:cs="Times New Roman"/>
          <w:b/>
        </w:rPr>
        <w:t xml:space="preserve">Quality Matters </w:t>
      </w:r>
      <w:r w:rsidR="00183D76" w:rsidRPr="00D51E33">
        <w:rPr>
          <w:rFonts w:cs="Times New Roman"/>
          <w:b/>
        </w:rPr>
        <w:t>Standards:</w:t>
      </w:r>
      <w:r w:rsidR="00183D76" w:rsidRPr="00D51E33">
        <w:rPr>
          <w:rFonts w:cs="Times New Roman"/>
        </w:rPr>
        <w:t xml:space="preserve">  The committee previously agreed</w:t>
      </w:r>
      <w:r w:rsidR="00B5492D">
        <w:rPr>
          <w:rFonts w:cs="Times New Roman"/>
        </w:rPr>
        <w:t xml:space="preserve"> to use an abbreviated and </w:t>
      </w:r>
      <w:r w:rsidR="00B5492D" w:rsidRPr="00D51E33">
        <w:rPr>
          <w:rFonts w:cs="Times New Roman"/>
        </w:rPr>
        <w:t>condensed form</w:t>
      </w:r>
      <w:r w:rsidR="00B5492D">
        <w:rPr>
          <w:rFonts w:cs="Times New Roman"/>
        </w:rPr>
        <w:t xml:space="preserve"> of the </w:t>
      </w:r>
      <w:r w:rsidR="00183D76" w:rsidRPr="00D51E33">
        <w:rPr>
          <w:rFonts w:cs="Times New Roman"/>
        </w:rPr>
        <w:t xml:space="preserve">Quality Matters standards </w:t>
      </w:r>
      <w:r w:rsidR="00B5492D">
        <w:rPr>
          <w:rFonts w:cs="Times New Roman"/>
        </w:rPr>
        <w:t>for</w:t>
      </w:r>
      <w:r w:rsidR="00183D76" w:rsidRPr="00D51E33">
        <w:rPr>
          <w:rFonts w:cs="Times New Roman"/>
        </w:rPr>
        <w:t xml:space="preserve"> review of online courses.  Domenic provided </w:t>
      </w:r>
      <w:r w:rsidR="00B5492D">
        <w:rPr>
          <w:rFonts w:cs="Times New Roman"/>
        </w:rPr>
        <w:t>a condensed version</w:t>
      </w:r>
      <w:r w:rsidR="00183D76" w:rsidRPr="00D51E33">
        <w:rPr>
          <w:rFonts w:cs="Times New Roman"/>
        </w:rPr>
        <w:t xml:space="preserve"> for </w:t>
      </w:r>
      <w:r w:rsidR="00465847" w:rsidRPr="00D51E33">
        <w:rPr>
          <w:rFonts w:cs="Times New Roman"/>
        </w:rPr>
        <w:t xml:space="preserve">the committee to </w:t>
      </w:r>
      <w:r w:rsidR="00183D76" w:rsidRPr="00D51E33">
        <w:rPr>
          <w:rFonts w:cs="Times New Roman"/>
        </w:rPr>
        <w:t>review</w:t>
      </w:r>
      <w:r w:rsidR="00465847" w:rsidRPr="00D51E33">
        <w:rPr>
          <w:rFonts w:cs="Times New Roman"/>
        </w:rPr>
        <w:t xml:space="preserve">. The document, which can be found in the </w:t>
      </w:r>
      <w:proofErr w:type="spellStart"/>
      <w:r w:rsidR="00465847" w:rsidRPr="00D51E33">
        <w:rPr>
          <w:rFonts w:cs="Times New Roman"/>
        </w:rPr>
        <w:t>dropbox</w:t>
      </w:r>
      <w:proofErr w:type="spellEnd"/>
      <w:r w:rsidR="00465847" w:rsidRPr="00D51E33">
        <w:rPr>
          <w:rFonts w:cs="Times New Roman"/>
        </w:rPr>
        <w:t>,</w:t>
      </w:r>
      <w:r w:rsidR="00183D76" w:rsidRPr="00D51E33">
        <w:rPr>
          <w:rFonts w:cs="Times New Roman"/>
        </w:rPr>
        <w:t xml:space="preserve"> provide</w:t>
      </w:r>
      <w:r w:rsidR="00465847" w:rsidRPr="00D51E33">
        <w:rPr>
          <w:rFonts w:cs="Times New Roman"/>
        </w:rPr>
        <w:t>s</w:t>
      </w:r>
      <w:r w:rsidR="00183D76" w:rsidRPr="00D51E33">
        <w:rPr>
          <w:rFonts w:cs="Times New Roman"/>
        </w:rPr>
        <w:t xml:space="preserve"> the</w:t>
      </w:r>
      <w:r w:rsidR="00465847" w:rsidRPr="00D51E33">
        <w:rPr>
          <w:rFonts w:cs="Times New Roman"/>
        </w:rPr>
        <w:t xml:space="preserve"> selected</w:t>
      </w:r>
      <w:r w:rsidR="00183D76" w:rsidRPr="00D51E33">
        <w:rPr>
          <w:rFonts w:cs="Times New Roman"/>
        </w:rPr>
        <w:t xml:space="preserve"> priority objectives</w:t>
      </w:r>
      <w:r w:rsidR="00B5492D">
        <w:rPr>
          <w:rFonts w:cs="Times New Roman"/>
        </w:rPr>
        <w:t xml:space="preserve"> from Quality Matters</w:t>
      </w:r>
      <w:r w:rsidR="00183D76" w:rsidRPr="00D51E33">
        <w:rPr>
          <w:rFonts w:cs="Times New Roman"/>
        </w:rPr>
        <w:t xml:space="preserve">, notes from </w:t>
      </w:r>
      <w:r w:rsidR="00465847" w:rsidRPr="00D51E33">
        <w:rPr>
          <w:rFonts w:cs="Times New Roman"/>
        </w:rPr>
        <w:t xml:space="preserve">previous </w:t>
      </w:r>
      <w:r w:rsidR="00183D76" w:rsidRPr="00D51E33">
        <w:rPr>
          <w:rFonts w:cs="Times New Roman"/>
        </w:rPr>
        <w:t xml:space="preserve">review, and </w:t>
      </w:r>
      <w:r w:rsidR="00465847" w:rsidRPr="00D51E33">
        <w:rPr>
          <w:rFonts w:cs="Times New Roman"/>
        </w:rPr>
        <w:t xml:space="preserve">thirteen </w:t>
      </w:r>
      <w:r w:rsidR="00183D76" w:rsidRPr="00D51E33">
        <w:rPr>
          <w:rFonts w:cs="Times New Roman"/>
        </w:rPr>
        <w:t>suggested revised objective</w:t>
      </w:r>
      <w:r w:rsidR="00465847" w:rsidRPr="00D51E33">
        <w:rPr>
          <w:rFonts w:cs="Times New Roman"/>
        </w:rPr>
        <w:t>s</w:t>
      </w:r>
      <w:r w:rsidR="00183D76" w:rsidRPr="00D51E33">
        <w:rPr>
          <w:rFonts w:cs="Times New Roman"/>
        </w:rPr>
        <w:t>.  Points of discussion included keepi</w:t>
      </w:r>
      <w:r w:rsidR="00465847" w:rsidRPr="00D51E33">
        <w:rPr>
          <w:rFonts w:cs="Times New Roman"/>
        </w:rPr>
        <w:t>n</w:t>
      </w:r>
      <w:r w:rsidR="00183D76" w:rsidRPr="00D51E33">
        <w:rPr>
          <w:rFonts w:cs="Times New Roman"/>
        </w:rPr>
        <w:t xml:space="preserve">g the language “promotes active learning” from objective 5.2 by embedding it into </w:t>
      </w:r>
      <w:r w:rsidR="00465847" w:rsidRPr="00D51E33">
        <w:rPr>
          <w:rFonts w:cs="Times New Roman"/>
        </w:rPr>
        <w:t xml:space="preserve">objective 4.2.  Domenic will use committee feedback to finalize the document and will present it for final approval at the next meeting. </w:t>
      </w:r>
    </w:p>
    <w:p w14:paraId="560801B4" w14:textId="77777777" w:rsidR="00B5492D" w:rsidRPr="00D51E33" w:rsidRDefault="00B5492D" w:rsidP="00B5492D">
      <w:pPr>
        <w:rPr>
          <w:rFonts w:cs="Times New Roman"/>
        </w:rPr>
      </w:pPr>
    </w:p>
    <w:p w14:paraId="087E7B56" w14:textId="0C3649A2" w:rsidR="008B6A2E" w:rsidRPr="00D51E33" w:rsidRDefault="001E5685" w:rsidP="008B6A2E">
      <w:pPr>
        <w:rPr>
          <w:rFonts w:cs="Times New Roman"/>
        </w:rPr>
      </w:pPr>
      <w:r w:rsidRPr="00D51E33">
        <w:rPr>
          <w:rFonts w:cs="Times New Roman"/>
          <w:b/>
        </w:rPr>
        <w:t>Peer</w:t>
      </w:r>
      <w:r w:rsidR="00DA7CC9" w:rsidRPr="00D51E33">
        <w:rPr>
          <w:rFonts w:cs="Times New Roman"/>
          <w:b/>
        </w:rPr>
        <w:t xml:space="preserve"> </w:t>
      </w:r>
      <w:r w:rsidR="00465847" w:rsidRPr="00D51E33">
        <w:rPr>
          <w:rFonts w:cs="Times New Roman"/>
          <w:b/>
        </w:rPr>
        <w:t>R</w:t>
      </w:r>
      <w:r w:rsidR="00DA7CC9" w:rsidRPr="00D51E33">
        <w:rPr>
          <w:rFonts w:cs="Times New Roman"/>
          <w:b/>
        </w:rPr>
        <w:t>eview</w:t>
      </w:r>
      <w:r w:rsidR="00465847" w:rsidRPr="00D51E33">
        <w:rPr>
          <w:rFonts w:cs="Times New Roman"/>
          <w:b/>
        </w:rPr>
        <w:t xml:space="preserve"> of</w:t>
      </w:r>
      <w:r w:rsidR="00DA7CC9" w:rsidRPr="00D51E33">
        <w:rPr>
          <w:rFonts w:cs="Times New Roman"/>
          <w:b/>
        </w:rPr>
        <w:t xml:space="preserve"> </w:t>
      </w:r>
      <w:r w:rsidR="00465847" w:rsidRPr="00D51E33">
        <w:rPr>
          <w:rFonts w:cs="Times New Roman"/>
          <w:b/>
        </w:rPr>
        <w:t>Online C</w:t>
      </w:r>
      <w:r w:rsidR="00DA7CC9" w:rsidRPr="00D51E33">
        <w:rPr>
          <w:rFonts w:cs="Times New Roman"/>
          <w:b/>
        </w:rPr>
        <w:t>ourses</w:t>
      </w:r>
      <w:r w:rsidR="00465847" w:rsidRPr="00D51E33">
        <w:rPr>
          <w:rFonts w:cs="Times New Roman"/>
          <w:b/>
        </w:rPr>
        <w:t xml:space="preserve">: </w:t>
      </w:r>
      <w:r w:rsidR="00465847" w:rsidRPr="00D51E33">
        <w:rPr>
          <w:rFonts w:cs="Times New Roman"/>
        </w:rPr>
        <w:t xml:space="preserve">The committee members </w:t>
      </w:r>
      <w:r w:rsidR="008B6A2E" w:rsidRPr="00D51E33">
        <w:rPr>
          <w:rFonts w:cs="Times New Roman"/>
        </w:rPr>
        <w:t>brainstormed components of the peer review process.</w:t>
      </w:r>
      <w:r w:rsidR="004A7AB0" w:rsidRPr="00D51E33">
        <w:rPr>
          <w:rFonts w:cs="Times New Roman"/>
        </w:rPr>
        <w:t xml:space="preserve"> </w:t>
      </w:r>
      <w:r w:rsidR="008B6A2E" w:rsidRPr="00D51E33">
        <w:rPr>
          <w:rFonts w:cs="Times New Roman"/>
        </w:rPr>
        <w:t>Discussion centered around</w:t>
      </w:r>
      <w:r w:rsidR="004A7AB0" w:rsidRPr="00D51E33">
        <w:rPr>
          <w:rFonts w:cs="Times New Roman"/>
        </w:rPr>
        <w:t xml:space="preserve"> the following</w:t>
      </w:r>
      <w:r w:rsidR="008B6A2E" w:rsidRPr="00D51E33">
        <w:rPr>
          <w:rFonts w:cs="Times New Roman"/>
        </w:rPr>
        <w:t xml:space="preserve"> potential purposes for peer review</w:t>
      </w:r>
      <w:r w:rsidR="004A7AB0" w:rsidRPr="00D51E33">
        <w:rPr>
          <w:rFonts w:cs="Times New Roman"/>
        </w:rPr>
        <w:t>:</w:t>
      </w:r>
      <w:r w:rsidR="008B6A2E" w:rsidRPr="00D51E33">
        <w:rPr>
          <w:rFonts w:cs="Times New Roman"/>
        </w:rPr>
        <w:t xml:space="preserve"> </w:t>
      </w:r>
    </w:p>
    <w:p w14:paraId="5DD8971E" w14:textId="0DD87328" w:rsidR="00314722" w:rsidRPr="00D51E33" w:rsidRDefault="008B6A2E" w:rsidP="008B6A2E">
      <w:pPr>
        <w:pStyle w:val="ListParagraph"/>
        <w:numPr>
          <w:ilvl w:val="0"/>
          <w:numId w:val="3"/>
        </w:numPr>
        <w:rPr>
          <w:rFonts w:cs="Times New Roman"/>
        </w:rPr>
      </w:pPr>
      <w:r w:rsidRPr="00D51E33">
        <w:rPr>
          <w:rFonts w:cs="Times New Roman"/>
        </w:rPr>
        <w:t>T</w:t>
      </w:r>
      <w:r w:rsidR="00314722" w:rsidRPr="00D51E33">
        <w:rPr>
          <w:rFonts w:cs="Times New Roman"/>
        </w:rPr>
        <w:t xml:space="preserve">enure </w:t>
      </w:r>
      <w:r w:rsidRPr="00D51E33">
        <w:rPr>
          <w:rFonts w:cs="Times New Roman"/>
        </w:rPr>
        <w:t>and</w:t>
      </w:r>
      <w:r w:rsidR="00B72579" w:rsidRPr="00D51E33">
        <w:rPr>
          <w:rFonts w:cs="Times New Roman"/>
        </w:rPr>
        <w:t xml:space="preserve"> P</w:t>
      </w:r>
      <w:r w:rsidR="00314722" w:rsidRPr="00D51E33">
        <w:rPr>
          <w:rFonts w:cs="Times New Roman"/>
        </w:rPr>
        <w:t>romotion</w:t>
      </w:r>
      <w:r w:rsidRPr="00D51E33">
        <w:rPr>
          <w:rFonts w:cs="Times New Roman"/>
        </w:rPr>
        <w:t>: Peer review of online courses could support faculty going through this process.</w:t>
      </w:r>
    </w:p>
    <w:p w14:paraId="2CD17500" w14:textId="09AA5E67" w:rsidR="00B72579" w:rsidRPr="00D51E33" w:rsidRDefault="00B72579" w:rsidP="004A7AB0">
      <w:pPr>
        <w:pStyle w:val="ListParagraph"/>
        <w:numPr>
          <w:ilvl w:val="0"/>
          <w:numId w:val="3"/>
        </w:numPr>
        <w:rPr>
          <w:rFonts w:cs="Times New Roman"/>
        </w:rPr>
      </w:pPr>
      <w:r w:rsidRPr="00D51E33">
        <w:rPr>
          <w:rFonts w:cs="Times New Roman"/>
        </w:rPr>
        <w:t>Course Revision</w:t>
      </w:r>
      <w:r w:rsidR="004A7AB0" w:rsidRPr="00D51E33">
        <w:rPr>
          <w:rFonts w:cs="Times New Roman"/>
        </w:rPr>
        <w:t xml:space="preserve"> with Financial Incentive: </w:t>
      </w:r>
      <w:r w:rsidR="008B6A2E" w:rsidRPr="00D51E33">
        <w:rPr>
          <w:rFonts w:cs="Times New Roman"/>
        </w:rPr>
        <w:t>Committee members were unsure of the scope of this type of review and</w:t>
      </w:r>
      <w:r w:rsidRPr="00D51E33">
        <w:rPr>
          <w:rFonts w:cs="Times New Roman"/>
        </w:rPr>
        <w:t xml:space="preserve"> had questions related to</w:t>
      </w:r>
      <w:r w:rsidR="008B6A2E" w:rsidRPr="00D51E33">
        <w:rPr>
          <w:rFonts w:cs="Times New Roman"/>
        </w:rPr>
        <w:t xml:space="preserve"> the amount of</w:t>
      </w:r>
      <w:r w:rsidRPr="00D51E33">
        <w:rPr>
          <w:rFonts w:cs="Times New Roman"/>
        </w:rPr>
        <w:t xml:space="preserve"> the financial</w:t>
      </w:r>
      <w:r w:rsidR="008B6A2E" w:rsidRPr="00D51E33">
        <w:rPr>
          <w:rFonts w:cs="Times New Roman"/>
        </w:rPr>
        <w:t xml:space="preserve"> incentive that would be provided. </w:t>
      </w:r>
      <w:r w:rsidRPr="00D51E33">
        <w:rPr>
          <w:rFonts w:cs="Times New Roman"/>
        </w:rPr>
        <w:t xml:space="preserve"> </w:t>
      </w:r>
      <w:r w:rsidR="002249C2" w:rsidRPr="00D51E33">
        <w:rPr>
          <w:rFonts w:cs="Times New Roman"/>
        </w:rPr>
        <w:t>Points of discussion included:</w:t>
      </w:r>
    </w:p>
    <w:p w14:paraId="508D814E" w14:textId="19B38D44" w:rsidR="00B72579" w:rsidRPr="00D51E33" w:rsidRDefault="00B72579" w:rsidP="00B5492D">
      <w:pPr>
        <w:pStyle w:val="ListParagraph"/>
        <w:numPr>
          <w:ilvl w:val="2"/>
          <w:numId w:val="2"/>
        </w:numPr>
        <w:ind w:left="1710"/>
        <w:rPr>
          <w:rFonts w:cs="Times New Roman"/>
        </w:rPr>
      </w:pPr>
      <w:r w:rsidRPr="00D51E33">
        <w:rPr>
          <w:rFonts w:cs="Times New Roman"/>
        </w:rPr>
        <w:t>A lack of financial incentive for the review</w:t>
      </w:r>
      <w:r w:rsidR="00B5492D">
        <w:rPr>
          <w:rFonts w:cs="Times New Roman"/>
        </w:rPr>
        <w:t>/revision</w:t>
      </w:r>
      <w:r w:rsidRPr="00D51E33">
        <w:rPr>
          <w:rFonts w:cs="Times New Roman"/>
        </w:rPr>
        <w:t xml:space="preserve"> of face-to-face courses</w:t>
      </w:r>
    </w:p>
    <w:p w14:paraId="4662D317" w14:textId="01315B1A" w:rsidR="00B72579" w:rsidRPr="00D51E33" w:rsidRDefault="004A7AB0" w:rsidP="00B5492D">
      <w:pPr>
        <w:pStyle w:val="ListParagraph"/>
        <w:numPr>
          <w:ilvl w:val="2"/>
          <w:numId w:val="2"/>
        </w:numPr>
        <w:ind w:left="1710"/>
        <w:rPr>
          <w:rFonts w:cs="Times New Roman"/>
        </w:rPr>
      </w:pPr>
      <w:r w:rsidRPr="00D51E33">
        <w:rPr>
          <w:rFonts w:cs="Times New Roman"/>
        </w:rPr>
        <w:t>The</w:t>
      </w:r>
      <w:r w:rsidR="00B72579" w:rsidRPr="00D51E33">
        <w:rPr>
          <w:rFonts w:cs="Times New Roman"/>
        </w:rPr>
        <w:t xml:space="preserve"> need</w:t>
      </w:r>
      <w:r w:rsidR="000E0ECB" w:rsidRPr="00D51E33">
        <w:rPr>
          <w:rFonts w:cs="Times New Roman"/>
        </w:rPr>
        <w:t xml:space="preserve"> (or lack of)</w:t>
      </w:r>
      <w:r w:rsidR="00B72579" w:rsidRPr="00D51E33">
        <w:rPr>
          <w:rFonts w:cs="Times New Roman"/>
        </w:rPr>
        <w:t xml:space="preserve"> for financially incentivizing course revision</w:t>
      </w:r>
    </w:p>
    <w:p w14:paraId="50CA92CB" w14:textId="62852683" w:rsidR="00B72579" w:rsidRPr="00D51E33" w:rsidRDefault="00B72579" w:rsidP="00B5492D">
      <w:pPr>
        <w:pStyle w:val="ListParagraph"/>
        <w:numPr>
          <w:ilvl w:val="2"/>
          <w:numId w:val="2"/>
        </w:numPr>
        <w:ind w:left="1710"/>
        <w:rPr>
          <w:rFonts w:cs="Times New Roman"/>
        </w:rPr>
      </w:pPr>
      <w:r w:rsidRPr="00D51E33">
        <w:rPr>
          <w:rFonts w:cs="Times New Roman"/>
        </w:rPr>
        <w:t>Concern</w:t>
      </w:r>
      <w:r w:rsidR="000E0ECB" w:rsidRPr="00D51E33">
        <w:rPr>
          <w:rFonts w:cs="Times New Roman"/>
        </w:rPr>
        <w:t>s</w:t>
      </w:r>
      <w:r w:rsidRPr="00D51E33">
        <w:rPr>
          <w:rFonts w:cs="Times New Roman"/>
        </w:rPr>
        <w:t xml:space="preserve"> related to dispersing funds, </w:t>
      </w:r>
      <w:r w:rsidR="000E0ECB" w:rsidRPr="00D51E33">
        <w:rPr>
          <w:rFonts w:cs="Times New Roman"/>
        </w:rPr>
        <w:t xml:space="preserve">the </w:t>
      </w:r>
      <w:r w:rsidRPr="00D51E33">
        <w:rPr>
          <w:rFonts w:cs="Times New Roman"/>
        </w:rPr>
        <w:t>source of funds, and criteria for awarding</w:t>
      </w:r>
    </w:p>
    <w:p w14:paraId="41803D28" w14:textId="0986542E" w:rsidR="000E0ECB" w:rsidRPr="00D51E33" w:rsidRDefault="000E0ECB" w:rsidP="00B5492D">
      <w:pPr>
        <w:pStyle w:val="ListParagraph"/>
        <w:numPr>
          <w:ilvl w:val="2"/>
          <w:numId w:val="2"/>
        </w:numPr>
        <w:ind w:left="1710"/>
        <w:rPr>
          <w:rFonts w:cs="Times New Roman"/>
        </w:rPr>
      </w:pPr>
      <w:r w:rsidRPr="00D51E33">
        <w:rPr>
          <w:rFonts w:cs="Times New Roman"/>
        </w:rPr>
        <w:t>Time available to develop a proposal for FPC for a summer</w:t>
      </w:r>
      <w:r w:rsidR="00B5492D">
        <w:rPr>
          <w:rFonts w:cs="Times New Roman"/>
        </w:rPr>
        <w:t xml:space="preserve"> trial of an</w:t>
      </w:r>
      <w:r w:rsidRPr="00D51E33">
        <w:rPr>
          <w:rFonts w:cs="Times New Roman"/>
        </w:rPr>
        <w:t xml:space="preserve"> incentive program </w:t>
      </w:r>
    </w:p>
    <w:p w14:paraId="0BA20B13" w14:textId="01582F13" w:rsidR="002249C2" w:rsidRPr="00D51E33" w:rsidRDefault="000E0ECB" w:rsidP="000E0ECB">
      <w:pPr>
        <w:pStyle w:val="ListParagraph"/>
        <w:numPr>
          <w:ilvl w:val="0"/>
          <w:numId w:val="3"/>
        </w:numPr>
        <w:rPr>
          <w:rFonts w:cs="Times New Roman"/>
        </w:rPr>
      </w:pPr>
      <w:r w:rsidRPr="00D51E33">
        <w:rPr>
          <w:rFonts w:cs="Times New Roman"/>
        </w:rPr>
        <w:t>Financial Award or Blue Ribbon Course Designation: The committee discu</w:t>
      </w:r>
      <w:r w:rsidR="002249C2" w:rsidRPr="00D51E33">
        <w:rPr>
          <w:rFonts w:cs="Times New Roman"/>
        </w:rPr>
        <w:t>ssed providing a financial</w:t>
      </w:r>
      <w:r w:rsidRPr="00D51E33">
        <w:rPr>
          <w:rFonts w:cs="Times New Roman"/>
        </w:rPr>
        <w:t xml:space="preserve"> award or designation for high quality c</w:t>
      </w:r>
      <w:r w:rsidR="002249C2" w:rsidRPr="00D51E33">
        <w:rPr>
          <w:rFonts w:cs="Times New Roman"/>
        </w:rPr>
        <w:t xml:space="preserve">ourses rather than offering a financial incentive for revision (summer trial). </w:t>
      </w:r>
      <w:r w:rsidRPr="00D51E33">
        <w:rPr>
          <w:rFonts w:cs="Times New Roman"/>
        </w:rPr>
        <w:t xml:space="preserve"> </w:t>
      </w:r>
    </w:p>
    <w:p w14:paraId="45645DA0" w14:textId="77669D99" w:rsidR="002249C2" w:rsidRPr="00D51E33" w:rsidRDefault="00314722" w:rsidP="002249C2">
      <w:pPr>
        <w:pStyle w:val="ListParagraph"/>
        <w:numPr>
          <w:ilvl w:val="0"/>
          <w:numId w:val="5"/>
        </w:numPr>
        <w:rPr>
          <w:rFonts w:cs="Times New Roman"/>
        </w:rPr>
      </w:pPr>
      <w:r w:rsidRPr="00D51E33">
        <w:rPr>
          <w:rFonts w:cs="Times New Roman"/>
        </w:rPr>
        <w:lastRenderedPageBreak/>
        <w:t xml:space="preserve">Faculty </w:t>
      </w:r>
      <w:r w:rsidR="002249C2" w:rsidRPr="00D51E33">
        <w:rPr>
          <w:rFonts w:cs="Times New Roman"/>
        </w:rPr>
        <w:t>w</w:t>
      </w:r>
      <w:r w:rsidRPr="00D51E33">
        <w:rPr>
          <w:rFonts w:cs="Times New Roman"/>
        </w:rPr>
        <w:t>ould</w:t>
      </w:r>
      <w:r w:rsidR="002249C2" w:rsidRPr="00D51E33">
        <w:rPr>
          <w:rFonts w:cs="Times New Roman"/>
        </w:rPr>
        <w:t xml:space="preserve"> </w:t>
      </w:r>
      <w:r w:rsidR="00B5470D" w:rsidRPr="00D51E33">
        <w:rPr>
          <w:rFonts w:cs="Times New Roman"/>
        </w:rPr>
        <w:t>s</w:t>
      </w:r>
      <w:r w:rsidR="002249C2" w:rsidRPr="00D51E33">
        <w:rPr>
          <w:rFonts w:cs="Times New Roman"/>
        </w:rPr>
        <w:t>ubmit an</w:t>
      </w:r>
      <w:r w:rsidR="00B5470D" w:rsidRPr="00D51E33">
        <w:rPr>
          <w:rFonts w:cs="Times New Roman"/>
        </w:rPr>
        <w:t xml:space="preserve"> online course </w:t>
      </w:r>
      <w:r w:rsidR="002249C2" w:rsidRPr="00D51E33">
        <w:rPr>
          <w:rFonts w:cs="Times New Roman"/>
        </w:rPr>
        <w:t>for the award via a website that also allow</w:t>
      </w:r>
      <w:r w:rsidR="002E42A9">
        <w:rPr>
          <w:rFonts w:cs="Times New Roman"/>
        </w:rPr>
        <w:t>s</w:t>
      </w:r>
      <w:r w:rsidR="002249C2" w:rsidRPr="00D51E33">
        <w:rPr>
          <w:rFonts w:cs="Times New Roman"/>
        </w:rPr>
        <w:t xml:space="preserve"> for self-assessment</w:t>
      </w:r>
      <w:r w:rsidR="00B5470D" w:rsidRPr="00D51E33">
        <w:rPr>
          <w:rFonts w:cs="Times New Roman"/>
        </w:rPr>
        <w:t>.</w:t>
      </w:r>
    </w:p>
    <w:p w14:paraId="5DDB3643" w14:textId="0273CC6B" w:rsidR="00314722" w:rsidRDefault="00B5470D" w:rsidP="002249C2">
      <w:pPr>
        <w:pStyle w:val="ListParagraph"/>
        <w:numPr>
          <w:ilvl w:val="0"/>
          <w:numId w:val="5"/>
        </w:numPr>
        <w:rPr>
          <w:rFonts w:cs="Times New Roman"/>
        </w:rPr>
      </w:pPr>
      <w:r w:rsidRPr="00D51E33">
        <w:rPr>
          <w:rFonts w:cs="Times New Roman"/>
        </w:rPr>
        <w:t>There</w:t>
      </w:r>
      <w:r w:rsidR="00314722" w:rsidRPr="00D51E33">
        <w:rPr>
          <w:rFonts w:cs="Times New Roman"/>
        </w:rPr>
        <w:t xml:space="preserve"> would </w:t>
      </w:r>
      <w:r w:rsidR="002249C2" w:rsidRPr="00D51E33">
        <w:rPr>
          <w:rFonts w:cs="Times New Roman"/>
        </w:rPr>
        <w:t>be a r</w:t>
      </w:r>
      <w:r w:rsidRPr="00D51E33">
        <w:rPr>
          <w:rFonts w:cs="Times New Roman"/>
        </w:rPr>
        <w:t>igorous peer review</w:t>
      </w:r>
      <w:r w:rsidR="002249C2" w:rsidRPr="00D51E33">
        <w:rPr>
          <w:rFonts w:cs="Times New Roman"/>
        </w:rPr>
        <w:t xml:space="preserve"> process with clear guidelines and </w:t>
      </w:r>
      <w:r w:rsidRPr="00D51E33">
        <w:rPr>
          <w:rFonts w:cs="Times New Roman"/>
        </w:rPr>
        <w:t xml:space="preserve">criteria. </w:t>
      </w:r>
    </w:p>
    <w:p w14:paraId="004B365A" w14:textId="6D9A4722" w:rsidR="00D51E33" w:rsidRPr="00D51E33" w:rsidRDefault="00D51E33" w:rsidP="002249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The review process would use information gained from an ETC reviewer, peer reviewers, and </w:t>
      </w:r>
      <w:r w:rsidR="00B5492D">
        <w:rPr>
          <w:rFonts w:cs="Times New Roman"/>
        </w:rPr>
        <w:t>students.</w:t>
      </w:r>
    </w:p>
    <w:p w14:paraId="6AA65E6E" w14:textId="6B1F800F" w:rsidR="002249C2" w:rsidRPr="00D51E33" w:rsidRDefault="002249C2" w:rsidP="002249C2">
      <w:pPr>
        <w:pStyle w:val="ListParagraph"/>
        <w:numPr>
          <w:ilvl w:val="0"/>
          <w:numId w:val="5"/>
        </w:numPr>
        <w:rPr>
          <w:rFonts w:cs="Times New Roman"/>
        </w:rPr>
      </w:pPr>
      <w:r w:rsidRPr="00D51E33">
        <w:rPr>
          <w:rFonts w:cs="Times New Roman"/>
        </w:rPr>
        <w:t>The source of funding for the award is not clear but could be discussed with Tom Dana and Dean Good.</w:t>
      </w:r>
    </w:p>
    <w:p w14:paraId="0B8191D5" w14:textId="772052EE" w:rsidR="002249C2" w:rsidRPr="00D51E33" w:rsidRDefault="002249C2" w:rsidP="002249C2">
      <w:pPr>
        <w:pStyle w:val="ListParagraph"/>
        <w:numPr>
          <w:ilvl w:val="0"/>
          <w:numId w:val="5"/>
        </w:numPr>
        <w:rPr>
          <w:rFonts w:cs="Times New Roman"/>
        </w:rPr>
      </w:pPr>
      <w:r w:rsidRPr="00D51E33">
        <w:rPr>
          <w:rFonts w:cs="Times New Roman"/>
        </w:rPr>
        <w:t>FPC needs to be aware of the award but probably does not need to approve it.</w:t>
      </w:r>
    </w:p>
    <w:p w14:paraId="5FF14C0E" w14:textId="77777777" w:rsidR="00B5470D" w:rsidRPr="00D51E33" w:rsidRDefault="00B5470D" w:rsidP="00B5470D">
      <w:pPr>
        <w:ind w:left="1080"/>
        <w:rPr>
          <w:rFonts w:cs="Times New Roman"/>
        </w:rPr>
      </w:pPr>
    </w:p>
    <w:p w14:paraId="5DC45F54" w14:textId="77777777" w:rsidR="00314722" w:rsidRPr="00D51E33" w:rsidRDefault="00314722" w:rsidP="00314722">
      <w:pPr>
        <w:rPr>
          <w:rFonts w:cs="Times New Roman"/>
        </w:rPr>
      </w:pPr>
    </w:p>
    <w:p w14:paraId="18DB22E4" w14:textId="77777777" w:rsidR="0034242D" w:rsidRPr="00D51E33" w:rsidRDefault="001E5685" w:rsidP="0034242D">
      <w:pPr>
        <w:rPr>
          <w:rFonts w:cs="Times New Roman"/>
        </w:rPr>
      </w:pPr>
      <w:r w:rsidRPr="00D51E33">
        <w:rPr>
          <w:rFonts w:cs="Times New Roman"/>
          <w:b/>
        </w:rPr>
        <w:t xml:space="preserve">Guidelines for </w:t>
      </w:r>
      <w:r w:rsidR="0034242D" w:rsidRPr="00D51E33">
        <w:rPr>
          <w:rFonts w:cs="Times New Roman"/>
          <w:b/>
        </w:rPr>
        <w:t>A</w:t>
      </w:r>
      <w:r w:rsidRPr="00D51E33">
        <w:rPr>
          <w:rFonts w:cs="Times New Roman"/>
          <w:b/>
        </w:rPr>
        <w:t>djuncts</w:t>
      </w:r>
      <w:r w:rsidR="0034242D" w:rsidRPr="00D51E33">
        <w:rPr>
          <w:rFonts w:cs="Times New Roman"/>
          <w:b/>
        </w:rPr>
        <w:t>:</w:t>
      </w:r>
      <w:r w:rsidR="0034242D" w:rsidRPr="00D51E33">
        <w:rPr>
          <w:rFonts w:cs="Times New Roman"/>
        </w:rPr>
        <w:t xml:space="preserve"> The topic of guidelines for adjuncts</w:t>
      </w:r>
      <w:r w:rsidRPr="00D51E33">
        <w:rPr>
          <w:rFonts w:cs="Times New Roman"/>
        </w:rPr>
        <w:t xml:space="preserve"> seeking to change online course content</w:t>
      </w:r>
      <w:r w:rsidR="0034242D" w:rsidRPr="00D51E33">
        <w:rPr>
          <w:rFonts w:cs="Times New Roman"/>
        </w:rPr>
        <w:t xml:space="preserve"> was put on hold and will be discussed at a later meeting.</w:t>
      </w:r>
    </w:p>
    <w:p w14:paraId="1B0CB092" w14:textId="77777777" w:rsidR="0034242D" w:rsidRPr="00D51E33" w:rsidRDefault="0034242D" w:rsidP="0034242D">
      <w:pPr>
        <w:rPr>
          <w:rFonts w:cs="Times New Roman"/>
        </w:rPr>
      </w:pPr>
    </w:p>
    <w:p w14:paraId="66187807" w14:textId="5956E2F9" w:rsidR="0034242D" w:rsidRPr="00D51E33" w:rsidRDefault="0034242D" w:rsidP="0034242D">
      <w:pPr>
        <w:rPr>
          <w:rFonts w:cs="Times New Roman"/>
        </w:rPr>
      </w:pPr>
      <w:r w:rsidRPr="00D51E33">
        <w:rPr>
          <w:rFonts w:cs="Times New Roman"/>
          <w:b/>
        </w:rPr>
        <w:t xml:space="preserve">Research Computing Infrastructure: </w:t>
      </w:r>
      <w:r w:rsidR="00D84FB9" w:rsidRPr="00D51E33">
        <w:rPr>
          <w:rFonts w:cs="Times New Roman"/>
        </w:rPr>
        <w:t xml:space="preserve">Erik </w:t>
      </w:r>
      <w:proofErr w:type="spellStart"/>
      <w:r w:rsidR="00D84FB9" w:rsidRPr="00D51E33">
        <w:rPr>
          <w:rFonts w:cs="Times New Roman"/>
        </w:rPr>
        <w:t>Deumens</w:t>
      </w:r>
      <w:proofErr w:type="spellEnd"/>
      <w:r w:rsidRPr="00D51E33">
        <w:rPr>
          <w:rFonts w:cs="Times New Roman"/>
        </w:rPr>
        <w:t xml:space="preserve"> will present to faculty on </w:t>
      </w:r>
      <w:r w:rsidR="00E35836" w:rsidRPr="00D51E33">
        <w:rPr>
          <w:rFonts w:cs="Times New Roman"/>
        </w:rPr>
        <w:t xml:space="preserve">March 22 at 1:00 PM. </w:t>
      </w:r>
      <w:r w:rsidRPr="00D51E33">
        <w:rPr>
          <w:rFonts w:cs="Times New Roman"/>
        </w:rPr>
        <w:t xml:space="preserve"> </w:t>
      </w:r>
      <w:r w:rsidR="00E35836" w:rsidRPr="00D51E33">
        <w:rPr>
          <w:rFonts w:cs="Times New Roman"/>
        </w:rPr>
        <w:t xml:space="preserve">Erik will </w:t>
      </w:r>
      <w:r w:rsidRPr="00D51E33">
        <w:rPr>
          <w:rFonts w:cs="Times New Roman"/>
        </w:rPr>
        <w:t>discuss</w:t>
      </w:r>
      <w:r w:rsidR="00E35836" w:rsidRPr="00D51E33">
        <w:rPr>
          <w:rFonts w:cs="Times New Roman"/>
        </w:rPr>
        <w:t xml:space="preserve"> </w:t>
      </w:r>
      <w:r w:rsidRPr="00D51E33">
        <w:rPr>
          <w:rFonts w:cs="Times New Roman"/>
        </w:rPr>
        <w:t>available software and services,</w:t>
      </w:r>
      <w:r w:rsidR="00E35836" w:rsidRPr="00D51E33">
        <w:rPr>
          <w:rFonts w:cs="Times New Roman"/>
        </w:rPr>
        <w:t xml:space="preserve"> and faculty </w:t>
      </w:r>
      <w:r w:rsidR="00197BA8">
        <w:rPr>
          <w:rFonts w:cs="Times New Roman"/>
        </w:rPr>
        <w:t>will be able to</w:t>
      </w:r>
      <w:r w:rsidR="00E35836" w:rsidRPr="00D51E33">
        <w:rPr>
          <w:rFonts w:cs="Times New Roman"/>
        </w:rPr>
        <w:t xml:space="preserve"> ask questions.</w:t>
      </w:r>
      <w:r w:rsidRPr="00D51E33">
        <w:rPr>
          <w:rFonts w:cs="Times New Roman"/>
        </w:rPr>
        <w:t xml:space="preserve"> Watch for further information.  </w:t>
      </w:r>
    </w:p>
    <w:p w14:paraId="4583F473" w14:textId="77777777" w:rsidR="0034242D" w:rsidRPr="00D51E33" w:rsidRDefault="0034242D" w:rsidP="0034242D">
      <w:pPr>
        <w:rPr>
          <w:rFonts w:cs="Times New Roman"/>
        </w:rPr>
      </w:pPr>
    </w:p>
    <w:p w14:paraId="4D318953" w14:textId="36095854" w:rsidR="00D51E33" w:rsidRPr="002E42A9" w:rsidRDefault="00BA1C0B" w:rsidP="002E42A9">
      <w:pPr>
        <w:rPr>
          <w:rFonts w:cs="Times New Roman"/>
        </w:rPr>
      </w:pPr>
      <w:r w:rsidRPr="00D51E33">
        <w:rPr>
          <w:rFonts w:cs="Times New Roman"/>
          <w:b/>
        </w:rPr>
        <w:t xml:space="preserve">Plagiarism </w:t>
      </w:r>
      <w:r w:rsidR="0034242D" w:rsidRPr="00D51E33">
        <w:rPr>
          <w:rFonts w:cs="Times New Roman"/>
          <w:b/>
        </w:rPr>
        <w:t xml:space="preserve">Software: </w:t>
      </w:r>
      <w:proofErr w:type="spellStart"/>
      <w:r w:rsidR="0034242D" w:rsidRPr="00D51E33">
        <w:rPr>
          <w:rFonts w:cs="Times New Roman"/>
        </w:rPr>
        <w:t>VeriCite</w:t>
      </w:r>
      <w:proofErr w:type="spellEnd"/>
      <w:r w:rsidR="0034242D" w:rsidRPr="00D51E33">
        <w:rPr>
          <w:rFonts w:cs="Times New Roman"/>
        </w:rPr>
        <w:t xml:space="preserve"> plagiarism software is currently being piloted at UF.  The pilot will be completed March 17</w:t>
      </w:r>
      <w:r w:rsidR="00197BA8">
        <w:rPr>
          <w:rFonts w:cs="Times New Roman"/>
        </w:rPr>
        <w:t>,</w:t>
      </w:r>
      <w:r w:rsidR="0034242D" w:rsidRPr="00D51E33">
        <w:rPr>
          <w:rFonts w:cs="Times New Roman"/>
        </w:rPr>
        <w:t xml:space="preserve"> and at that time recommendations will be made regarding its use.  Jason provided an update related to </w:t>
      </w:r>
      <w:proofErr w:type="spellStart"/>
      <w:r w:rsidR="0034242D" w:rsidRPr="00D51E33">
        <w:rPr>
          <w:rFonts w:cs="Times New Roman"/>
        </w:rPr>
        <w:t>VeriCite</w:t>
      </w:r>
      <w:proofErr w:type="spellEnd"/>
      <w:r w:rsidR="0034242D" w:rsidRPr="00D51E33">
        <w:rPr>
          <w:rFonts w:cs="Times New Roman"/>
        </w:rPr>
        <w:t xml:space="preserve"> based on testing that he has performed. </w:t>
      </w:r>
      <w:proofErr w:type="spellStart"/>
      <w:r w:rsidR="0034242D" w:rsidRPr="00D51E33">
        <w:rPr>
          <w:rFonts w:cs="Times New Roman"/>
        </w:rPr>
        <w:t>VeriCite</w:t>
      </w:r>
      <w:proofErr w:type="spellEnd"/>
      <w:r w:rsidR="0034242D" w:rsidRPr="00D51E33">
        <w:rPr>
          <w:rFonts w:cs="Times New Roman"/>
        </w:rPr>
        <w:t xml:space="preserve"> provides top matches, color coding, and </w:t>
      </w:r>
      <w:r w:rsidR="00197BA8">
        <w:rPr>
          <w:rFonts w:cs="Times New Roman"/>
        </w:rPr>
        <w:t xml:space="preserve">give a percentage match score. </w:t>
      </w:r>
      <w:r w:rsidR="0034242D" w:rsidRPr="00D51E33">
        <w:rPr>
          <w:rFonts w:cs="Times New Roman"/>
        </w:rPr>
        <w:t xml:space="preserve">Papers are compared to those submitted at UF and additional universities that make up a membership consortium. Jason feels </w:t>
      </w:r>
      <w:proofErr w:type="spellStart"/>
      <w:r w:rsidR="0034242D" w:rsidRPr="00D51E33">
        <w:rPr>
          <w:rFonts w:cs="Times New Roman"/>
        </w:rPr>
        <w:t>VeriCite</w:t>
      </w:r>
      <w:proofErr w:type="spellEnd"/>
      <w:r w:rsidR="0034242D" w:rsidRPr="00D51E33">
        <w:rPr>
          <w:rFonts w:cs="Times New Roman"/>
        </w:rPr>
        <w:t xml:space="preserve"> provides most of what </w:t>
      </w:r>
      <w:proofErr w:type="spellStart"/>
      <w:r w:rsidR="0034242D" w:rsidRPr="00D51E33">
        <w:rPr>
          <w:rFonts w:cs="Times New Roman"/>
        </w:rPr>
        <w:t>Turnitin</w:t>
      </w:r>
      <w:proofErr w:type="spellEnd"/>
      <w:r w:rsidR="0034242D" w:rsidRPr="00D51E33">
        <w:rPr>
          <w:rFonts w:cs="Times New Roman"/>
        </w:rPr>
        <w:t xml:space="preserve"> </w:t>
      </w:r>
      <w:r w:rsidR="00197BA8">
        <w:rPr>
          <w:rFonts w:cs="Times New Roman"/>
        </w:rPr>
        <w:t>provided. I</w:t>
      </w:r>
      <w:r w:rsidR="0034242D" w:rsidRPr="00D51E33">
        <w:rPr>
          <w:rFonts w:cs="Times New Roman"/>
        </w:rPr>
        <w:t xml:space="preserve">t has a different interface that </w:t>
      </w:r>
      <w:r w:rsidR="00197BA8">
        <w:rPr>
          <w:rFonts w:cs="Times New Roman"/>
        </w:rPr>
        <w:t xml:space="preserve">works with Canvas but </w:t>
      </w:r>
      <w:r w:rsidR="0034242D" w:rsidRPr="00D51E33">
        <w:rPr>
          <w:rFonts w:cs="Times New Roman"/>
        </w:rPr>
        <w:t xml:space="preserve">will likely require faculty training. </w:t>
      </w:r>
      <w:r w:rsidR="00197BA8">
        <w:rPr>
          <w:rFonts w:cs="Times New Roman"/>
        </w:rPr>
        <w:t xml:space="preserve"> </w:t>
      </w:r>
      <w:r w:rsidR="00780A89" w:rsidRPr="00D51E33">
        <w:rPr>
          <w:rFonts w:cs="Times New Roman"/>
        </w:rPr>
        <w:t xml:space="preserve">Jason will continue to </w:t>
      </w:r>
      <w:r w:rsidR="00D51E33">
        <w:rPr>
          <w:rFonts w:cs="Times New Roman"/>
        </w:rPr>
        <w:t xml:space="preserve">test </w:t>
      </w:r>
      <w:proofErr w:type="spellStart"/>
      <w:r w:rsidR="00D51E33">
        <w:rPr>
          <w:rFonts w:cs="Times New Roman"/>
        </w:rPr>
        <w:t>Veri</w:t>
      </w:r>
      <w:r w:rsidR="00197BA8">
        <w:rPr>
          <w:rFonts w:cs="Times New Roman"/>
        </w:rPr>
        <w:t>C</w:t>
      </w:r>
      <w:r w:rsidR="00D51E33">
        <w:rPr>
          <w:rFonts w:cs="Times New Roman"/>
        </w:rPr>
        <w:t>ite</w:t>
      </w:r>
      <w:proofErr w:type="spellEnd"/>
      <w:r w:rsidR="00D51E33">
        <w:rPr>
          <w:rFonts w:cs="Times New Roman"/>
        </w:rPr>
        <w:t xml:space="preserve"> using</w:t>
      </w:r>
      <w:r w:rsidR="00780A89" w:rsidRPr="00D51E33">
        <w:rPr>
          <w:rFonts w:cs="Times New Roman"/>
        </w:rPr>
        <w:t xml:space="preserve"> different types of work</w:t>
      </w:r>
      <w:r w:rsidR="0034242D" w:rsidRPr="00D51E33">
        <w:rPr>
          <w:rFonts w:cs="Times New Roman"/>
        </w:rPr>
        <w:t xml:space="preserve"> samples</w:t>
      </w:r>
      <w:r w:rsidR="00780A89" w:rsidRPr="00D51E33">
        <w:rPr>
          <w:rFonts w:cs="Times New Roman"/>
        </w:rPr>
        <w:t xml:space="preserve"> </w:t>
      </w:r>
      <w:r w:rsidR="0034242D" w:rsidRPr="00D51E33">
        <w:rPr>
          <w:rFonts w:cs="Times New Roman"/>
        </w:rPr>
        <w:t xml:space="preserve">and </w:t>
      </w:r>
      <w:r w:rsidR="00780A89" w:rsidRPr="00D51E33">
        <w:rPr>
          <w:rFonts w:cs="Times New Roman"/>
        </w:rPr>
        <w:t>will provide additional information</w:t>
      </w:r>
      <w:r w:rsidR="0034242D" w:rsidRPr="00D51E33">
        <w:rPr>
          <w:rFonts w:cs="Times New Roman"/>
        </w:rPr>
        <w:t xml:space="preserve"> at the</w:t>
      </w:r>
      <w:r w:rsidR="00780A89" w:rsidRPr="00D51E33">
        <w:rPr>
          <w:rFonts w:cs="Times New Roman"/>
        </w:rPr>
        <w:t xml:space="preserve"> next meeting </w:t>
      </w:r>
      <w:r w:rsidR="0034242D" w:rsidRPr="00D51E33">
        <w:rPr>
          <w:rFonts w:cs="Times New Roman"/>
        </w:rPr>
        <w:t>including</w:t>
      </w:r>
      <w:r w:rsidR="00780A89" w:rsidRPr="00D51E33">
        <w:rPr>
          <w:rFonts w:cs="Times New Roman"/>
        </w:rPr>
        <w:t xml:space="preserve"> </w:t>
      </w:r>
      <w:r w:rsidR="0034242D" w:rsidRPr="00D51E33">
        <w:rPr>
          <w:rFonts w:cs="Times New Roman"/>
        </w:rPr>
        <w:t>the IHEs</w:t>
      </w:r>
      <w:r w:rsidR="00780A89" w:rsidRPr="00D51E33">
        <w:rPr>
          <w:rFonts w:cs="Times New Roman"/>
        </w:rPr>
        <w:t xml:space="preserve"> involved in </w:t>
      </w:r>
      <w:r w:rsidR="0034242D" w:rsidRPr="00D51E33">
        <w:rPr>
          <w:rFonts w:cs="Times New Roman"/>
        </w:rPr>
        <w:t xml:space="preserve">the </w:t>
      </w:r>
      <w:r w:rsidR="00780A89" w:rsidRPr="00D51E33">
        <w:rPr>
          <w:rFonts w:cs="Times New Roman"/>
        </w:rPr>
        <w:t>consortium</w:t>
      </w:r>
      <w:r w:rsidR="00D51E33" w:rsidRPr="00D51E33">
        <w:rPr>
          <w:rFonts w:cs="Times New Roman"/>
        </w:rPr>
        <w:t>, examples, and an FAQ document.</w:t>
      </w:r>
      <w:r w:rsidR="00780A89" w:rsidRPr="00D51E33">
        <w:rPr>
          <w:rFonts w:cs="Times New Roman"/>
        </w:rPr>
        <w:t xml:space="preserve"> </w:t>
      </w:r>
    </w:p>
    <w:p w14:paraId="2697F393" w14:textId="77777777" w:rsidR="002E42A9" w:rsidRDefault="002E42A9" w:rsidP="002E42A9">
      <w:pPr>
        <w:jc w:val="center"/>
        <w:rPr>
          <w:rFonts w:cs="Times New Roman"/>
          <w:b/>
        </w:rPr>
      </w:pPr>
    </w:p>
    <w:p w14:paraId="3C36F39D" w14:textId="77777777" w:rsidR="00966A4D" w:rsidRDefault="00966A4D" w:rsidP="002E42A9">
      <w:pPr>
        <w:jc w:val="center"/>
        <w:rPr>
          <w:rFonts w:cs="Times New Roman"/>
          <w:b/>
        </w:rPr>
      </w:pPr>
      <w:r w:rsidRPr="002E42A9">
        <w:rPr>
          <w:rFonts w:cs="Times New Roman"/>
          <w:b/>
        </w:rPr>
        <w:t>ACTION ITEMS:</w:t>
      </w:r>
    </w:p>
    <w:p w14:paraId="6C7248FA" w14:textId="77777777" w:rsidR="002E42A9" w:rsidRPr="002E42A9" w:rsidRDefault="002E42A9" w:rsidP="002E42A9">
      <w:pPr>
        <w:jc w:val="center"/>
        <w:rPr>
          <w:rFonts w:cs="Times New Roman"/>
          <w:b/>
        </w:rPr>
      </w:pPr>
    </w:p>
    <w:p w14:paraId="4EB2BC33" w14:textId="77777777" w:rsidR="00D51E33" w:rsidRPr="002E42A9" w:rsidRDefault="00D51E33" w:rsidP="002E42A9">
      <w:pPr>
        <w:pStyle w:val="ListParagraph"/>
        <w:numPr>
          <w:ilvl w:val="0"/>
          <w:numId w:val="2"/>
        </w:numPr>
        <w:rPr>
          <w:rFonts w:cs="Times New Roman"/>
        </w:rPr>
      </w:pPr>
      <w:r w:rsidRPr="002E42A9">
        <w:rPr>
          <w:rFonts w:cs="Times New Roman"/>
        </w:rPr>
        <w:t>Domenic will use committee feedback to finalize the Quality Matters document and will present it for final approval at the next meeting.</w:t>
      </w:r>
    </w:p>
    <w:p w14:paraId="6947B159" w14:textId="6AF8311F" w:rsidR="00D51E33" w:rsidRPr="002E42A9" w:rsidRDefault="00D51E33" w:rsidP="002E42A9">
      <w:pPr>
        <w:pStyle w:val="ListParagraph"/>
        <w:numPr>
          <w:ilvl w:val="0"/>
          <w:numId w:val="2"/>
        </w:numPr>
        <w:rPr>
          <w:rFonts w:cs="Times New Roman"/>
        </w:rPr>
      </w:pPr>
      <w:r w:rsidRPr="002E42A9">
        <w:rPr>
          <w:rFonts w:cs="Times New Roman"/>
        </w:rPr>
        <w:t xml:space="preserve">Domenic will review the criteria for the </w:t>
      </w:r>
      <w:r w:rsidRPr="002E42A9">
        <w:rPr>
          <w:rFonts w:eastAsiaTheme="minorHAnsi" w:cs="Times New Roman"/>
          <w:i/>
        </w:rPr>
        <w:t>Online Education Excellence Award</w:t>
      </w:r>
      <w:r w:rsidR="002E42A9" w:rsidRPr="002E42A9">
        <w:rPr>
          <w:rFonts w:eastAsiaTheme="minorHAnsi" w:cs="Times New Roman"/>
        </w:rPr>
        <w:t xml:space="preserve"> to determine if a simplified version can be used. </w:t>
      </w:r>
    </w:p>
    <w:p w14:paraId="2E25BE9E" w14:textId="77777777" w:rsidR="00197BA8" w:rsidRDefault="002E42A9" w:rsidP="002E42A9">
      <w:pPr>
        <w:pStyle w:val="ListParagraph"/>
        <w:numPr>
          <w:ilvl w:val="0"/>
          <w:numId w:val="2"/>
        </w:numPr>
        <w:rPr>
          <w:rFonts w:cs="Times New Roman"/>
        </w:rPr>
      </w:pPr>
      <w:r w:rsidRPr="002E42A9">
        <w:rPr>
          <w:rFonts w:cs="Times New Roman"/>
        </w:rPr>
        <w:t>At the next meeting, Jason will</w:t>
      </w:r>
      <w:r w:rsidR="00E35836" w:rsidRPr="002E42A9">
        <w:rPr>
          <w:rFonts w:cs="Times New Roman"/>
        </w:rPr>
        <w:t xml:space="preserve"> </w:t>
      </w:r>
      <w:r w:rsidRPr="002E42A9">
        <w:rPr>
          <w:rFonts w:cs="Times New Roman"/>
        </w:rPr>
        <w:t>present a draft of a webpage</w:t>
      </w:r>
      <w:r w:rsidR="00780A89" w:rsidRPr="002E42A9">
        <w:rPr>
          <w:rFonts w:cs="Times New Roman"/>
        </w:rPr>
        <w:t xml:space="preserve"> </w:t>
      </w:r>
      <w:r w:rsidRPr="002E42A9">
        <w:rPr>
          <w:rFonts w:cs="Times New Roman"/>
        </w:rPr>
        <w:t xml:space="preserve">for </w:t>
      </w:r>
      <w:r w:rsidR="00780A89" w:rsidRPr="002E42A9">
        <w:rPr>
          <w:rFonts w:cs="Times New Roman"/>
        </w:rPr>
        <w:t>faculty</w:t>
      </w:r>
      <w:r w:rsidRPr="002E42A9">
        <w:rPr>
          <w:rFonts w:cs="Times New Roman"/>
        </w:rPr>
        <w:t xml:space="preserve"> to</w:t>
      </w:r>
      <w:r w:rsidR="00780A89" w:rsidRPr="002E42A9">
        <w:rPr>
          <w:rFonts w:cs="Times New Roman"/>
        </w:rPr>
        <w:t xml:space="preserve"> self-</w:t>
      </w:r>
      <w:r w:rsidR="00E35836" w:rsidRPr="002E42A9">
        <w:rPr>
          <w:rFonts w:cs="Times New Roman"/>
        </w:rPr>
        <w:t xml:space="preserve">assess </w:t>
      </w:r>
      <w:r w:rsidRPr="002E42A9">
        <w:rPr>
          <w:rFonts w:cs="Times New Roman"/>
        </w:rPr>
        <w:t xml:space="preserve">and </w:t>
      </w:r>
      <w:r w:rsidR="00E35836" w:rsidRPr="002E42A9">
        <w:rPr>
          <w:rFonts w:cs="Times New Roman"/>
        </w:rPr>
        <w:t xml:space="preserve">submit </w:t>
      </w:r>
      <w:r w:rsidRPr="002E42A9">
        <w:rPr>
          <w:rFonts w:cs="Times New Roman"/>
        </w:rPr>
        <w:t xml:space="preserve">their request for online </w:t>
      </w:r>
      <w:r w:rsidR="00E35836" w:rsidRPr="002E42A9">
        <w:rPr>
          <w:rFonts w:cs="Times New Roman"/>
        </w:rPr>
        <w:t>course review</w:t>
      </w:r>
      <w:r w:rsidRPr="002E42A9">
        <w:rPr>
          <w:rFonts w:cs="Times New Roman"/>
        </w:rPr>
        <w:t>.</w:t>
      </w:r>
    </w:p>
    <w:p w14:paraId="232C9BD0" w14:textId="7F845105" w:rsidR="00966A4D" w:rsidRPr="002E42A9" w:rsidRDefault="00197BA8" w:rsidP="002E42A9">
      <w:pPr>
        <w:pStyle w:val="ListParagraph"/>
        <w:numPr>
          <w:ilvl w:val="0"/>
          <w:numId w:val="2"/>
        </w:numPr>
        <w:rPr>
          <w:rFonts w:cs="Times New Roman"/>
        </w:rPr>
      </w:pPr>
      <w:r w:rsidRPr="00D51E33">
        <w:rPr>
          <w:rFonts w:cs="Times New Roman"/>
        </w:rPr>
        <w:t xml:space="preserve">Jason will continue to </w:t>
      </w:r>
      <w:r>
        <w:rPr>
          <w:rFonts w:cs="Times New Roman"/>
        </w:rPr>
        <w:t xml:space="preserve">test </w:t>
      </w:r>
      <w:proofErr w:type="spellStart"/>
      <w:r>
        <w:rPr>
          <w:rFonts w:cs="Times New Roman"/>
        </w:rPr>
        <w:t>VeriCite</w:t>
      </w:r>
      <w:proofErr w:type="spellEnd"/>
      <w:r>
        <w:rPr>
          <w:rFonts w:cs="Times New Roman"/>
        </w:rPr>
        <w:t xml:space="preserve"> using</w:t>
      </w:r>
      <w:r w:rsidRPr="00D51E33">
        <w:rPr>
          <w:rFonts w:cs="Times New Roman"/>
        </w:rPr>
        <w:t xml:space="preserve"> different types of work samples and will provide additional information at the next</w:t>
      </w:r>
      <w:r>
        <w:rPr>
          <w:rFonts w:cs="Times New Roman"/>
        </w:rPr>
        <w:t xml:space="preserve"> meeting.</w:t>
      </w:r>
      <w:r>
        <w:rPr>
          <w:rFonts w:cs="Times New Roman"/>
        </w:rPr>
        <w:br/>
      </w:r>
    </w:p>
    <w:p w14:paraId="016242DF" w14:textId="77777777" w:rsidR="00966A4D" w:rsidRPr="002E42A9" w:rsidRDefault="00966A4D" w:rsidP="002E42A9">
      <w:pPr>
        <w:rPr>
          <w:rFonts w:cs="Times New Roman"/>
        </w:rPr>
      </w:pPr>
    </w:p>
    <w:p w14:paraId="7CE466E8" w14:textId="225EA7CA" w:rsidR="006518F1" w:rsidRPr="002E42A9" w:rsidRDefault="008020C3" w:rsidP="002E42A9">
      <w:pPr>
        <w:rPr>
          <w:rFonts w:cs="Times New Roman"/>
          <w:b/>
        </w:rPr>
      </w:pPr>
      <w:r w:rsidRPr="002E42A9">
        <w:rPr>
          <w:rFonts w:cs="Times New Roman"/>
          <w:b/>
        </w:rPr>
        <w:t>Nex</w:t>
      </w:r>
      <w:r w:rsidR="00D84FB9" w:rsidRPr="002E42A9">
        <w:rPr>
          <w:rFonts w:cs="Times New Roman"/>
          <w:b/>
        </w:rPr>
        <w:t>t meeting: April 10</w:t>
      </w:r>
      <w:r w:rsidR="00296B2F" w:rsidRPr="002E42A9">
        <w:rPr>
          <w:rFonts w:cs="Times New Roman"/>
          <w:b/>
        </w:rPr>
        <w:t>, 2017</w:t>
      </w:r>
      <w:r w:rsidR="0004377B" w:rsidRPr="002E42A9">
        <w:rPr>
          <w:rFonts w:cs="Times New Roman"/>
          <w:b/>
        </w:rPr>
        <w:t xml:space="preserve"> at 11:00 a.m.</w:t>
      </w:r>
      <w:r w:rsidR="00D84FB9" w:rsidRPr="002E42A9">
        <w:rPr>
          <w:rFonts w:cs="Times New Roman"/>
          <w:b/>
        </w:rPr>
        <w:t xml:space="preserve"> in 1411 Norman</w:t>
      </w:r>
    </w:p>
    <w:sectPr w:rsidR="006518F1" w:rsidRPr="002E42A9" w:rsidSect="005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E4"/>
    <w:multiLevelType w:val="hybridMultilevel"/>
    <w:tmpl w:val="93B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202"/>
    <w:multiLevelType w:val="hybridMultilevel"/>
    <w:tmpl w:val="1D78D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E183F"/>
    <w:multiLevelType w:val="hybridMultilevel"/>
    <w:tmpl w:val="C92654F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A61367E"/>
    <w:multiLevelType w:val="hybridMultilevel"/>
    <w:tmpl w:val="41C69A0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B2487B"/>
    <w:multiLevelType w:val="hybridMultilevel"/>
    <w:tmpl w:val="A8D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0"/>
    <w:rsid w:val="0004377B"/>
    <w:rsid w:val="000E0ECB"/>
    <w:rsid w:val="001630DA"/>
    <w:rsid w:val="00183D76"/>
    <w:rsid w:val="00197BA8"/>
    <w:rsid w:val="001E5685"/>
    <w:rsid w:val="002249C2"/>
    <w:rsid w:val="00232023"/>
    <w:rsid w:val="00293B9D"/>
    <w:rsid w:val="00296B2F"/>
    <w:rsid w:val="002C2CA4"/>
    <w:rsid w:val="002E42A9"/>
    <w:rsid w:val="00314722"/>
    <w:rsid w:val="0034242D"/>
    <w:rsid w:val="00465847"/>
    <w:rsid w:val="004A7AB0"/>
    <w:rsid w:val="00507017"/>
    <w:rsid w:val="0053235E"/>
    <w:rsid w:val="0057641C"/>
    <w:rsid w:val="005F4964"/>
    <w:rsid w:val="006518F1"/>
    <w:rsid w:val="006A5C80"/>
    <w:rsid w:val="006F33A5"/>
    <w:rsid w:val="00770E8B"/>
    <w:rsid w:val="00780A89"/>
    <w:rsid w:val="007F0943"/>
    <w:rsid w:val="008020C3"/>
    <w:rsid w:val="008A589C"/>
    <w:rsid w:val="008B6A2E"/>
    <w:rsid w:val="008C51D7"/>
    <w:rsid w:val="00966A4D"/>
    <w:rsid w:val="00A47E08"/>
    <w:rsid w:val="00AA0AB4"/>
    <w:rsid w:val="00AF0E95"/>
    <w:rsid w:val="00B0127E"/>
    <w:rsid w:val="00B5470D"/>
    <w:rsid w:val="00B5492D"/>
    <w:rsid w:val="00B72579"/>
    <w:rsid w:val="00BA1C0B"/>
    <w:rsid w:val="00BF1572"/>
    <w:rsid w:val="00CA6154"/>
    <w:rsid w:val="00CB4FE0"/>
    <w:rsid w:val="00CF6003"/>
    <w:rsid w:val="00D51E33"/>
    <w:rsid w:val="00D809D7"/>
    <w:rsid w:val="00D84FB9"/>
    <w:rsid w:val="00DA7CC9"/>
    <w:rsid w:val="00DF6B59"/>
    <w:rsid w:val="00E35836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3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McCardle</cp:lastModifiedBy>
  <cp:revision>2</cp:revision>
  <cp:lastPrinted>2017-02-13T14:56:00Z</cp:lastPrinted>
  <dcterms:created xsi:type="dcterms:W3CDTF">2017-04-21T01:21:00Z</dcterms:created>
  <dcterms:modified xsi:type="dcterms:W3CDTF">2017-04-21T01:21:00Z</dcterms:modified>
</cp:coreProperties>
</file>