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2CE3" w14:textId="578A999A" w:rsidR="00CD1360" w:rsidRPr="008D5377" w:rsidRDefault="008526A9" w:rsidP="00CD1360">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577ACBC4" w14:textId="77777777" w:rsidR="00CD1360" w:rsidRPr="008D5377" w:rsidRDefault="00CD1360" w:rsidP="00CD1360">
      <w:pPr>
        <w:jc w:val="center"/>
        <w:rPr>
          <w:rFonts w:ascii="Times New Roman" w:hAnsi="Times New Roman" w:cs="Times New Roman"/>
          <w:b/>
          <w:bCs/>
          <w:sz w:val="24"/>
          <w:szCs w:val="24"/>
        </w:rPr>
      </w:pPr>
      <w:r w:rsidRPr="008D5377">
        <w:rPr>
          <w:rFonts w:ascii="Times New Roman" w:hAnsi="Times New Roman" w:cs="Times New Roman"/>
          <w:b/>
          <w:bCs/>
          <w:sz w:val="24"/>
          <w:szCs w:val="24"/>
        </w:rPr>
        <w:t>Budgetary Affairs Committee</w:t>
      </w:r>
    </w:p>
    <w:p w14:paraId="1CE80D19" w14:textId="77777777" w:rsidR="00CD1360" w:rsidRPr="008D5377" w:rsidRDefault="00CD1360" w:rsidP="00CD1360">
      <w:pPr>
        <w:jc w:val="center"/>
        <w:rPr>
          <w:rFonts w:ascii="Times New Roman" w:hAnsi="Times New Roman" w:cs="Times New Roman"/>
          <w:sz w:val="24"/>
          <w:szCs w:val="24"/>
        </w:rPr>
      </w:pPr>
      <w:r w:rsidRPr="008D5377">
        <w:rPr>
          <w:rFonts w:ascii="Times New Roman" w:hAnsi="Times New Roman" w:cs="Times New Roman"/>
          <w:sz w:val="24"/>
          <w:szCs w:val="24"/>
        </w:rPr>
        <w:t>College of Education</w:t>
      </w:r>
    </w:p>
    <w:p w14:paraId="0D4B4B55" w14:textId="5148E102" w:rsidR="00CD1360" w:rsidRDefault="00DB556B" w:rsidP="00CD1360">
      <w:pPr>
        <w:jc w:val="center"/>
        <w:rPr>
          <w:rFonts w:ascii="Times New Roman" w:hAnsi="Times New Roman" w:cs="Times New Roman"/>
          <w:sz w:val="24"/>
          <w:szCs w:val="24"/>
        </w:rPr>
      </w:pPr>
      <w:r>
        <w:rPr>
          <w:rFonts w:ascii="Times New Roman" w:hAnsi="Times New Roman" w:cs="Times New Roman"/>
          <w:sz w:val="24"/>
          <w:szCs w:val="24"/>
        </w:rPr>
        <w:t>October 22, 2020</w:t>
      </w:r>
    </w:p>
    <w:p w14:paraId="2EF1EFD7" w14:textId="77777777" w:rsidR="00DB556B" w:rsidRDefault="00DB556B" w:rsidP="00DB556B">
      <w:pPr>
        <w:ind w:left="360"/>
        <w:rPr>
          <w:rFonts w:ascii="Times New Roman" w:hAnsi="Times New Roman" w:cs="Times New Roman"/>
          <w:sz w:val="24"/>
          <w:szCs w:val="24"/>
          <w:u w:val="single"/>
        </w:rPr>
      </w:pPr>
      <w:r>
        <w:rPr>
          <w:rFonts w:ascii="Times New Roman" w:hAnsi="Times New Roman" w:cs="Times New Roman"/>
          <w:sz w:val="24"/>
          <w:szCs w:val="24"/>
          <w:u w:val="single"/>
        </w:rPr>
        <w:t>Notes from meeting are underlined</w:t>
      </w:r>
    </w:p>
    <w:p w14:paraId="460AFF53" w14:textId="77777777" w:rsidR="00DB556B" w:rsidRDefault="00DB556B" w:rsidP="00CD1360">
      <w:pPr>
        <w:ind w:left="360"/>
        <w:rPr>
          <w:rFonts w:ascii="Times New Roman" w:hAnsi="Times New Roman" w:cs="Times New Roman"/>
          <w:sz w:val="24"/>
          <w:szCs w:val="24"/>
        </w:rPr>
      </w:pPr>
    </w:p>
    <w:p w14:paraId="3452B4CB" w14:textId="02EB3AAD" w:rsidR="00CD1360" w:rsidRDefault="00DB556B" w:rsidP="00CD1360">
      <w:pPr>
        <w:ind w:left="360"/>
        <w:rPr>
          <w:rFonts w:ascii="Times New Roman" w:hAnsi="Times New Roman" w:cs="Times New Roman"/>
          <w:sz w:val="24"/>
          <w:szCs w:val="24"/>
        </w:rPr>
      </w:pPr>
      <w:r>
        <w:rPr>
          <w:rFonts w:ascii="Times New Roman" w:hAnsi="Times New Roman" w:cs="Times New Roman"/>
          <w:sz w:val="24"/>
          <w:szCs w:val="24"/>
        </w:rPr>
        <w:t>Present</w:t>
      </w:r>
      <w:r w:rsidR="00CD1360" w:rsidRPr="00AC1E3B">
        <w:rPr>
          <w:rFonts w:ascii="Times New Roman" w:hAnsi="Times New Roman" w:cs="Times New Roman"/>
          <w:sz w:val="24"/>
          <w:szCs w:val="24"/>
        </w:rPr>
        <w:t>:</w:t>
      </w:r>
      <w:r w:rsidR="00CD1360">
        <w:rPr>
          <w:rFonts w:ascii="Times New Roman" w:hAnsi="Times New Roman" w:cs="Times New Roman"/>
          <w:sz w:val="24"/>
          <w:szCs w:val="24"/>
        </w:rPr>
        <w:t xml:space="preserve"> Corinne Huggins-Manley (Chair), Cynthia Griffin (FPC Rep), Sevan Terzian, </w:t>
      </w:r>
      <w:r w:rsidR="00CD1360" w:rsidRPr="00016F53">
        <w:rPr>
          <w:rFonts w:ascii="Times New Roman" w:hAnsi="Times New Roman" w:cs="Times New Roman"/>
          <w:sz w:val="24"/>
          <w:szCs w:val="24"/>
        </w:rPr>
        <w:t>Danling Fu, James Mc</w:t>
      </w:r>
      <w:r w:rsidR="00CD1360">
        <w:rPr>
          <w:rFonts w:ascii="Times New Roman" w:hAnsi="Times New Roman" w:cs="Times New Roman"/>
          <w:sz w:val="24"/>
          <w:szCs w:val="24"/>
        </w:rPr>
        <w:t>L</w:t>
      </w:r>
      <w:r w:rsidR="00CD1360" w:rsidRPr="00016F53">
        <w:rPr>
          <w:rFonts w:ascii="Times New Roman" w:hAnsi="Times New Roman" w:cs="Times New Roman"/>
          <w:sz w:val="24"/>
          <w:szCs w:val="24"/>
        </w:rPr>
        <w:t>esk</w:t>
      </w:r>
      <w:r w:rsidR="00CD1360">
        <w:rPr>
          <w:rFonts w:ascii="Times New Roman" w:hAnsi="Times New Roman" w:cs="Times New Roman"/>
          <w:sz w:val="24"/>
          <w:szCs w:val="24"/>
        </w:rPr>
        <w:t>e</w:t>
      </w:r>
      <w:r w:rsidR="00CD1360" w:rsidRPr="00016F53">
        <w:rPr>
          <w:rFonts w:ascii="Times New Roman" w:hAnsi="Times New Roman" w:cs="Times New Roman"/>
          <w:sz w:val="24"/>
          <w:szCs w:val="24"/>
        </w:rPr>
        <w:t xml:space="preserve">y, Holly Lane, </w:t>
      </w:r>
      <w:r w:rsidR="00CD1360">
        <w:rPr>
          <w:rFonts w:ascii="Times New Roman" w:hAnsi="Times New Roman" w:cs="Times New Roman"/>
          <w:sz w:val="24"/>
          <w:szCs w:val="24"/>
        </w:rPr>
        <w:t>Sondra Smith, Glenn Good (Dean’s Office Rep), Sandra Bass (Ex-officio Member)</w:t>
      </w:r>
      <w:r w:rsidR="00F07F28">
        <w:rPr>
          <w:rFonts w:ascii="Times New Roman" w:hAnsi="Times New Roman" w:cs="Times New Roman"/>
          <w:sz w:val="24"/>
          <w:szCs w:val="24"/>
        </w:rPr>
        <w:t>, Alyson Adams (ad-hoc member), Cliff Haynes (ad-hoc member), Ash</w:t>
      </w:r>
      <w:r w:rsidR="00F71016">
        <w:rPr>
          <w:rFonts w:ascii="Times New Roman" w:hAnsi="Times New Roman" w:cs="Times New Roman"/>
          <w:sz w:val="24"/>
          <w:szCs w:val="24"/>
        </w:rPr>
        <w:t>le</w:t>
      </w:r>
      <w:r w:rsidR="00F07F28">
        <w:rPr>
          <w:rFonts w:ascii="Times New Roman" w:hAnsi="Times New Roman" w:cs="Times New Roman"/>
          <w:sz w:val="24"/>
          <w:szCs w:val="24"/>
        </w:rPr>
        <w:t xml:space="preserve">y MacSuga-Gage (ad-hoc member), Diana </w:t>
      </w:r>
      <w:r w:rsidR="00F07F28" w:rsidRPr="00E746EE">
        <w:rPr>
          <w:rFonts w:ascii="Times New Roman" w:hAnsi="Times New Roman" w:cs="Times New Roman"/>
          <w:sz w:val="24"/>
          <w:szCs w:val="24"/>
        </w:rPr>
        <w:t>Joyce</w:t>
      </w:r>
      <w:r w:rsidR="00E746EE" w:rsidRPr="00E746EE">
        <w:rPr>
          <w:rFonts w:ascii="Times New Roman" w:hAnsi="Times New Roman" w:cs="Times New Roman"/>
          <w:sz w:val="24"/>
          <w:szCs w:val="24"/>
        </w:rPr>
        <w:t>-Beaulieu</w:t>
      </w:r>
      <w:r w:rsidR="00F07F28">
        <w:rPr>
          <w:rFonts w:ascii="Times New Roman" w:hAnsi="Times New Roman" w:cs="Times New Roman"/>
          <w:sz w:val="24"/>
          <w:szCs w:val="24"/>
        </w:rPr>
        <w:t xml:space="preserve"> (FPC </w:t>
      </w:r>
      <w:r w:rsidR="00AF64EE">
        <w:rPr>
          <w:rFonts w:ascii="Times New Roman" w:hAnsi="Times New Roman" w:cs="Times New Roman"/>
          <w:sz w:val="24"/>
          <w:szCs w:val="24"/>
        </w:rPr>
        <w:t>Chair</w:t>
      </w:r>
      <w:r w:rsidR="00F07F28">
        <w:rPr>
          <w:rFonts w:ascii="Times New Roman" w:hAnsi="Times New Roman" w:cs="Times New Roman"/>
          <w:sz w:val="24"/>
          <w:szCs w:val="24"/>
        </w:rPr>
        <w:t>), Angela K</w:t>
      </w:r>
      <w:r w:rsidR="00F71016">
        <w:rPr>
          <w:rFonts w:ascii="Times New Roman" w:hAnsi="Times New Roman" w:cs="Times New Roman"/>
          <w:sz w:val="24"/>
          <w:szCs w:val="24"/>
        </w:rPr>
        <w:t>oh</w:t>
      </w:r>
      <w:r w:rsidR="00F07F28">
        <w:rPr>
          <w:rFonts w:ascii="Times New Roman" w:hAnsi="Times New Roman" w:cs="Times New Roman"/>
          <w:sz w:val="24"/>
          <w:szCs w:val="24"/>
        </w:rPr>
        <w:t xml:space="preserve">nen (FPC </w:t>
      </w:r>
      <w:r w:rsidR="00AF64EE">
        <w:rPr>
          <w:rFonts w:ascii="Times New Roman" w:hAnsi="Times New Roman" w:cs="Times New Roman"/>
          <w:sz w:val="24"/>
          <w:szCs w:val="24"/>
        </w:rPr>
        <w:t>Chair</w:t>
      </w:r>
      <w:r w:rsidR="00F07F28">
        <w:rPr>
          <w:rFonts w:ascii="Times New Roman" w:hAnsi="Times New Roman" w:cs="Times New Roman"/>
          <w:sz w:val="24"/>
          <w:szCs w:val="24"/>
        </w:rPr>
        <w:t xml:space="preserve"> Elect)</w:t>
      </w:r>
    </w:p>
    <w:p w14:paraId="65686A6F" w14:textId="561D731C" w:rsidR="00CE5C89" w:rsidRPr="00010339" w:rsidRDefault="00CE5C89" w:rsidP="00CD1360">
      <w:pPr>
        <w:ind w:left="360"/>
        <w:rPr>
          <w:rFonts w:ascii="Times New Roman" w:hAnsi="Times New Roman" w:cs="Times New Roman"/>
          <w:b/>
          <w:sz w:val="24"/>
          <w:szCs w:val="24"/>
        </w:rPr>
      </w:pPr>
      <w:r w:rsidRPr="00010339">
        <w:rPr>
          <w:rFonts w:ascii="Times New Roman" w:hAnsi="Times New Roman" w:cs="Times New Roman"/>
          <w:b/>
          <w:sz w:val="24"/>
          <w:szCs w:val="24"/>
        </w:rPr>
        <w:t>Approval of Meeting Minutes</w:t>
      </w:r>
    </w:p>
    <w:p w14:paraId="42D5DB67" w14:textId="01748995" w:rsidR="00CE5C89" w:rsidRDefault="00CE5C89" w:rsidP="00CE5C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Minutes from 9-24-20 meeting</w:t>
      </w:r>
    </w:p>
    <w:p w14:paraId="6ECECA34" w14:textId="2242248C" w:rsidR="00276980" w:rsidRPr="00DB556B" w:rsidRDefault="00276980" w:rsidP="00276980">
      <w:pPr>
        <w:pStyle w:val="ListParagraph"/>
        <w:numPr>
          <w:ilvl w:val="1"/>
          <w:numId w:val="4"/>
        </w:numPr>
        <w:rPr>
          <w:rFonts w:ascii="Times New Roman" w:hAnsi="Times New Roman" w:cs="Times New Roman"/>
          <w:sz w:val="24"/>
          <w:szCs w:val="24"/>
          <w:u w:val="single"/>
        </w:rPr>
      </w:pPr>
      <w:r w:rsidRPr="00DB556B">
        <w:rPr>
          <w:rFonts w:ascii="Times New Roman" w:hAnsi="Times New Roman" w:cs="Times New Roman"/>
          <w:sz w:val="24"/>
          <w:szCs w:val="24"/>
          <w:u w:val="single"/>
        </w:rPr>
        <w:t>Sevan motioned to approve</w:t>
      </w:r>
    </w:p>
    <w:p w14:paraId="5E80C75B" w14:textId="797309D9" w:rsidR="00276980" w:rsidRPr="00DB556B" w:rsidRDefault="00276980" w:rsidP="00276980">
      <w:pPr>
        <w:pStyle w:val="ListParagraph"/>
        <w:numPr>
          <w:ilvl w:val="1"/>
          <w:numId w:val="4"/>
        </w:numPr>
        <w:rPr>
          <w:rFonts w:ascii="Times New Roman" w:hAnsi="Times New Roman" w:cs="Times New Roman"/>
          <w:sz w:val="24"/>
          <w:szCs w:val="24"/>
          <w:u w:val="single"/>
        </w:rPr>
      </w:pPr>
      <w:r w:rsidRPr="00DB556B">
        <w:rPr>
          <w:rFonts w:ascii="Times New Roman" w:hAnsi="Times New Roman" w:cs="Times New Roman"/>
          <w:sz w:val="24"/>
          <w:szCs w:val="24"/>
          <w:u w:val="single"/>
        </w:rPr>
        <w:t>Holly seconded</w:t>
      </w:r>
    </w:p>
    <w:p w14:paraId="4D4DD4AC" w14:textId="5126904C" w:rsidR="00276980" w:rsidRPr="00DB556B" w:rsidRDefault="00276980" w:rsidP="00276980">
      <w:pPr>
        <w:pStyle w:val="ListParagraph"/>
        <w:numPr>
          <w:ilvl w:val="1"/>
          <w:numId w:val="4"/>
        </w:numPr>
        <w:rPr>
          <w:rFonts w:ascii="Times New Roman" w:hAnsi="Times New Roman" w:cs="Times New Roman"/>
          <w:sz w:val="24"/>
          <w:szCs w:val="24"/>
          <w:u w:val="single"/>
        </w:rPr>
      </w:pPr>
      <w:r w:rsidRPr="00DB556B">
        <w:rPr>
          <w:rFonts w:ascii="Times New Roman" w:hAnsi="Times New Roman" w:cs="Times New Roman"/>
          <w:sz w:val="24"/>
          <w:szCs w:val="24"/>
          <w:u w:val="single"/>
        </w:rPr>
        <w:t>Approved</w:t>
      </w:r>
    </w:p>
    <w:p w14:paraId="22D16725" w14:textId="77777777" w:rsidR="00CE5C89" w:rsidRPr="00CE5C89" w:rsidRDefault="00CE5C89" w:rsidP="00CE5C89">
      <w:pPr>
        <w:pStyle w:val="ListParagraph"/>
        <w:rPr>
          <w:rFonts w:ascii="Times New Roman" w:hAnsi="Times New Roman" w:cs="Times New Roman"/>
          <w:sz w:val="24"/>
          <w:szCs w:val="24"/>
        </w:rPr>
      </w:pPr>
    </w:p>
    <w:p w14:paraId="1420D035" w14:textId="6475AC25" w:rsidR="00F07F28" w:rsidRDefault="00F07F28" w:rsidP="00CD1360">
      <w:pPr>
        <w:ind w:left="360"/>
        <w:rPr>
          <w:rFonts w:ascii="Times New Roman" w:hAnsi="Times New Roman" w:cs="Times New Roman"/>
          <w:b/>
          <w:sz w:val="24"/>
          <w:szCs w:val="24"/>
        </w:rPr>
      </w:pPr>
      <w:r w:rsidRPr="00010339">
        <w:rPr>
          <w:rFonts w:ascii="Times New Roman" w:hAnsi="Times New Roman" w:cs="Times New Roman"/>
          <w:b/>
          <w:sz w:val="24"/>
          <w:szCs w:val="24"/>
        </w:rPr>
        <w:t>Updates</w:t>
      </w:r>
    </w:p>
    <w:p w14:paraId="4590BA5D" w14:textId="77777777" w:rsidR="00010339" w:rsidRDefault="00010339" w:rsidP="000103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have three ad-hoc members of clinical faculty, with representation across the three schools: Alyson Adams, Cliff Haynes, Ashley MacSuga-Gage</w:t>
      </w:r>
    </w:p>
    <w:p w14:paraId="5C4A5F98" w14:textId="77777777" w:rsidR="00010339" w:rsidRDefault="00010339" w:rsidP="000103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Diana </w:t>
      </w:r>
      <w:r w:rsidRPr="00E746EE">
        <w:rPr>
          <w:rFonts w:ascii="Times New Roman" w:hAnsi="Times New Roman" w:cs="Times New Roman"/>
          <w:sz w:val="24"/>
          <w:szCs w:val="24"/>
        </w:rPr>
        <w:t>Joyce-Beaulieu</w:t>
      </w:r>
      <w:r>
        <w:rPr>
          <w:rFonts w:ascii="Times New Roman" w:hAnsi="Times New Roman" w:cs="Times New Roman"/>
          <w:sz w:val="24"/>
          <w:szCs w:val="24"/>
        </w:rPr>
        <w:t xml:space="preserve"> and Angela Kohnen (FPC President and President-Elect) will also be joining many of our remaining meetings</w:t>
      </w:r>
    </w:p>
    <w:p w14:paraId="2C4233F2" w14:textId="77777777" w:rsidR="00010339" w:rsidRDefault="00010339" w:rsidP="000103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Diana </w:t>
      </w:r>
      <w:r w:rsidRPr="00E746EE">
        <w:rPr>
          <w:rFonts w:ascii="Times New Roman" w:hAnsi="Times New Roman" w:cs="Times New Roman"/>
          <w:sz w:val="24"/>
          <w:szCs w:val="24"/>
        </w:rPr>
        <w:t>Joyce-Beaulieu</w:t>
      </w:r>
      <w:r>
        <w:rPr>
          <w:rFonts w:ascii="Times New Roman" w:hAnsi="Times New Roman" w:cs="Times New Roman"/>
          <w:sz w:val="24"/>
          <w:szCs w:val="24"/>
        </w:rPr>
        <w:t>, Angela Kohnen, and Corinne Huggins-Manley met recently to discuss the role of staff in the BAC committee, including such things as revising the Guiding Principles</w:t>
      </w:r>
    </w:p>
    <w:p w14:paraId="6EE2A078" w14:textId="77777777" w:rsidR="00010339" w:rsidRDefault="00010339" w:rsidP="00010339">
      <w:pPr>
        <w:pStyle w:val="ListParagraph"/>
        <w:rPr>
          <w:rFonts w:ascii="Times New Roman" w:hAnsi="Times New Roman" w:cs="Times New Roman"/>
          <w:sz w:val="24"/>
          <w:szCs w:val="24"/>
          <w:u w:val="single"/>
        </w:rPr>
      </w:pPr>
    </w:p>
    <w:p w14:paraId="2BAD15E2" w14:textId="02CF89B5" w:rsidR="003F206B" w:rsidRDefault="003F206B" w:rsidP="00276980">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Next meeting- we need to add outcomes to our committee goals</w:t>
      </w:r>
    </w:p>
    <w:p w14:paraId="56DB1D51" w14:textId="46790477" w:rsidR="00276980" w:rsidRDefault="00276980" w:rsidP="00276980">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 xml:space="preserve">Dean good updates- </w:t>
      </w:r>
    </w:p>
    <w:p w14:paraId="2F00DEE0" w14:textId="2042E142" w:rsidR="00276980" w:rsidRDefault="00276980"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8.5% to 10% budget reduction by end of year is likely</w:t>
      </w:r>
      <w:r w:rsidR="005F60FB">
        <w:rPr>
          <w:rFonts w:ascii="Times New Roman" w:hAnsi="Times New Roman" w:cs="Times New Roman"/>
          <w:sz w:val="24"/>
          <w:szCs w:val="24"/>
          <w:u w:val="single"/>
        </w:rPr>
        <w:t xml:space="preserve"> (on top of the budget reduction from last year)</w:t>
      </w:r>
    </w:p>
    <w:p w14:paraId="15264199" w14:textId="6CB82477" w:rsidR="00276980" w:rsidRDefault="00276980"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 xml:space="preserve">UF trying to remain in good graces in Tallahassee </w:t>
      </w:r>
    </w:p>
    <w:p w14:paraId="6F5BE6BC" w14:textId="030733D7" w:rsidR="00276980" w:rsidRDefault="00276980"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No new news in the college or university</w:t>
      </w:r>
    </w:p>
    <w:p w14:paraId="465C81B7" w14:textId="621B9358" w:rsidR="00276980" w:rsidRDefault="00276980"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We have already had a 6% reduction</w:t>
      </w:r>
      <w:r w:rsidR="005F60FB">
        <w:rPr>
          <w:rFonts w:ascii="Times New Roman" w:hAnsi="Times New Roman" w:cs="Times New Roman"/>
          <w:sz w:val="24"/>
          <w:szCs w:val="24"/>
          <w:u w:val="single"/>
        </w:rPr>
        <w:t xml:space="preserve"> between the end of last year (ending July 1 2020) and a 2% this year that has already been moved from this year’s budget;</w:t>
      </w:r>
      <w:r>
        <w:rPr>
          <w:rFonts w:ascii="Times New Roman" w:hAnsi="Times New Roman" w:cs="Times New Roman"/>
          <w:sz w:val="24"/>
          <w:szCs w:val="24"/>
          <w:u w:val="single"/>
        </w:rPr>
        <w:t xml:space="preserve"> and we have no reserves due to recent renovation completions</w:t>
      </w:r>
    </w:p>
    <w:p w14:paraId="6650D155" w14:textId="180C5E31" w:rsidR="00276980" w:rsidRDefault="00276980"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The Graduate School only reimbursed half of the COE monies for last year GAships, and the other half hasn’t come yet. Same in CLAS and Engineering. Provost is asking Graduate School to correct the problem.</w:t>
      </w:r>
      <w:r w:rsidR="005F60FB">
        <w:rPr>
          <w:rFonts w:ascii="Times New Roman" w:hAnsi="Times New Roman" w:cs="Times New Roman"/>
          <w:sz w:val="24"/>
          <w:szCs w:val="24"/>
          <w:u w:val="single"/>
        </w:rPr>
        <w:t xml:space="preserve"> Sandra Bass is working </w:t>
      </w:r>
      <w:r w:rsidR="005F60FB">
        <w:rPr>
          <w:rFonts w:ascii="Times New Roman" w:hAnsi="Times New Roman" w:cs="Times New Roman"/>
          <w:sz w:val="24"/>
          <w:szCs w:val="24"/>
          <w:u w:val="single"/>
        </w:rPr>
        <w:lastRenderedPageBreak/>
        <w:t>with them as well to get a timeline on these monies. There is concern about what might happen with the money we are spending this year already on GAs.</w:t>
      </w:r>
    </w:p>
    <w:p w14:paraId="7CDD4545" w14:textId="5A1A9F7F" w:rsidR="00276980" w:rsidRDefault="00276980"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School Directors have been urged to spend as little as possible for now</w:t>
      </w:r>
    </w:p>
    <w:p w14:paraId="4A65ADF8" w14:textId="26400D54" w:rsidR="005F60FB" w:rsidRDefault="005F60FB"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 xml:space="preserve">Worldwide higher education crisis, not just UF </w:t>
      </w:r>
    </w:p>
    <w:p w14:paraId="024C1D4C" w14:textId="40C864F0" w:rsidR="005F60FB" w:rsidRDefault="005F60FB"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COEs in state of Florida are changing to adapt, not planned changes to UF COE right now.</w:t>
      </w:r>
    </w:p>
    <w:p w14:paraId="62D51B5C" w14:textId="348B5048" w:rsidR="005F60FB" w:rsidRDefault="009E1268" w:rsidP="00276980">
      <w:pPr>
        <w:pStyle w:val="ListParagraph"/>
        <w:numPr>
          <w:ilvl w:val="1"/>
          <w:numId w:val="6"/>
        </w:numPr>
        <w:rPr>
          <w:rFonts w:ascii="Times New Roman" w:hAnsi="Times New Roman" w:cs="Times New Roman"/>
          <w:sz w:val="24"/>
          <w:szCs w:val="24"/>
          <w:u w:val="single"/>
        </w:rPr>
      </w:pPr>
      <w:r>
        <w:rPr>
          <w:rFonts w:ascii="Times New Roman" w:hAnsi="Times New Roman" w:cs="Times New Roman"/>
          <w:sz w:val="24"/>
          <w:szCs w:val="24"/>
          <w:u w:val="single"/>
        </w:rPr>
        <w:t>UF leadership is talking only about how to prevent more budget cuts, and this is related to spring semester mode of instruction</w:t>
      </w:r>
    </w:p>
    <w:p w14:paraId="7C995022" w14:textId="77777777" w:rsidR="001002A2" w:rsidRDefault="001002A2" w:rsidP="00CD1360">
      <w:pPr>
        <w:ind w:left="360"/>
        <w:rPr>
          <w:rFonts w:ascii="Times New Roman" w:hAnsi="Times New Roman" w:cs="Times New Roman"/>
          <w:sz w:val="24"/>
          <w:szCs w:val="24"/>
          <w:u w:val="single"/>
        </w:rPr>
      </w:pPr>
    </w:p>
    <w:p w14:paraId="239600E6" w14:textId="34D57940" w:rsidR="00CD1360" w:rsidRPr="00C812B8" w:rsidRDefault="00CD1360" w:rsidP="00CD1360">
      <w:pPr>
        <w:ind w:left="360"/>
        <w:rPr>
          <w:rFonts w:ascii="Times New Roman" w:hAnsi="Times New Roman" w:cs="Times New Roman"/>
          <w:b/>
          <w:sz w:val="24"/>
          <w:szCs w:val="24"/>
        </w:rPr>
      </w:pPr>
      <w:r w:rsidRPr="00C812B8">
        <w:rPr>
          <w:rFonts w:ascii="Times New Roman" w:hAnsi="Times New Roman" w:cs="Times New Roman"/>
          <w:b/>
          <w:sz w:val="24"/>
          <w:szCs w:val="24"/>
        </w:rPr>
        <w:t>Agenda Items</w:t>
      </w:r>
      <w:r w:rsidR="00CE5C89" w:rsidRPr="00C812B8">
        <w:rPr>
          <w:rFonts w:ascii="Times New Roman" w:hAnsi="Times New Roman" w:cs="Times New Roman"/>
          <w:b/>
          <w:sz w:val="24"/>
          <w:szCs w:val="24"/>
        </w:rPr>
        <w:t xml:space="preserve"> (listed by the four committee goals):</w:t>
      </w:r>
    </w:p>
    <w:p w14:paraId="7F0ED0FC" w14:textId="1FDF6BFA" w:rsidR="00CD1360" w:rsidRDefault="00CD1360" w:rsidP="00CE5C89">
      <w:pPr>
        <w:pStyle w:val="ListParagraph"/>
        <w:numPr>
          <w:ilvl w:val="0"/>
          <w:numId w:val="1"/>
        </w:numPr>
        <w:rPr>
          <w:rFonts w:ascii="Times New Roman" w:hAnsi="Times New Roman" w:cs="Times New Roman"/>
          <w:sz w:val="24"/>
          <w:szCs w:val="24"/>
        </w:rPr>
      </w:pPr>
      <w:r w:rsidRPr="00970F00">
        <w:rPr>
          <w:rFonts w:ascii="Times New Roman" w:hAnsi="Times New Roman" w:cs="Times New Roman"/>
          <w:sz w:val="24"/>
          <w:szCs w:val="24"/>
        </w:rPr>
        <w:t>Review and revise the Guiding Principles for Budget Decisions</w:t>
      </w:r>
    </w:p>
    <w:p w14:paraId="593E2518" w14:textId="1EAF725E" w:rsidR="00CE5C89" w:rsidRPr="008E6033" w:rsidRDefault="008E6033" w:rsidP="00CE5C89">
      <w:pPr>
        <w:pStyle w:val="ListParagraph"/>
        <w:numPr>
          <w:ilvl w:val="1"/>
          <w:numId w:val="1"/>
        </w:numPr>
        <w:rPr>
          <w:rFonts w:ascii="Times New Roman" w:hAnsi="Times New Roman" w:cs="Times New Roman"/>
          <w:sz w:val="24"/>
          <w:szCs w:val="24"/>
        </w:rPr>
      </w:pPr>
      <w:r w:rsidRPr="008E6033">
        <w:rPr>
          <w:rFonts w:ascii="Times New Roman" w:hAnsi="Times New Roman" w:cs="Times New Roman"/>
          <w:sz w:val="24"/>
          <w:szCs w:val="24"/>
        </w:rPr>
        <w:t>Review of results of all action items from September meeting</w:t>
      </w:r>
      <w:r>
        <w:rPr>
          <w:rFonts w:ascii="Times New Roman" w:hAnsi="Times New Roman" w:cs="Times New Roman"/>
          <w:sz w:val="24"/>
          <w:szCs w:val="24"/>
        </w:rPr>
        <w:t>, as follows</w:t>
      </w:r>
      <w:r w:rsidRPr="008E6033">
        <w:rPr>
          <w:rFonts w:ascii="Times New Roman" w:hAnsi="Times New Roman" w:cs="Times New Roman"/>
          <w:sz w:val="24"/>
          <w:szCs w:val="24"/>
        </w:rPr>
        <w:t>:</w:t>
      </w:r>
    </w:p>
    <w:p w14:paraId="59644FF9" w14:textId="77777777" w:rsidR="008E6033" w:rsidRPr="008E6033" w:rsidRDefault="008E6033" w:rsidP="008E6033">
      <w:pPr>
        <w:pStyle w:val="ListParagraph"/>
        <w:numPr>
          <w:ilvl w:val="2"/>
          <w:numId w:val="1"/>
        </w:numPr>
        <w:rPr>
          <w:rFonts w:ascii="Times New Roman" w:hAnsi="Times New Roman" w:cs="Times New Roman"/>
          <w:sz w:val="24"/>
          <w:szCs w:val="24"/>
        </w:rPr>
      </w:pPr>
      <w:r w:rsidRPr="008E6033">
        <w:rPr>
          <w:rFonts w:ascii="Times New Roman" w:hAnsi="Times New Roman" w:cs="Times New Roman"/>
          <w:sz w:val="24"/>
          <w:szCs w:val="24"/>
        </w:rPr>
        <w:t>Committee members will review the Guiding Principles with covid-emergency and anti-racism initiatives in mind</w:t>
      </w:r>
    </w:p>
    <w:p w14:paraId="785CF92B" w14:textId="77777777" w:rsidR="008E6033" w:rsidRPr="008E6033" w:rsidRDefault="008E6033" w:rsidP="008E6033">
      <w:pPr>
        <w:pStyle w:val="ListParagraph"/>
        <w:numPr>
          <w:ilvl w:val="2"/>
          <w:numId w:val="1"/>
        </w:numPr>
        <w:rPr>
          <w:rFonts w:ascii="Times New Roman" w:hAnsi="Times New Roman" w:cs="Times New Roman"/>
          <w:sz w:val="24"/>
          <w:szCs w:val="24"/>
        </w:rPr>
      </w:pPr>
      <w:r w:rsidRPr="008E6033">
        <w:rPr>
          <w:rFonts w:ascii="Times New Roman" w:hAnsi="Times New Roman" w:cs="Times New Roman"/>
          <w:sz w:val="24"/>
          <w:szCs w:val="24"/>
        </w:rPr>
        <w:t>Committee members will put suggestions for revision to the Principles into TEAMS sheet before October BAC meeting</w:t>
      </w:r>
    </w:p>
    <w:p w14:paraId="21CFCE2D" w14:textId="77777777" w:rsidR="008E6033" w:rsidRPr="008E6033" w:rsidRDefault="008E6033" w:rsidP="008E6033">
      <w:pPr>
        <w:pStyle w:val="ListParagraph"/>
        <w:numPr>
          <w:ilvl w:val="2"/>
          <w:numId w:val="1"/>
        </w:numPr>
        <w:rPr>
          <w:rFonts w:ascii="Times New Roman" w:hAnsi="Times New Roman" w:cs="Times New Roman"/>
          <w:sz w:val="24"/>
          <w:szCs w:val="24"/>
        </w:rPr>
      </w:pPr>
      <w:r w:rsidRPr="008E6033">
        <w:rPr>
          <w:rFonts w:ascii="Times New Roman" w:hAnsi="Times New Roman" w:cs="Times New Roman"/>
          <w:sz w:val="24"/>
          <w:szCs w:val="24"/>
        </w:rPr>
        <w:t>Committee should also take a long view so that the revisions to the Guiding Principles are sensitive to the current time, but applicable to the foreseeable future</w:t>
      </w:r>
    </w:p>
    <w:p w14:paraId="4BD7B829" w14:textId="3D679DBC" w:rsidR="008E6033" w:rsidRDefault="008E6033" w:rsidP="008E6033">
      <w:pPr>
        <w:pStyle w:val="ListParagraph"/>
        <w:numPr>
          <w:ilvl w:val="2"/>
          <w:numId w:val="1"/>
        </w:numPr>
        <w:rPr>
          <w:rFonts w:ascii="Times New Roman" w:hAnsi="Times New Roman" w:cs="Times New Roman"/>
          <w:sz w:val="24"/>
          <w:szCs w:val="24"/>
        </w:rPr>
      </w:pPr>
      <w:r w:rsidRPr="008E6033">
        <w:rPr>
          <w:rFonts w:ascii="Times New Roman" w:hAnsi="Times New Roman" w:cs="Times New Roman"/>
          <w:sz w:val="24"/>
          <w:szCs w:val="24"/>
        </w:rPr>
        <w:t>Committee should review in the light of how the principles impact staff, and how staff can be a part of any revisions to the document, or if principles related to staff still need to be established separately</w:t>
      </w:r>
    </w:p>
    <w:p w14:paraId="4B1B192D" w14:textId="223FA72E" w:rsidR="00C7080E" w:rsidRPr="00C7080E" w:rsidRDefault="00C7080E" w:rsidP="00C7080E">
      <w:pPr>
        <w:pStyle w:val="ListParagraph"/>
        <w:numPr>
          <w:ilvl w:val="3"/>
          <w:numId w:val="1"/>
        </w:numPr>
        <w:rPr>
          <w:rFonts w:ascii="Times New Roman" w:hAnsi="Times New Roman" w:cs="Times New Roman"/>
          <w:sz w:val="24"/>
          <w:szCs w:val="24"/>
          <w:u w:val="single"/>
        </w:rPr>
      </w:pPr>
      <w:r w:rsidRPr="00C7080E">
        <w:rPr>
          <w:rFonts w:ascii="Times New Roman" w:hAnsi="Times New Roman" w:cs="Times New Roman"/>
          <w:sz w:val="24"/>
          <w:szCs w:val="24"/>
          <w:u w:val="single"/>
        </w:rPr>
        <w:t>Committee members reviewed the Guidelines, and track changes were kept to include more issues of equity</w:t>
      </w:r>
    </w:p>
    <w:p w14:paraId="7EFD5F48" w14:textId="5C8303FC" w:rsidR="00C7080E" w:rsidRDefault="00C7080E" w:rsidP="00C7080E">
      <w:pPr>
        <w:pStyle w:val="ListParagraph"/>
        <w:numPr>
          <w:ilvl w:val="3"/>
          <w:numId w:val="1"/>
        </w:numPr>
        <w:rPr>
          <w:rFonts w:ascii="Times New Roman" w:hAnsi="Times New Roman" w:cs="Times New Roman"/>
          <w:sz w:val="24"/>
          <w:szCs w:val="24"/>
          <w:u w:val="single"/>
        </w:rPr>
      </w:pPr>
      <w:r w:rsidRPr="00C7080E">
        <w:rPr>
          <w:rFonts w:ascii="Times New Roman" w:hAnsi="Times New Roman" w:cs="Times New Roman"/>
          <w:sz w:val="24"/>
          <w:szCs w:val="24"/>
          <w:u w:val="single"/>
        </w:rPr>
        <w:t xml:space="preserve">How can we address equity during times where FMLA may have to </w:t>
      </w:r>
      <w:r w:rsidR="00C812B8">
        <w:rPr>
          <w:rFonts w:ascii="Times New Roman" w:hAnsi="Times New Roman" w:cs="Times New Roman"/>
          <w:sz w:val="24"/>
          <w:szCs w:val="24"/>
          <w:u w:val="single"/>
        </w:rPr>
        <w:t xml:space="preserve">be </w:t>
      </w:r>
      <w:r w:rsidRPr="00C7080E">
        <w:rPr>
          <w:rFonts w:ascii="Times New Roman" w:hAnsi="Times New Roman" w:cs="Times New Roman"/>
          <w:sz w:val="24"/>
          <w:szCs w:val="24"/>
          <w:u w:val="single"/>
        </w:rPr>
        <w:t>used by persons in the college? Everyone is working in such different conditions under covid, and equity challenges are arising in how persons can be productive and what that looks like and how it varies across others that they are being compared to.</w:t>
      </w:r>
    </w:p>
    <w:p w14:paraId="3A054614" w14:textId="3FBE67B2" w:rsidR="008843A7" w:rsidRDefault="008843A7" w:rsidP="008843A7">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t>FMLA is federal guidance, legally this status cannot be considered when making personnel decisions- “when you are looking at things, it is the position not the person”- Sandra Bass</w:t>
      </w:r>
    </w:p>
    <w:p w14:paraId="069CE1B2" w14:textId="77D87F94" w:rsidR="008843A7" w:rsidRDefault="008843A7" w:rsidP="008843A7">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t>The legal aspect of budget decisions is in furlough policies now at UF: “</w:t>
      </w:r>
      <w:r w:rsidRPr="008843A7">
        <w:rPr>
          <w:rFonts w:ascii="Times New Roman" w:hAnsi="Times New Roman" w:cs="Times New Roman"/>
          <w:sz w:val="24"/>
          <w:szCs w:val="24"/>
          <w:u w:val="single"/>
        </w:rPr>
        <w:t>Determination of furlough assignments shall be made without discrimination on any basis identified in UF Regulation 1.006 or state or federal law."</w:t>
      </w:r>
    </w:p>
    <w:p w14:paraId="47A33791" w14:textId="58F595FE" w:rsidR="008843A7" w:rsidRDefault="008843A7" w:rsidP="008843A7">
      <w:pPr>
        <w:pStyle w:val="ListParagraph"/>
        <w:numPr>
          <w:ilvl w:val="5"/>
          <w:numId w:val="1"/>
        </w:numPr>
        <w:rPr>
          <w:rFonts w:ascii="Times New Roman" w:hAnsi="Times New Roman" w:cs="Times New Roman"/>
          <w:sz w:val="24"/>
          <w:szCs w:val="24"/>
          <w:u w:val="single"/>
        </w:rPr>
      </w:pPr>
      <w:r>
        <w:rPr>
          <w:rFonts w:ascii="Times New Roman" w:hAnsi="Times New Roman" w:cs="Times New Roman"/>
          <w:sz w:val="24"/>
          <w:szCs w:val="24"/>
          <w:u w:val="single"/>
        </w:rPr>
        <w:t>We need something like this in our Guidelines. Ashley will make some revisions before December meeting</w:t>
      </w:r>
    </w:p>
    <w:p w14:paraId="01CD1EFC" w14:textId="60880D6F" w:rsidR="008843A7" w:rsidRDefault="008843A7" w:rsidP="008843A7">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lastRenderedPageBreak/>
        <w:t>How does this play a role though in more internal reviews, such as merit committees?</w:t>
      </w:r>
    </w:p>
    <w:p w14:paraId="5E784532" w14:textId="4984335B" w:rsidR="008843A7" w:rsidRDefault="008843A7" w:rsidP="008843A7">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Thinking of USF, it seems like people were surprised. Should our Guidelines emphasize that faculty should be a part of those conversations while/if they are going on. </w:t>
      </w:r>
    </w:p>
    <w:p w14:paraId="6FB30E63" w14:textId="6A20CFF3" w:rsidR="008843A7" w:rsidRDefault="008843A7" w:rsidP="008843A7">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t>Group decided it was in the last item on the current document.</w:t>
      </w:r>
    </w:p>
    <w:p w14:paraId="07D67A0B" w14:textId="0466B04A" w:rsidR="003F206B" w:rsidRDefault="003F206B" w:rsidP="003F206B">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u w:val="single"/>
        </w:rPr>
        <w:t>Right now the Guidelines tip toe around “equity” term-</w:t>
      </w:r>
    </w:p>
    <w:p w14:paraId="7285ADD8" w14:textId="5B087955" w:rsidR="003F206B" w:rsidRDefault="003F206B" w:rsidP="003F206B">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t>Cliff will add revisions to Guidelines that are direct in equity considerations</w:t>
      </w:r>
    </w:p>
    <w:p w14:paraId="6F238665" w14:textId="6ECCEBA5" w:rsidR="003F206B" w:rsidRDefault="003F206B" w:rsidP="003F206B">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t>Needs to consider alignment or lack thereof to federal guidelines, or other rules/regulations. Cliff is writing revisions in alignment with other UF initiatives/terms.</w:t>
      </w:r>
    </w:p>
    <w:p w14:paraId="5FF1517C" w14:textId="14EC8F81" w:rsidR="009E1268" w:rsidRDefault="009E1268" w:rsidP="009E1268">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u w:val="single"/>
        </w:rPr>
        <w:t>Plan is to review our revisions before the December meeting, and at that meeting approve a final revised version of the Guidelines to get to FPC for feedback and sharing.</w:t>
      </w:r>
    </w:p>
    <w:p w14:paraId="524A08AD" w14:textId="6EC84C70" w:rsidR="009E1268" w:rsidRDefault="009E1268" w:rsidP="009E1268">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t>FPC will have to consider with the Deans what the best ways are to share with full faculty in the College.</w:t>
      </w:r>
    </w:p>
    <w:p w14:paraId="152953CF" w14:textId="4EBFC0AA" w:rsidR="009E1268" w:rsidRDefault="009E1268" w:rsidP="009E1268">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t>Likely BAC would want full faculty feedback on the document before FPC votes on approving it.</w:t>
      </w:r>
    </w:p>
    <w:p w14:paraId="2D4F1685" w14:textId="68A7E957" w:rsidR="009E1268" w:rsidRPr="00C7080E" w:rsidRDefault="009E1268" w:rsidP="009E1268">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u w:val="single"/>
        </w:rPr>
        <w:t>We need to include staff in the feedback sooner rather than later. It would be best to have all staff feedback worked in prior to giving the doc to FPC.</w:t>
      </w:r>
    </w:p>
    <w:p w14:paraId="4918D0AA" w14:textId="58ECE1A0" w:rsidR="00B9395A" w:rsidRDefault="00B9395A" w:rsidP="00CE5C89">
      <w:pPr>
        <w:pStyle w:val="ListParagraph"/>
        <w:numPr>
          <w:ilvl w:val="1"/>
          <w:numId w:val="1"/>
        </w:numPr>
        <w:rPr>
          <w:rFonts w:ascii="Times New Roman" w:hAnsi="Times New Roman" w:cs="Times New Roman"/>
          <w:sz w:val="24"/>
          <w:szCs w:val="24"/>
        </w:rPr>
      </w:pPr>
      <w:r w:rsidRPr="00B9395A">
        <w:rPr>
          <w:rFonts w:ascii="Times New Roman" w:hAnsi="Times New Roman" w:cs="Times New Roman"/>
          <w:sz w:val="24"/>
          <w:szCs w:val="24"/>
        </w:rPr>
        <w:t>Need to plan for meeting with staff representation from the Staff Council in the COE (see TEAMS for full list of members of Staff Council) to discuss the Guiding Principles for Budget Decisions.</w:t>
      </w:r>
    </w:p>
    <w:p w14:paraId="12989A1C" w14:textId="2A4FAF1E" w:rsidR="00D85BA0" w:rsidRPr="00D85BA0" w:rsidRDefault="00D85BA0" w:rsidP="00D85BA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u w:val="single"/>
        </w:rPr>
        <w:t>We need to get some representatives from the Staff Council of 20 staff, with 10 regular attendees.</w:t>
      </w:r>
    </w:p>
    <w:p w14:paraId="0C627D23" w14:textId="2930141C" w:rsidR="00D85BA0" w:rsidRPr="00D85BA0" w:rsidRDefault="00D85BA0" w:rsidP="00D85BA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u w:val="single"/>
        </w:rPr>
        <w:t>Try to set up a November 5 meeting with staff- Corinne and Diana will join James- 10:30- Corinne will get document to them, and then we all review together on Nov.5</w:t>
      </w:r>
    </w:p>
    <w:p w14:paraId="34802C59" w14:textId="5A8DF493" w:rsidR="00D85BA0" w:rsidRPr="00D85BA0" w:rsidRDefault="00D85BA0" w:rsidP="00D85BA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u w:val="single"/>
        </w:rPr>
        <w:t>Do they want to add anything? (could be on a separate document that we reference in the Guidelines)</w:t>
      </w:r>
    </w:p>
    <w:p w14:paraId="203D7ED3" w14:textId="0A08A3AA" w:rsidR="00D85BA0" w:rsidRPr="00D85BA0" w:rsidRDefault="00D85BA0" w:rsidP="00D85BA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u w:val="single"/>
        </w:rPr>
        <w:t>Is there anything in it that doesn’t work for staff?</w:t>
      </w:r>
    </w:p>
    <w:p w14:paraId="087B71A6" w14:textId="40C2B8E1" w:rsidR="00D85BA0" w:rsidRPr="00D85BA0" w:rsidRDefault="00D85BA0" w:rsidP="00D85BA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u w:val="single"/>
        </w:rPr>
        <w:t>Then, get to FPC by Nov. 16 so they can work on getting a version ready for faculty at large review- aiming to have review complete before winter break to get final document to Dean Good before end of calendar year</w:t>
      </w:r>
    </w:p>
    <w:p w14:paraId="44C3D6BC" w14:textId="4EFC3D5C" w:rsidR="00CD1360" w:rsidRDefault="00CD1360" w:rsidP="00CE5C89">
      <w:pPr>
        <w:pStyle w:val="ListParagraph"/>
        <w:numPr>
          <w:ilvl w:val="0"/>
          <w:numId w:val="1"/>
        </w:numPr>
        <w:rPr>
          <w:rFonts w:ascii="Times New Roman" w:hAnsi="Times New Roman" w:cs="Times New Roman"/>
          <w:sz w:val="24"/>
          <w:szCs w:val="24"/>
        </w:rPr>
      </w:pPr>
      <w:r w:rsidRPr="00CE5C89">
        <w:rPr>
          <w:rFonts w:ascii="Times New Roman" w:hAnsi="Times New Roman" w:cs="Times New Roman"/>
          <w:sz w:val="24"/>
          <w:szCs w:val="24"/>
        </w:rPr>
        <w:t>Continuously consult with Deans on budget reduction issues</w:t>
      </w:r>
      <w:r w:rsidR="00CE5C89" w:rsidRPr="00CE5C89">
        <w:rPr>
          <w:rFonts w:ascii="Times New Roman" w:hAnsi="Times New Roman" w:cs="Times New Roman"/>
          <w:sz w:val="24"/>
          <w:szCs w:val="24"/>
        </w:rPr>
        <w:t xml:space="preserve">, including </w:t>
      </w:r>
      <w:r w:rsidR="00CE5C89">
        <w:rPr>
          <w:rFonts w:ascii="Times New Roman" w:hAnsi="Times New Roman" w:cs="Times New Roman"/>
          <w:sz w:val="24"/>
          <w:szCs w:val="24"/>
        </w:rPr>
        <w:t>(</w:t>
      </w:r>
      <w:r w:rsidR="00CE5C89" w:rsidRPr="00CE5C89">
        <w:rPr>
          <w:rFonts w:ascii="Times New Roman" w:hAnsi="Times New Roman" w:cs="Times New Roman"/>
          <w:sz w:val="24"/>
          <w:szCs w:val="24"/>
        </w:rPr>
        <w:t xml:space="preserve">a) </w:t>
      </w:r>
      <w:r w:rsidRPr="00CE5C89">
        <w:rPr>
          <w:rFonts w:ascii="Times New Roman" w:hAnsi="Times New Roman" w:cs="Times New Roman"/>
          <w:sz w:val="24"/>
          <w:szCs w:val="24"/>
        </w:rPr>
        <w:t>Use the Guiding Principles of Budget Decisions to set priorities for budget reductions</w:t>
      </w:r>
      <w:r w:rsidR="00CE5C89" w:rsidRPr="00CE5C89">
        <w:rPr>
          <w:rFonts w:ascii="Times New Roman" w:hAnsi="Times New Roman" w:cs="Times New Roman"/>
          <w:sz w:val="24"/>
          <w:szCs w:val="24"/>
        </w:rPr>
        <w:t xml:space="preserve">, and </w:t>
      </w:r>
      <w:r w:rsidR="00CE5C89">
        <w:rPr>
          <w:rFonts w:ascii="Times New Roman" w:hAnsi="Times New Roman" w:cs="Times New Roman"/>
          <w:sz w:val="24"/>
          <w:szCs w:val="24"/>
        </w:rPr>
        <w:t xml:space="preserve">(b) </w:t>
      </w:r>
      <w:r w:rsidRPr="00CE5C89">
        <w:rPr>
          <w:rFonts w:ascii="Times New Roman" w:hAnsi="Times New Roman" w:cs="Times New Roman"/>
          <w:sz w:val="24"/>
          <w:szCs w:val="24"/>
        </w:rPr>
        <w:t>Propose ideas for revenue generation to the Deans</w:t>
      </w:r>
    </w:p>
    <w:p w14:paraId="3DCACF55" w14:textId="121D9C69" w:rsidR="00CE5C89" w:rsidRDefault="00452A5E" w:rsidP="00CE5C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Dean Good and Sandra Bass updates on Budget</w:t>
      </w:r>
    </w:p>
    <w:p w14:paraId="7F9E9E4A" w14:textId="74EC3A3B" w:rsidR="00047196" w:rsidRDefault="00452A5E" w:rsidP="00CE5C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Updates from </w:t>
      </w:r>
      <w:r w:rsidR="00047196">
        <w:rPr>
          <w:rFonts w:ascii="Times New Roman" w:hAnsi="Times New Roman" w:cs="Times New Roman"/>
          <w:sz w:val="24"/>
          <w:szCs w:val="24"/>
        </w:rPr>
        <w:t>UF Board of Trustees me</w:t>
      </w:r>
      <w:r>
        <w:rPr>
          <w:rFonts w:ascii="Times New Roman" w:hAnsi="Times New Roman" w:cs="Times New Roman"/>
          <w:sz w:val="24"/>
          <w:szCs w:val="24"/>
        </w:rPr>
        <w:t>e</w:t>
      </w:r>
      <w:r w:rsidR="00047196">
        <w:rPr>
          <w:rFonts w:ascii="Times New Roman" w:hAnsi="Times New Roman" w:cs="Times New Roman"/>
          <w:sz w:val="24"/>
          <w:szCs w:val="24"/>
        </w:rPr>
        <w:t>t</w:t>
      </w:r>
      <w:r>
        <w:rPr>
          <w:rFonts w:ascii="Times New Roman" w:hAnsi="Times New Roman" w:cs="Times New Roman"/>
          <w:sz w:val="24"/>
          <w:szCs w:val="24"/>
        </w:rPr>
        <w:t>ing</w:t>
      </w:r>
      <w:r w:rsidR="00047196">
        <w:rPr>
          <w:rFonts w:ascii="Times New Roman" w:hAnsi="Times New Roman" w:cs="Times New Roman"/>
          <w:sz w:val="24"/>
          <w:szCs w:val="24"/>
        </w:rPr>
        <w:t xml:space="preserve"> on 9/29 to discuss furloughs</w:t>
      </w:r>
    </w:p>
    <w:p w14:paraId="22E6C299" w14:textId="657168C0" w:rsidR="00047196" w:rsidRDefault="00452A5E" w:rsidP="00CE5C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Updates from </w:t>
      </w:r>
      <w:r w:rsidR="00047196">
        <w:rPr>
          <w:rFonts w:ascii="Times New Roman" w:hAnsi="Times New Roman" w:cs="Times New Roman"/>
          <w:sz w:val="24"/>
          <w:szCs w:val="24"/>
        </w:rPr>
        <w:t>UFF-UF held a Special Discussion about furloughs the next evening (10/1)</w:t>
      </w:r>
    </w:p>
    <w:p w14:paraId="5FE8E2AD" w14:textId="187C85EF" w:rsidR="008B6A37" w:rsidRPr="00CE5C89" w:rsidRDefault="008B6A37" w:rsidP="00CE5C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See Unions MOU Article 30 on Layoff and Recall (posted in TEAMS)- an FYI document from Diana Joyce Beaulieu</w:t>
      </w:r>
    </w:p>
    <w:p w14:paraId="4D8FB986" w14:textId="6923FB25" w:rsidR="00CD1360" w:rsidRDefault="00CD1360" w:rsidP="00CE5C89">
      <w:pPr>
        <w:pStyle w:val="ListParagraph"/>
        <w:numPr>
          <w:ilvl w:val="0"/>
          <w:numId w:val="1"/>
        </w:numPr>
        <w:rPr>
          <w:rFonts w:ascii="Times New Roman" w:hAnsi="Times New Roman" w:cs="Times New Roman"/>
          <w:sz w:val="24"/>
          <w:szCs w:val="24"/>
        </w:rPr>
      </w:pPr>
      <w:r w:rsidRPr="00CD1360">
        <w:rPr>
          <w:rFonts w:ascii="Times New Roman" w:hAnsi="Times New Roman" w:cs="Times New Roman"/>
          <w:sz w:val="24"/>
          <w:szCs w:val="24"/>
        </w:rPr>
        <w:t>Recommend and advise new allocations and re-allocations of monies to anti-racism activities in the College of Education</w:t>
      </w:r>
    </w:p>
    <w:p w14:paraId="2738EA9B" w14:textId="61F91254" w:rsidR="00452A5E" w:rsidRPr="00452A5E" w:rsidRDefault="00452A5E" w:rsidP="00452A5E">
      <w:pPr>
        <w:pStyle w:val="ListParagraph"/>
        <w:numPr>
          <w:ilvl w:val="1"/>
          <w:numId w:val="1"/>
        </w:numPr>
        <w:rPr>
          <w:rFonts w:ascii="Times New Roman" w:hAnsi="Times New Roman" w:cs="Times New Roman"/>
          <w:sz w:val="24"/>
          <w:szCs w:val="24"/>
        </w:rPr>
      </w:pPr>
      <w:r w:rsidRPr="00452A5E">
        <w:rPr>
          <w:rFonts w:ascii="Times New Roman" w:hAnsi="Times New Roman" w:cs="Times New Roman"/>
          <w:sz w:val="24"/>
          <w:szCs w:val="24"/>
        </w:rPr>
        <w:t>Updates about 3 COE committees reporting to FPC with anti-racism initiatives</w:t>
      </w:r>
    </w:p>
    <w:p w14:paraId="1DCD222C" w14:textId="4C063A5B" w:rsidR="00CD1360" w:rsidRPr="00452A5E" w:rsidRDefault="00CD1360" w:rsidP="00CE5C89">
      <w:pPr>
        <w:pStyle w:val="ListParagraph"/>
        <w:numPr>
          <w:ilvl w:val="0"/>
          <w:numId w:val="1"/>
        </w:numPr>
        <w:rPr>
          <w:rFonts w:ascii="Times New Roman" w:hAnsi="Times New Roman" w:cs="Times New Roman"/>
          <w:sz w:val="24"/>
          <w:szCs w:val="24"/>
        </w:rPr>
      </w:pPr>
      <w:r w:rsidRPr="00452A5E">
        <w:rPr>
          <w:rFonts w:ascii="Times New Roman" w:hAnsi="Times New Roman" w:cs="Times New Roman"/>
          <w:sz w:val="24"/>
          <w:szCs w:val="24"/>
        </w:rPr>
        <w:t>Assist in evaluating equity in faculty salaries in the College of Education</w:t>
      </w:r>
    </w:p>
    <w:p w14:paraId="270698E3" w14:textId="1D3DE3D9" w:rsidR="00452A5E" w:rsidRPr="00452A5E" w:rsidRDefault="00452A5E" w:rsidP="00452A5E">
      <w:pPr>
        <w:pStyle w:val="ListParagraph"/>
        <w:numPr>
          <w:ilvl w:val="1"/>
          <w:numId w:val="1"/>
        </w:numPr>
        <w:rPr>
          <w:rFonts w:ascii="Times New Roman" w:hAnsi="Times New Roman" w:cs="Times New Roman"/>
          <w:sz w:val="24"/>
          <w:szCs w:val="24"/>
        </w:rPr>
      </w:pPr>
      <w:r w:rsidRPr="00452A5E">
        <w:rPr>
          <w:rFonts w:ascii="Times New Roman" w:hAnsi="Times New Roman" w:cs="Times New Roman"/>
          <w:sz w:val="24"/>
          <w:szCs w:val="24"/>
        </w:rPr>
        <w:t>Update from Cynthia Griffin</w:t>
      </w:r>
    </w:p>
    <w:p w14:paraId="50EBB972" w14:textId="34CFE811" w:rsidR="00452A5E" w:rsidRPr="00452A5E" w:rsidRDefault="00452A5E" w:rsidP="00452A5E">
      <w:pPr>
        <w:pStyle w:val="ListParagraph"/>
        <w:numPr>
          <w:ilvl w:val="1"/>
          <w:numId w:val="1"/>
        </w:numPr>
        <w:rPr>
          <w:rFonts w:ascii="Times New Roman" w:hAnsi="Times New Roman" w:cs="Times New Roman"/>
          <w:sz w:val="24"/>
          <w:szCs w:val="24"/>
        </w:rPr>
      </w:pPr>
      <w:r w:rsidRPr="00452A5E">
        <w:rPr>
          <w:rFonts w:ascii="Times New Roman" w:hAnsi="Times New Roman" w:cs="Times New Roman"/>
          <w:sz w:val="24"/>
          <w:szCs w:val="24"/>
        </w:rPr>
        <w:t>Diana has a table that shows where this goal comes from</w:t>
      </w:r>
    </w:p>
    <w:p w14:paraId="7E363509" w14:textId="77777777" w:rsidR="00452A5E" w:rsidRPr="00452A5E" w:rsidRDefault="00452A5E" w:rsidP="00452A5E">
      <w:pPr>
        <w:pStyle w:val="ListParagraph"/>
        <w:numPr>
          <w:ilvl w:val="1"/>
          <w:numId w:val="1"/>
        </w:numPr>
        <w:rPr>
          <w:rFonts w:ascii="Times New Roman" w:hAnsi="Times New Roman" w:cs="Times New Roman"/>
          <w:sz w:val="24"/>
          <w:szCs w:val="24"/>
        </w:rPr>
      </w:pPr>
      <w:r w:rsidRPr="00452A5E">
        <w:rPr>
          <w:rFonts w:ascii="Times New Roman" w:hAnsi="Times New Roman" w:cs="Times New Roman"/>
          <w:sz w:val="24"/>
          <w:szCs w:val="24"/>
        </w:rPr>
        <w:t>Cynthia Griffin will look into this and bring to October meeting</w:t>
      </w:r>
    </w:p>
    <w:p w14:paraId="707BF6E4" w14:textId="77777777" w:rsidR="00CE5C89" w:rsidRDefault="00CE5C89" w:rsidP="00CE5C89">
      <w:pPr>
        <w:pStyle w:val="ListParagraph"/>
        <w:ind w:left="1440"/>
        <w:rPr>
          <w:rFonts w:ascii="Times New Roman" w:hAnsi="Times New Roman" w:cs="Times New Roman"/>
          <w:sz w:val="24"/>
          <w:szCs w:val="24"/>
        </w:rPr>
      </w:pPr>
    </w:p>
    <w:p w14:paraId="20A76B0B" w14:textId="0369075C" w:rsidR="00CE5C89" w:rsidRPr="00C812B8" w:rsidRDefault="00CE5C89" w:rsidP="00CE5C89">
      <w:pPr>
        <w:rPr>
          <w:rFonts w:ascii="Times New Roman" w:hAnsi="Times New Roman" w:cs="Times New Roman"/>
          <w:b/>
          <w:sz w:val="24"/>
          <w:szCs w:val="24"/>
        </w:rPr>
      </w:pPr>
      <w:r w:rsidRPr="00C812B8">
        <w:rPr>
          <w:rFonts w:ascii="Times New Roman" w:hAnsi="Times New Roman" w:cs="Times New Roman"/>
          <w:b/>
          <w:sz w:val="24"/>
          <w:szCs w:val="24"/>
        </w:rPr>
        <w:t xml:space="preserve">      Adjournment </w:t>
      </w:r>
    </w:p>
    <w:p w14:paraId="6FC976A0" w14:textId="77777777" w:rsidR="00CD1360" w:rsidRPr="00016F53" w:rsidRDefault="00CD1360" w:rsidP="00CD1360">
      <w:pPr>
        <w:pStyle w:val="ListParagraph"/>
        <w:ind w:left="1440"/>
        <w:rPr>
          <w:rFonts w:ascii="Times New Roman" w:hAnsi="Times New Roman" w:cs="Times New Roman"/>
          <w:sz w:val="24"/>
          <w:szCs w:val="24"/>
        </w:rPr>
      </w:pPr>
    </w:p>
    <w:p w14:paraId="170D8936" w14:textId="55CE307D" w:rsidR="00063150" w:rsidRPr="002E1A6D" w:rsidRDefault="00063150" w:rsidP="00063150">
      <w:pPr>
        <w:spacing w:line="240" w:lineRule="auto"/>
        <w:contextualSpacing/>
        <w:rPr>
          <w:rFonts w:ascii="Times New Roman" w:hAnsi="Times New Roman" w:cs="Times New Roman"/>
          <w:sz w:val="24"/>
          <w:szCs w:val="24"/>
        </w:rPr>
      </w:pPr>
    </w:p>
    <w:sectPr w:rsidR="00063150" w:rsidRPr="002E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4BC9"/>
    <w:multiLevelType w:val="hybridMultilevel"/>
    <w:tmpl w:val="E8B2A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24CED"/>
    <w:multiLevelType w:val="hybridMultilevel"/>
    <w:tmpl w:val="C1EE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74755"/>
    <w:multiLevelType w:val="hybridMultilevel"/>
    <w:tmpl w:val="7DE43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64144"/>
    <w:multiLevelType w:val="hybridMultilevel"/>
    <w:tmpl w:val="314ECBB8"/>
    <w:lvl w:ilvl="0" w:tplc="C5B8ADA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668A8"/>
    <w:multiLevelType w:val="hybridMultilevel"/>
    <w:tmpl w:val="1852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B1837"/>
    <w:multiLevelType w:val="multilevel"/>
    <w:tmpl w:val="623CFE1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A8"/>
    <w:rsid w:val="00010339"/>
    <w:rsid w:val="00047196"/>
    <w:rsid w:val="00063150"/>
    <w:rsid w:val="001002A2"/>
    <w:rsid w:val="001B5BF0"/>
    <w:rsid w:val="001B78A8"/>
    <w:rsid w:val="001F2EEF"/>
    <w:rsid w:val="00276980"/>
    <w:rsid w:val="002B0D15"/>
    <w:rsid w:val="002B546B"/>
    <w:rsid w:val="002E1A6D"/>
    <w:rsid w:val="003F19BA"/>
    <w:rsid w:val="003F206B"/>
    <w:rsid w:val="00452A5E"/>
    <w:rsid w:val="00517933"/>
    <w:rsid w:val="005B1921"/>
    <w:rsid w:val="005F60FB"/>
    <w:rsid w:val="006D7518"/>
    <w:rsid w:val="0070253B"/>
    <w:rsid w:val="008526A9"/>
    <w:rsid w:val="008843A7"/>
    <w:rsid w:val="008B6A37"/>
    <w:rsid w:val="008E6033"/>
    <w:rsid w:val="008E6739"/>
    <w:rsid w:val="00905AC3"/>
    <w:rsid w:val="00970F00"/>
    <w:rsid w:val="009E1268"/>
    <w:rsid w:val="00A66136"/>
    <w:rsid w:val="00AA16DB"/>
    <w:rsid w:val="00AC1E3B"/>
    <w:rsid w:val="00AF64EE"/>
    <w:rsid w:val="00B540A1"/>
    <w:rsid w:val="00B9395A"/>
    <w:rsid w:val="00C7080E"/>
    <w:rsid w:val="00C812B8"/>
    <w:rsid w:val="00C97865"/>
    <w:rsid w:val="00CD1360"/>
    <w:rsid w:val="00CE5C89"/>
    <w:rsid w:val="00D85BA0"/>
    <w:rsid w:val="00DB556B"/>
    <w:rsid w:val="00E746EE"/>
    <w:rsid w:val="00F07F28"/>
    <w:rsid w:val="00F71016"/>
    <w:rsid w:val="00FC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DCB9"/>
  <w15:chartTrackingRefBased/>
  <w15:docId w15:val="{7FCDC69D-9389-40E5-873A-07E7CA75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60"/>
    <w:pPr>
      <w:ind w:left="720"/>
      <w:contextualSpacing/>
    </w:pPr>
  </w:style>
  <w:style w:type="character" w:styleId="Hyperlink">
    <w:name w:val="Hyperlink"/>
    <w:basedOn w:val="DefaultParagraphFont"/>
    <w:uiPriority w:val="99"/>
    <w:unhideWhenUsed/>
    <w:rsid w:val="00B540A1"/>
    <w:rPr>
      <w:color w:val="0000FF"/>
      <w:u w:val="single"/>
    </w:rPr>
  </w:style>
  <w:style w:type="character" w:customStyle="1" w:styleId="UnresolvedMention1">
    <w:name w:val="Unresolved Mention1"/>
    <w:basedOn w:val="DefaultParagraphFont"/>
    <w:uiPriority w:val="99"/>
    <w:semiHidden/>
    <w:unhideWhenUsed/>
    <w:rsid w:val="00B540A1"/>
    <w:rPr>
      <w:color w:val="605E5C"/>
      <w:shd w:val="clear" w:color="auto" w:fill="E1DFDD"/>
    </w:rPr>
  </w:style>
  <w:style w:type="paragraph" w:styleId="NormalWeb">
    <w:name w:val="Normal (Web)"/>
    <w:basedOn w:val="Normal"/>
    <w:uiPriority w:val="99"/>
    <w:semiHidden/>
    <w:unhideWhenUsed/>
    <w:rsid w:val="00B540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675085">
      <w:bodyDiv w:val="1"/>
      <w:marLeft w:val="0"/>
      <w:marRight w:val="0"/>
      <w:marTop w:val="0"/>
      <w:marBottom w:val="0"/>
      <w:divBdr>
        <w:top w:val="none" w:sz="0" w:space="0" w:color="auto"/>
        <w:left w:val="none" w:sz="0" w:space="0" w:color="auto"/>
        <w:bottom w:val="none" w:sz="0" w:space="0" w:color="auto"/>
        <w:right w:val="none" w:sz="0" w:space="0" w:color="auto"/>
      </w:divBdr>
      <w:divsChild>
        <w:div w:id="1516070375">
          <w:marLeft w:val="0"/>
          <w:marRight w:val="0"/>
          <w:marTop w:val="0"/>
          <w:marBottom w:val="0"/>
          <w:divBdr>
            <w:top w:val="none" w:sz="0" w:space="0" w:color="auto"/>
            <w:left w:val="none" w:sz="0" w:space="0" w:color="auto"/>
            <w:bottom w:val="none" w:sz="0" w:space="0" w:color="auto"/>
            <w:right w:val="none" w:sz="0" w:space="0" w:color="auto"/>
          </w:divBdr>
        </w:div>
        <w:div w:id="131486916">
          <w:marLeft w:val="0"/>
          <w:marRight w:val="0"/>
          <w:marTop w:val="0"/>
          <w:marBottom w:val="0"/>
          <w:divBdr>
            <w:top w:val="none" w:sz="0" w:space="0" w:color="auto"/>
            <w:left w:val="none" w:sz="0" w:space="0" w:color="auto"/>
            <w:bottom w:val="none" w:sz="0" w:space="0" w:color="auto"/>
            <w:right w:val="none" w:sz="0" w:space="0" w:color="auto"/>
          </w:divBdr>
        </w:div>
        <w:div w:id="195393432">
          <w:marLeft w:val="0"/>
          <w:marRight w:val="0"/>
          <w:marTop w:val="0"/>
          <w:marBottom w:val="0"/>
          <w:divBdr>
            <w:top w:val="none" w:sz="0" w:space="0" w:color="auto"/>
            <w:left w:val="none" w:sz="0" w:space="0" w:color="auto"/>
            <w:bottom w:val="none" w:sz="0" w:space="0" w:color="auto"/>
            <w:right w:val="none" w:sz="0" w:space="0" w:color="auto"/>
          </w:divBdr>
        </w:div>
      </w:divsChild>
    </w:div>
    <w:div w:id="1004937832">
      <w:bodyDiv w:val="1"/>
      <w:marLeft w:val="0"/>
      <w:marRight w:val="0"/>
      <w:marTop w:val="0"/>
      <w:marBottom w:val="0"/>
      <w:divBdr>
        <w:top w:val="none" w:sz="0" w:space="0" w:color="auto"/>
        <w:left w:val="none" w:sz="0" w:space="0" w:color="auto"/>
        <w:bottom w:val="none" w:sz="0" w:space="0" w:color="auto"/>
        <w:right w:val="none" w:sz="0" w:space="0" w:color="auto"/>
      </w:divBdr>
    </w:div>
    <w:div w:id="1668896815">
      <w:bodyDiv w:val="1"/>
      <w:marLeft w:val="0"/>
      <w:marRight w:val="0"/>
      <w:marTop w:val="0"/>
      <w:marBottom w:val="0"/>
      <w:divBdr>
        <w:top w:val="none" w:sz="0" w:space="0" w:color="auto"/>
        <w:left w:val="none" w:sz="0" w:space="0" w:color="auto"/>
        <w:bottom w:val="none" w:sz="0" w:space="0" w:color="auto"/>
        <w:right w:val="none" w:sz="0" w:space="0" w:color="auto"/>
      </w:divBdr>
    </w:div>
    <w:div w:id="18963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Corinne Huggins</dc:creator>
  <cp:keywords/>
  <dc:description/>
  <cp:lastModifiedBy>Moody,Mary E</cp:lastModifiedBy>
  <cp:revision>2</cp:revision>
  <dcterms:created xsi:type="dcterms:W3CDTF">2020-12-16T19:31:00Z</dcterms:created>
  <dcterms:modified xsi:type="dcterms:W3CDTF">2020-12-16T19:31:00Z</dcterms:modified>
</cp:coreProperties>
</file>