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0AAC" w14:textId="77777777" w:rsidR="008B7F24" w:rsidRDefault="00FE4453" w:rsidP="008A4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College of Education FPC</w:t>
      </w:r>
      <w:r w:rsidR="008B7F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015E">
        <w:rPr>
          <w:rFonts w:ascii="Times New Roman" w:hAnsi="Times New Roman" w:cs="Times New Roman"/>
          <w:b/>
          <w:sz w:val="28"/>
          <w:szCs w:val="28"/>
        </w:rPr>
        <w:t>202</w:t>
      </w:r>
      <w:r w:rsidR="00D074D4">
        <w:rPr>
          <w:rFonts w:ascii="Times New Roman" w:hAnsi="Times New Roman" w:cs="Times New Roman"/>
          <w:b/>
          <w:sz w:val="28"/>
          <w:szCs w:val="28"/>
        </w:rPr>
        <w:t>1</w:t>
      </w:r>
      <w:r w:rsidR="005F015E">
        <w:rPr>
          <w:rFonts w:ascii="Times New Roman" w:hAnsi="Times New Roman" w:cs="Times New Roman"/>
          <w:b/>
          <w:sz w:val="28"/>
          <w:szCs w:val="28"/>
        </w:rPr>
        <w:t>-202</w:t>
      </w:r>
      <w:r w:rsidR="00D074D4">
        <w:rPr>
          <w:rFonts w:ascii="Times New Roman" w:hAnsi="Times New Roman" w:cs="Times New Roman"/>
          <w:b/>
          <w:sz w:val="28"/>
          <w:szCs w:val="28"/>
        </w:rPr>
        <w:t>2</w:t>
      </w:r>
      <w:r w:rsidR="005F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24">
        <w:rPr>
          <w:rFonts w:ascii="Times New Roman" w:hAnsi="Times New Roman" w:cs="Times New Roman"/>
          <w:b/>
          <w:sz w:val="28"/>
          <w:szCs w:val="28"/>
        </w:rPr>
        <w:t>FPC Committees’ Initiatives</w:t>
      </w:r>
    </w:p>
    <w:p w14:paraId="21714E64" w14:textId="77777777" w:rsidR="008B7F24" w:rsidRPr="008B7F24" w:rsidRDefault="00D074D4" w:rsidP="008B7F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FPC Chair 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Kohnen</w:t>
      </w:r>
      <w:proofErr w:type="spellEnd"/>
    </w:p>
    <w:tbl>
      <w:tblPr>
        <w:tblStyle w:val="TableGrid"/>
        <w:tblW w:w="17185" w:type="dxa"/>
        <w:tblLayout w:type="fixed"/>
        <w:tblLook w:val="04A0" w:firstRow="1" w:lastRow="0" w:firstColumn="1" w:lastColumn="0" w:noHBand="0" w:noVBand="1"/>
      </w:tblPr>
      <w:tblGrid>
        <w:gridCol w:w="1435"/>
        <w:gridCol w:w="1710"/>
        <w:gridCol w:w="1530"/>
        <w:gridCol w:w="5310"/>
        <w:gridCol w:w="3240"/>
        <w:gridCol w:w="2340"/>
        <w:gridCol w:w="1620"/>
      </w:tblGrid>
      <w:tr w:rsidR="0089328C" w:rsidRPr="00F457E7" w14:paraId="61DC779D" w14:textId="77777777" w:rsidTr="004416D9">
        <w:tc>
          <w:tcPr>
            <w:tcW w:w="1435" w:type="dxa"/>
            <w:shd w:val="clear" w:color="auto" w:fill="D9D9D9" w:themeFill="background1" w:themeFillShade="D9"/>
          </w:tcPr>
          <w:p w14:paraId="12D90701" w14:textId="77777777" w:rsidR="0089328C" w:rsidRPr="00F457E7" w:rsidRDefault="0089328C" w:rsidP="00835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FPC Committee</w:t>
            </w:r>
            <w:r w:rsidR="008A4352">
              <w:rPr>
                <w:rFonts w:ascii="Times New Roman" w:hAnsi="Times New Roman" w:cs="Times New Roman"/>
                <w:sz w:val="20"/>
                <w:szCs w:val="20"/>
              </w:rPr>
              <w:t xml:space="preserve"> Rep &amp; Committee Chair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AEE7F71" w14:textId="77777777" w:rsidR="0089328C" w:rsidRPr="00F457E7" w:rsidRDefault="0089328C" w:rsidP="00835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President Fuchs, The Decade Ahead</w:t>
            </w:r>
          </w:p>
          <w:p w14:paraId="1A9BCFDF" w14:textId="77777777" w:rsidR="0089328C" w:rsidRPr="00334B1F" w:rsidRDefault="0089328C" w:rsidP="00835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 xml:space="preserve">June 18, </w:t>
            </w:r>
            <w:proofErr w:type="gramStart"/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proofErr w:type="gramEnd"/>
            <w:r w:rsidRPr="00F457E7">
              <w:rPr>
                <w:rFonts w:ascii="Times New Roman" w:hAnsi="Times New Roman" w:cs="Times New Roman"/>
                <w:sz w:val="20"/>
                <w:szCs w:val="20"/>
              </w:rPr>
              <w:t xml:space="preserve"> Notice</w:t>
            </w:r>
            <w:r w:rsidRPr="00F457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34B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6824BDE" w14:textId="77777777" w:rsidR="0089328C" w:rsidRPr="00F457E7" w:rsidRDefault="0089328C" w:rsidP="001742E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FPC Discussions on COE Diversity Policies 4-18-20</w:t>
            </w:r>
            <w:r w:rsidRPr="00F457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FA563C8" w14:textId="77777777" w:rsidR="0089328C" w:rsidRPr="00F457E7" w:rsidRDefault="00595A52" w:rsidP="0059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Designated Charge </w:t>
            </w:r>
            <w:r w:rsidRPr="00595A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and </w:t>
            </w:r>
            <w:r w:rsidR="0089328C" w:rsidRPr="00F457E7">
              <w:rPr>
                <w:rFonts w:ascii="Times New Roman" w:hAnsi="Times New Roman" w:cs="Times New Roman"/>
                <w:sz w:val="20"/>
                <w:szCs w:val="20"/>
              </w:rPr>
              <w:t>Other Faculty Requests for FPC Committee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Consideration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6F1CB37" w14:textId="77777777" w:rsidR="0089328C" w:rsidRPr="00F457E7" w:rsidRDefault="00D074D4" w:rsidP="00D07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Adopted Goals by Committee,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50DFBD6" w14:textId="77777777" w:rsidR="0089328C" w:rsidRPr="00F457E7" w:rsidRDefault="0089328C" w:rsidP="00835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4830825" w14:textId="77777777" w:rsidR="0089328C" w:rsidRPr="00F457E7" w:rsidRDefault="00E82644" w:rsidP="00835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Accomplished</w:t>
            </w:r>
            <w:r w:rsidR="00334B1F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</w:p>
        </w:tc>
      </w:tr>
      <w:tr w:rsidR="00CC015B" w:rsidRPr="00F457E7" w14:paraId="178626F0" w14:textId="77777777" w:rsidTr="004416D9">
        <w:tc>
          <w:tcPr>
            <w:tcW w:w="1435" w:type="dxa"/>
          </w:tcPr>
          <w:p w14:paraId="447970FC" w14:textId="77777777" w:rsidR="00CC015B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Research Advisory;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FPC Rep:</w:t>
            </w:r>
          </w:p>
          <w:p w14:paraId="7DC86028" w14:textId="77777777" w:rsidR="00CC015B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81675" w14:textId="297E31AA" w:rsidR="00CC015B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Chair: </w:t>
            </w:r>
          </w:p>
          <w:p w14:paraId="57D263B7" w14:textId="77777777" w:rsidR="00CC015B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B4A7B" w14:textId="77777777" w:rsidR="00CC015B" w:rsidRPr="00F457E7" w:rsidRDefault="00CC015B" w:rsidP="00CC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8C51971" w14:textId="3D483BD2" w:rsidR="00CC015B" w:rsidRPr="00F457E7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UF will make competitive grants available to faculty on race, equity, justice &amp; reconciliation</w:t>
            </w:r>
          </w:p>
        </w:tc>
        <w:tc>
          <w:tcPr>
            <w:tcW w:w="1530" w:type="dxa"/>
            <w:shd w:val="clear" w:color="auto" w:fill="auto"/>
          </w:tcPr>
          <w:p w14:paraId="7C6DC5D6" w14:textId="057FF673" w:rsidR="00CC015B" w:rsidRPr="00F457E7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7E7">
              <w:rPr>
                <w:rFonts w:ascii="Times New Roman" w:hAnsi="Times New Roman" w:cs="Times New Roman"/>
                <w:sz w:val="20"/>
                <w:szCs w:val="20"/>
              </w:rPr>
              <w:t>Policy goals for recruiting faculty who investigate lines of inquiry related to diversity &amp; equity</w:t>
            </w:r>
          </w:p>
        </w:tc>
        <w:tc>
          <w:tcPr>
            <w:tcW w:w="5310" w:type="dxa"/>
            <w:shd w:val="clear" w:color="auto" w:fill="auto"/>
          </w:tcPr>
          <w:p w14:paraId="191E3A26" w14:textId="77777777" w:rsidR="00CC015B" w:rsidRPr="0082596F" w:rsidRDefault="00CC015B" w:rsidP="00CC015B">
            <w:pPr>
              <w:spacing w:after="267" w:line="248" w:lineRule="auto"/>
              <w:ind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82596F">
              <w:rPr>
                <w:rFonts w:ascii="Times New Roman" w:hAnsi="Times New Roman" w:cs="Times New Roman"/>
                <w:b/>
                <w:sz w:val="20"/>
                <w:szCs w:val="20"/>
              </w:rPr>
              <w:t>Standing Charge:</w:t>
            </w:r>
            <w:r w:rsidRPr="0082596F">
              <w:rPr>
                <w:rFonts w:ascii="Times New Roman" w:hAnsi="Times New Roman" w:cs="Times New Roman"/>
                <w:sz w:val="20"/>
                <w:szCs w:val="20"/>
              </w:rPr>
              <w:t xml:space="preserve"> shall make recommendations regarding policies, faculty awards and matters related to research within the College of Education.</w:t>
            </w:r>
          </w:p>
          <w:p w14:paraId="37A98944" w14:textId="77777777" w:rsidR="00CC015B" w:rsidRPr="00334B1F" w:rsidRDefault="00CC015B" w:rsidP="00CC015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2020-2021 R</w:t>
            </w:r>
            <w:r w:rsidRPr="00334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 Carry Forward Recommendations: </w:t>
            </w:r>
          </w:p>
          <w:p w14:paraId="162B2BB4" w14:textId="77777777" w:rsidR="00CC015B" w:rsidRPr="00334B1F" w:rsidRDefault="00CC015B" w:rsidP="00CC0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1384BDF" w14:textId="77777777" w:rsidR="00CC015B" w:rsidRPr="00F457E7" w:rsidRDefault="00CC015B" w:rsidP="00CC015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7C35552" w14:textId="77777777" w:rsidR="00CC015B" w:rsidRPr="00576BCF" w:rsidRDefault="00CC015B" w:rsidP="00CC015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AD042D" w14:textId="77777777" w:rsidR="00CC015B" w:rsidRPr="0089328C" w:rsidRDefault="00CC015B" w:rsidP="00CC015B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0F103E" w14:textId="2A038E9C" w:rsidR="00D8166D" w:rsidRDefault="00D8166D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2BBFB" w14:textId="637266B2" w:rsidR="00D137B0" w:rsidRDefault="00D137B0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DAA4B0" w14:textId="76DC9660" w:rsidR="00D137B0" w:rsidRDefault="00D137B0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Members:</w:t>
      </w:r>
    </w:p>
    <w:p w14:paraId="0781D6E4" w14:textId="1B1328A7" w:rsidR="00D137B0" w:rsidRDefault="00D137B0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HDOSE: Linda </w:t>
      </w:r>
      <w:proofErr w:type="spellStart"/>
      <w:r>
        <w:rPr>
          <w:rFonts w:ascii="Times New Roman" w:hAnsi="Times New Roman" w:cs="Times New Roman"/>
          <w:sz w:val="20"/>
          <w:szCs w:val="20"/>
        </w:rPr>
        <w:t>Searby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(1),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Pengfei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Zhao (1)</w:t>
      </w:r>
    </w:p>
    <w:p w14:paraId="490B5BEB" w14:textId="17EC97BE" w:rsidR="00D137B0" w:rsidRDefault="00D137B0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SESPECS: Hannah Matthews (1)</w:t>
      </w:r>
      <w:r w:rsidR="0067372D">
        <w:rPr>
          <w:rFonts w:ascii="Times New Roman" w:hAnsi="Times New Roman" w:cs="Times New Roman"/>
          <w:sz w:val="20"/>
          <w:szCs w:val="20"/>
        </w:rPr>
        <w:t>, Holly Lane (2)</w:t>
      </w:r>
    </w:p>
    <w:p w14:paraId="26F545D8" w14:textId="20BBA737" w:rsidR="00D137B0" w:rsidRDefault="00D137B0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STL: Albert </w:t>
      </w:r>
      <w:proofErr w:type="spellStart"/>
      <w:r>
        <w:rPr>
          <w:rFonts w:ascii="Times New Roman" w:hAnsi="Times New Roman" w:cs="Times New Roman"/>
          <w:sz w:val="20"/>
          <w:szCs w:val="20"/>
        </w:rPr>
        <w:t>Ritzhaupt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(1), </w:t>
      </w:r>
      <w:proofErr w:type="spellStart"/>
      <w:r>
        <w:rPr>
          <w:rFonts w:ascii="Times New Roman" w:hAnsi="Times New Roman" w:cs="Times New Roman"/>
          <w:sz w:val="20"/>
          <w:szCs w:val="20"/>
        </w:rPr>
        <w:t>Wanli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Xing (2)</w:t>
      </w:r>
    </w:p>
    <w:p w14:paraId="5A0A9B1B" w14:textId="63ED4880" w:rsidR="0026412C" w:rsidRDefault="0026412C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0353B5" w14:textId="60D5B3D9" w:rsidR="0026412C" w:rsidRDefault="0026412C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Dean’s Office: </w:t>
      </w:r>
      <w:proofErr w:type="spellStart"/>
      <w:r>
        <w:rPr>
          <w:rFonts w:ascii="Times New Roman" w:hAnsi="Times New Roman" w:cs="Times New Roman"/>
          <w:sz w:val="20"/>
          <w:szCs w:val="20"/>
        </w:rPr>
        <w:t>Thomasenia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Adams</w:t>
      </w:r>
    </w:p>
    <w:p w14:paraId="61DE0634" w14:textId="1DA0DAF9" w:rsidR="00B66B3B" w:rsidRDefault="00B66B3B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7EEF88" w14:textId="4CE52347" w:rsidR="00C6186D" w:rsidRDefault="00C6186D" w:rsidP="00B66B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Constitutional Charge:</w:t>
      </w:r>
    </w:p>
    <w:p w14:paraId="15F8456C" w14:textId="77777777" w:rsidR="00C6186D" w:rsidRPr="00C6186D" w:rsidRDefault="00C6186D" w:rsidP="00C61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186D">
        <w:rPr>
          <w:rFonts w:ascii="Times New Roman" w:hAnsi="Times New Roman" w:cs="Times New Roman"/>
          <w:sz w:val="20"/>
          <w:szCs w:val="20"/>
        </w:rPr>
        <w:t xml:space="preserve">This committee will consist of two people from each school. This committee shall make recommendations regarding policies, faculty awards and matters related to research within the College of Education. </w:t>
      </w:r>
    </w:p>
    <w:p w14:paraId="36241744" w14:textId="77777777" w:rsidR="00C6186D" w:rsidRDefault="00C6186D" w:rsidP="00B66B3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77490AC" w14:textId="3EB80EFF" w:rsidR="00B66B3B" w:rsidRDefault="00B66B3B" w:rsidP="00B66B3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FPC Representative Responsibilities:</w:t>
      </w:r>
    </w:p>
    <w:p w14:paraId="6DDEE78E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i/>
          <w:iCs/>
          <w:sz w:val="20"/>
          <w:szCs w:val="20"/>
        </w:rPr>
        <w:t>Meet with Angela and Julie during the first week of the semester to discuss possible committee goals, along with carryover from last year</w:t>
      </w:r>
    </w:p>
    <w:p w14:paraId="1B6620F5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 xml:space="preserve">Set the first meeting date. This fall, we will try to convene FPC standing committee work on Mondays between 2-4, if possible. </w:t>
      </w:r>
    </w:p>
    <w:p w14:paraId="380B1FE9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>Facilitate the election of a committee chair</w:t>
      </w:r>
    </w:p>
    <w:p w14:paraId="1DD3FD5F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>Work with the committee chair to set goals for the year</w:t>
      </w:r>
    </w:p>
    <w:p w14:paraId="68ABE32D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>Ensure that committees are working within the FPC constitution and collective bargaining agreements</w:t>
      </w:r>
    </w:p>
    <w:p w14:paraId="253721FF" w14:textId="33C54A8B" w:rsid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>Report on committee work to FPC each month</w:t>
      </w:r>
    </w:p>
    <w:p w14:paraId="32C977D6" w14:textId="41ACA91E" w:rsidR="00A14CB5" w:rsidRDefault="00A14CB5" w:rsidP="00A14CB5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 with the chair, ensure that committee minutes are </w:t>
      </w:r>
      <w:r w:rsidR="00294A4E">
        <w:rPr>
          <w:rFonts w:ascii="Times New Roman" w:hAnsi="Times New Roman" w:cs="Times New Roman"/>
          <w:sz w:val="20"/>
          <w:szCs w:val="20"/>
        </w:rPr>
        <w:t>uploaded to the Google drive</w:t>
      </w:r>
      <w:r>
        <w:rPr>
          <w:rFonts w:ascii="Times New Roman" w:hAnsi="Times New Roman" w:cs="Times New Roman"/>
          <w:sz w:val="20"/>
          <w:szCs w:val="20"/>
        </w:rPr>
        <w:t xml:space="preserve"> for posting to the website </w:t>
      </w:r>
      <w:r w:rsidR="00294A4E">
        <w:rPr>
          <w:rFonts w:ascii="Times New Roman" w:hAnsi="Times New Roman" w:cs="Times New Roman"/>
          <w:sz w:val="20"/>
          <w:szCs w:val="20"/>
        </w:rPr>
        <w:t xml:space="preserve">after each meeting: </w:t>
      </w:r>
      <w:hyperlink r:id="rId5" w:history="1">
        <w:r w:rsidR="00294A4E" w:rsidRPr="005E21A6">
          <w:rPr>
            <w:rStyle w:val="Hyperlink"/>
            <w:rFonts w:ascii="Times New Roman" w:hAnsi="Times New Roman" w:cs="Times New Roman"/>
            <w:sz w:val="20"/>
            <w:szCs w:val="20"/>
          </w:rPr>
          <w:t>https://drive.google.com/drive/folders/1_cHFVgPe5fmSl9dbDubLGAaLap50ckYu?usp=sharing</w:t>
        </w:r>
      </w:hyperlink>
    </w:p>
    <w:p w14:paraId="747ACD54" w14:textId="77777777" w:rsidR="00294A4E" w:rsidRPr="00A14CB5" w:rsidRDefault="00294A4E" w:rsidP="00294A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F1FF5A6" w14:textId="77777777" w:rsidR="00D178ED" w:rsidRPr="00D178ED" w:rsidRDefault="00B66B3B" w:rsidP="00B66B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8ED">
        <w:rPr>
          <w:rFonts w:ascii="Times New Roman" w:hAnsi="Times New Roman" w:cs="Times New Roman"/>
          <w:sz w:val="20"/>
          <w:szCs w:val="20"/>
        </w:rPr>
        <w:t>Ensure the chair submits the final committee report</w:t>
      </w:r>
    </w:p>
    <w:p w14:paraId="3EFD5361" w14:textId="77777777" w:rsidR="00B66B3B" w:rsidRPr="00D8166D" w:rsidRDefault="00B66B3B" w:rsidP="008A4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66B3B" w:rsidRPr="00D8166D" w:rsidSect="00F03AD3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C23"/>
    <w:multiLevelType w:val="hybridMultilevel"/>
    <w:tmpl w:val="A4387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71FE"/>
    <w:multiLevelType w:val="hybridMultilevel"/>
    <w:tmpl w:val="BEAC5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0524B"/>
    <w:multiLevelType w:val="hybridMultilevel"/>
    <w:tmpl w:val="025E23C2"/>
    <w:lvl w:ilvl="0" w:tplc="457E69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76CCCA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35F9C"/>
    <w:multiLevelType w:val="hybridMultilevel"/>
    <w:tmpl w:val="5B30B4C2"/>
    <w:lvl w:ilvl="0" w:tplc="8C6A5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1901"/>
    <w:multiLevelType w:val="hybridMultilevel"/>
    <w:tmpl w:val="F9027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E99"/>
    <w:multiLevelType w:val="hybridMultilevel"/>
    <w:tmpl w:val="8CC61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1206E"/>
    <w:multiLevelType w:val="hybridMultilevel"/>
    <w:tmpl w:val="BAC6DFC6"/>
    <w:lvl w:ilvl="0" w:tplc="8CE00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1A9"/>
    <w:multiLevelType w:val="hybridMultilevel"/>
    <w:tmpl w:val="616E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4A68"/>
    <w:multiLevelType w:val="hybridMultilevel"/>
    <w:tmpl w:val="5868F33E"/>
    <w:lvl w:ilvl="0" w:tplc="37762BCC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LucidaGrande" w:hAnsi="LucidaGrande" w:hint="default"/>
      </w:rPr>
    </w:lvl>
    <w:lvl w:ilvl="1" w:tplc="7D06DA8C" w:tentative="1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LucidaGrande" w:hAnsi="LucidaGrande" w:hint="default"/>
      </w:rPr>
    </w:lvl>
    <w:lvl w:ilvl="2" w:tplc="F02C5818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LucidaGrande" w:hAnsi="LucidaGrande" w:hint="default"/>
      </w:rPr>
    </w:lvl>
    <w:lvl w:ilvl="3" w:tplc="1B08606A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LucidaGrande" w:hAnsi="LucidaGrande" w:hint="default"/>
      </w:rPr>
    </w:lvl>
    <w:lvl w:ilvl="4" w:tplc="2E5603A0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LucidaGrande" w:hAnsi="LucidaGrande" w:hint="default"/>
      </w:rPr>
    </w:lvl>
    <w:lvl w:ilvl="5" w:tplc="4886C702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LucidaGrande" w:hAnsi="LucidaGrande" w:hint="default"/>
      </w:rPr>
    </w:lvl>
    <w:lvl w:ilvl="6" w:tplc="2A1CC100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LucidaGrande" w:hAnsi="LucidaGrande" w:hint="default"/>
      </w:rPr>
    </w:lvl>
    <w:lvl w:ilvl="7" w:tplc="A156043E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LucidaGrande" w:hAnsi="LucidaGrande" w:hint="default"/>
      </w:rPr>
    </w:lvl>
    <w:lvl w:ilvl="8" w:tplc="00061E9C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LucidaGrande" w:hAnsi="LucidaGrande" w:hint="default"/>
      </w:rPr>
    </w:lvl>
  </w:abstractNum>
  <w:abstractNum w:abstractNumId="9" w15:restartNumberingAfterBreak="0">
    <w:nsid w:val="12D934B4"/>
    <w:multiLevelType w:val="hybridMultilevel"/>
    <w:tmpl w:val="3530C106"/>
    <w:lvl w:ilvl="0" w:tplc="569AD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C3A01"/>
    <w:multiLevelType w:val="multilevel"/>
    <w:tmpl w:val="D2FC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778B8"/>
    <w:multiLevelType w:val="hybridMultilevel"/>
    <w:tmpl w:val="4FD6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46148"/>
    <w:multiLevelType w:val="hybridMultilevel"/>
    <w:tmpl w:val="1506F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35D29"/>
    <w:multiLevelType w:val="hybridMultilevel"/>
    <w:tmpl w:val="806C3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B1263C"/>
    <w:multiLevelType w:val="hybridMultilevel"/>
    <w:tmpl w:val="116C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31539E"/>
    <w:multiLevelType w:val="hybridMultilevel"/>
    <w:tmpl w:val="9F62F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553D4"/>
    <w:multiLevelType w:val="hybridMultilevel"/>
    <w:tmpl w:val="5D5284DA"/>
    <w:lvl w:ilvl="0" w:tplc="4490D27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4A454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43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0B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47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0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7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E4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03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C375A3"/>
    <w:multiLevelType w:val="hybridMultilevel"/>
    <w:tmpl w:val="D6BC7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6A5378"/>
    <w:multiLevelType w:val="hybridMultilevel"/>
    <w:tmpl w:val="D4D81A68"/>
    <w:lvl w:ilvl="0" w:tplc="569AD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6684"/>
    <w:multiLevelType w:val="hybridMultilevel"/>
    <w:tmpl w:val="2D82271C"/>
    <w:lvl w:ilvl="0" w:tplc="03CC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24CED"/>
    <w:multiLevelType w:val="hybridMultilevel"/>
    <w:tmpl w:val="310AB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36EB1"/>
    <w:multiLevelType w:val="hybridMultilevel"/>
    <w:tmpl w:val="89F4E526"/>
    <w:lvl w:ilvl="0" w:tplc="53D45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5EC3"/>
    <w:multiLevelType w:val="hybridMultilevel"/>
    <w:tmpl w:val="BC50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25502"/>
    <w:multiLevelType w:val="hybridMultilevel"/>
    <w:tmpl w:val="04048F24"/>
    <w:lvl w:ilvl="0" w:tplc="B1E4012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12EA"/>
    <w:multiLevelType w:val="hybridMultilevel"/>
    <w:tmpl w:val="1496203C"/>
    <w:lvl w:ilvl="0" w:tplc="097E7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52EA2"/>
    <w:multiLevelType w:val="hybridMultilevel"/>
    <w:tmpl w:val="F2CE8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EB18F4"/>
    <w:multiLevelType w:val="hybridMultilevel"/>
    <w:tmpl w:val="E402B368"/>
    <w:lvl w:ilvl="0" w:tplc="8C6A5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7269C"/>
    <w:multiLevelType w:val="hybridMultilevel"/>
    <w:tmpl w:val="BEBA7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04AF4"/>
    <w:multiLevelType w:val="hybridMultilevel"/>
    <w:tmpl w:val="BA8E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60534"/>
    <w:multiLevelType w:val="hybridMultilevel"/>
    <w:tmpl w:val="4F64F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6F4D3A"/>
    <w:multiLevelType w:val="hybridMultilevel"/>
    <w:tmpl w:val="F81A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9455F"/>
    <w:multiLevelType w:val="hybridMultilevel"/>
    <w:tmpl w:val="1496203C"/>
    <w:lvl w:ilvl="0" w:tplc="097E7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93BF8"/>
    <w:multiLevelType w:val="hybridMultilevel"/>
    <w:tmpl w:val="984C4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D2D04"/>
    <w:multiLevelType w:val="hybridMultilevel"/>
    <w:tmpl w:val="77A4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474271"/>
    <w:multiLevelType w:val="hybridMultilevel"/>
    <w:tmpl w:val="F60C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007C3"/>
    <w:multiLevelType w:val="multilevel"/>
    <w:tmpl w:val="D3C0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002F91"/>
    <w:multiLevelType w:val="hybridMultilevel"/>
    <w:tmpl w:val="38823D6A"/>
    <w:lvl w:ilvl="0" w:tplc="8C6A5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E1309"/>
    <w:multiLevelType w:val="hybridMultilevel"/>
    <w:tmpl w:val="0C2A2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B656A"/>
    <w:multiLevelType w:val="hybridMultilevel"/>
    <w:tmpl w:val="E4AE84E8"/>
    <w:lvl w:ilvl="0" w:tplc="21F89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64FD2"/>
    <w:multiLevelType w:val="hybridMultilevel"/>
    <w:tmpl w:val="7D769CA6"/>
    <w:lvl w:ilvl="0" w:tplc="FF10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A445A"/>
    <w:multiLevelType w:val="hybridMultilevel"/>
    <w:tmpl w:val="D0ACD080"/>
    <w:lvl w:ilvl="0" w:tplc="569AD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20"/>
  </w:num>
  <w:num w:numId="5">
    <w:abstractNumId w:val="34"/>
  </w:num>
  <w:num w:numId="6">
    <w:abstractNumId w:val="15"/>
  </w:num>
  <w:num w:numId="7">
    <w:abstractNumId w:val="29"/>
  </w:num>
  <w:num w:numId="8">
    <w:abstractNumId w:val="21"/>
  </w:num>
  <w:num w:numId="9">
    <w:abstractNumId w:val="25"/>
  </w:num>
  <w:num w:numId="10">
    <w:abstractNumId w:val="10"/>
  </w:num>
  <w:num w:numId="11">
    <w:abstractNumId w:val="11"/>
  </w:num>
  <w:num w:numId="12">
    <w:abstractNumId w:val="37"/>
  </w:num>
  <w:num w:numId="13">
    <w:abstractNumId w:val="35"/>
  </w:num>
  <w:num w:numId="14">
    <w:abstractNumId w:val="13"/>
  </w:num>
  <w:num w:numId="15">
    <w:abstractNumId w:val="33"/>
  </w:num>
  <w:num w:numId="16">
    <w:abstractNumId w:val="27"/>
  </w:num>
  <w:num w:numId="17">
    <w:abstractNumId w:val="28"/>
  </w:num>
  <w:num w:numId="18">
    <w:abstractNumId w:val="2"/>
  </w:num>
  <w:num w:numId="19">
    <w:abstractNumId w:val="4"/>
  </w:num>
  <w:num w:numId="20">
    <w:abstractNumId w:val="12"/>
  </w:num>
  <w:num w:numId="21">
    <w:abstractNumId w:val="32"/>
  </w:num>
  <w:num w:numId="22">
    <w:abstractNumId w:val="31"/>
  </w:num>
  <w:num w:numId="23">
    <w:abstractNumId w:val="24"/>
  </w:num>
  <w:num w:numId="24">
    <w:abstractNumId w:val="9"/>
  </w:num>
  <w:num w:numId="25">
    <w:abstractNumId w:val="18"/>
  </w:num>
  <w:num w:numId="26">
    <w:abstractNumId w:val="40"/>
  </w:num>
  <w:num w:numId="27">
    <w:abstractNumId w:val="38"/>
  </w:num>
  <w:num w:numId="28">
    <w:abstractNumId w:val="22"/>
  </w:num>
  <w:num w:numId="29">
    <w:abstractNumId w:val="6"/>
  </w:num>
  <w:num w:numId="30">
    <w:abstractNumId w:val="7"/>
  </w:num>
  <w:num w:numId="31">
    <w:abstractNumId w:val="19"/>
  </w:num>
  <w:num w:numId="32">
    <w:abstractNumId w:val="5"/>
  </w:num>
  <w:num w:numId="33">
    <w:abstractNumId w:val="16"/>
  </w:num>
  <w:num w:numId="34">
    <w:abstractNumId w:val="0"/>
  </w:num>
  <w:num w:numId="35">
    <w:abstractNumId w:val="3"/>
  </w:num>
  <w:num w:numId="36">
    <w:abstractNumId w:val="39"/>
  </w:num>
  <w:num w:numId="37">
    <w:abstractNumId w:val="30"/>
  </w:num>
  <w:num w:numId="38">
    <w:abstractNumId w:val="1"/>
  </w:num>
  <w:num w:numId="39">
    <w:abstractNumId w:val="36"/>
  </w:num>
  <w:num w:numId="40">
    <w:abstractNumId w:val="2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DB"/>
    <w:rsid w:val="000673F8"/>
    <w:rsid w:val="001235C7"/>
    <w:rsid w:val="00153453"/>
    <w:rsid w:val="001547B8"/>
    <w:rsid w:val="001742E3"/>
    <w:rsid w:val="00193EE6"/>
    <w:rsid w:val="001A5DF9"/>
    <w:rsid w:val="00223520"/>
    <w:rsid w:val="00230A86"/>
    <w:rsid w:val="0026412C"/>
    <w:rsid w:val="00264EB8"/>
    <w:rsid w:val="00267801"/>
    <w:rsid w:val="00286A66"/>
    <w:rsid w:val="00294A4E"/>
    <w:rsid w:val="002F62D7"/>
    <w:rsid w:val="003179CB"/>
    <w:rsid w:val="00334B1F"/>
    <w:rsid w:val="00365D29"/>
    <w:rsid w:val="003F5ADE"/>
    <w:rsid w:val="00403707"/>
    <w:rsid w:val="00425AC7"/>
    <w:rsid w:val="004416D9"/>
    <w:rsid w:val="00491BD3"/>
    <w:rsid w:val="00494944"/>
    <w:rsid w:val="00495520"/>
    <w:rsid w:val="004B4525"/>
    <w:rsid w:val="004C7DCA"/>
    <w:rsid w:val="00576BCF"/>
    <w:rsid w:val="00595A52"/>
    <w:rsid w:val="005F015E"/>
    <w:rsid w:val="00612F65"/>
    <w:rsid w:val="00614688"/>
    <w:rsid w:val="00623974"/>
    <w:rsid w:val="0067372D"/>
    <w:rsid w:val="0068354F"/>
    <w:rsid w:val="00685676"/>
    <w:rsid w:val="006B100D"/>
    <w:rsid w:val="006B7CAA"/>
    <w:rsid w:val="006D407C"/>
    <w:rsid w:val="007637D7"/>
    <w:rsid w:val="0081155E"/>
    <w:rsid w:val="008172B6"/>
    <w:rsid w:val="0082456F"/>
    <w:rsid w:val="0082596F"/>
    <w:rsid w:val="008350DB"/>
    <w:rsid w:val="0089328C"/>
    <w:rsid w:val="008A4352"/>
    <w:rsid w:val="008B7F24"/>
    <w:rsid w:val="008E24E4"/>
    <w:rsid w:val="00906A30"/>
    <w:rsid w:val="00917B72"/>
    <w:rsid w:val="009361C3"/>
    <w:rsid w:val="00972C30"/>
    <w:rsid w:val="00995A7E"/>
    <w:rsid w:val="009C1C57"/>
    <w:rsid w:val="009D26AB"/>
    <w:rsid w:val="00A14CB5"/>
    <w:rsid w:val="00A26585"/>
    <w:rsid w:val="00A439F2"/>
    <w:rsid w:val="00A456D0"/>
    <w:rsid w:val="00A669DD"/>
    <w:rsid w:val="00AC16A0"/>
    <w:rsid w:val="00AE574B"/>
    <w:rsid w:val="00AF0649"/>
    <w:rsid w:val="00B47A0B"/>
    <w:rsid w:val="00B50ADF"/>
    <w:rsid w:val="00B57F26"/>
    <w:rsid w:val="00B66B3B"/>
    <w:rsid w:val="00B75506"/>
    <w:rsid w:val="00B97B66"/>
    <w:rsid w:val="00BE093E"/>
    <w:rsid w:val="00C25E19"/>
    <w:rsid w:val="00C4179B"/>
    <w:rsid w:val="00C43F3D"/>
    <w:rsid w:val="00C4468E"/>
    <w:rsid w:val="00C6186D"/>
    <w:rsid w:val="00C955B9"/>
    <w:rsid w:val="00CC015B"/>
    <w:rsid w:val="00CC7676"/>
    <w:rsid w:val="00CD3B51"/>
    <w:rsid w:val="00D074D4"/>
    <w:rsid w:val="00D137B0"/>
    <w:rsid w:val="00D145D3"/>
    <w:rsid w:val="00D8166D"/>
    <w:rsid w:val="00DA64D0"/>
    <w:rsid w:val="00DB7541"/>
    <w:rsid w:val="00DC239C"/>
    <w:rsid w:val="00DC5755"/>
    <w:rsid w:val="00DD4E58"/>
    <w:rsid w:val="00DE3D82"/>
    <w:rsid w:val="00E020A1"/>
    <w:rsid w:val="00E21806"/>
    <w:rsid w:val="00E731E8"/>
    <w:rsid w:val="00E82644"/>
    <w:rsid w:val="00E86669"/>
    <w:rsid w:val="00E96F1F"/>
    <w:rsid w:val="00EB581E"/>
    <w:rsid w:val="00EE5B4C"/>
    <w:rsid w:val="00F03AD3"/>
    <w:rsid w:val="00F30E78"/>
    <w:rsid w:val="00F457E7"/>
    <w:rsid w:val="00F525E5"/>
    <w:rsid w:val="00FE03B6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54E7"/>
  <w15:chartTrackingRefBased/>
  <w15:docId w15:val="{9F1A2304-F8C2-4867-8C6D-49765745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4E4"/>
    <w:rPr>
      <w:color w:val="0563C1" w:themeColor="hyperlink"/>
      <w:u w:val="single"/>
    </w:rPr>
  </w:style>
  <w:style w:type="paragraph" w:customStyle="1" w:styleId="xxmsolistparagraph">
    <w:name w:val="x_x_msolistparagraph"/>
    <w:basedOn w:val="Normal"/>
    <w:rsid w:val="00B7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06"/>
    <w:rPr>
      <w:rFonts w:ascii="Segoe UI" w:hAnsi="Segoe UI" w:cs="Segoe UI"/>
      <w:sz w:val="18"/>
      <w:szCs w:val="18"/>
    </w:rPr>
  </w:style>
  <w:style w:type="paragraph" w:customStyle="1" w:styleId="xxxmsonormal">
    <w:name w:val="x_x_x_msonormal"/>
    <w:basedOn w:val="Normal"/>
    <w:rsid w:val="00BE09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_cHFVgPe5fmSl9dbDubLGAaLap50ckYu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docdi</dc:creator>
  <cp:keywords/>
  <dc:description/>
  <cp:lastModifiedBy>Kohnen,Angela Marie</cp:lastModifiedBy>
  <cp:revision>9</cp:revision>
  <cp:lastPrinted>2021-02-24T20:33:00Z</cp:lastPrinted>
  <dcterms:created xsi:type="dcterms:W3CDTF">2021-08-16T12:40:00Z</dcterms:created>
  <dcterms:modified xsi:type="dcterms:W3CDTF">2021-08-19T12:32:00Z</dcterms:modified>
</cp:coreProperties>
</file>