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6151" w14:textId="40D989F2" w:rsidR="00C74418" w:rsidRPr="0042331B" w:rsidRDefault="00AA159A" w:rsidP="00550D24">
      <w:pPr>
        <w:spacing w:after="20"/>
        <w:jc w:val="center"/>
        <w:rPr>
          <w:rFonts w:asciiTheme="minorHAnsi" w:hAnsiTheme="minorHAnsi" w:cstheme="minorHAnsi"/>
          <w:b/>
        </w:rPr>
      </w:pPr>
      <w:bookmarkStart w:id="0" w:name="_GoBack"/>
      <w:bookmarkEnd w:id="0"/>
      <w:r w:rsidRPr="0042331B">
        <w:rPr>
          <w:rFonts w:asciiTheme="minorHAnsi" w:hAnsiTheme="minorHAnsi" w:cstheme="minorHAnsi"/>
          <w:b/>
        </w:rPr>
        <w:t xml:space="preserve"> </w:t>
      </w:r>
      <w:r w:rsidR="008671EE" w:rsidRPr="0042331B">
        <w:rPr>
          <w:rFonts w:asciiTheme="minorHAnsi" w:hAnsiTheme="minorHAnsi" w:cstheme="minorHAnsi"/>
          <w:b/>
        </w:rPr>
        <w:t>College of Education</w:t>
      </w:r>
    </w:p>
    <w:p w14:paraId="29D860C6" w14:textId="77777777" w:rsidR="00D90B8B" w:rsidRPr="0042331B" w:rsidRDefault="008671EE" w:rsidP="00550D24">
      <w:pPr>
        <w:spacing w:after="20"/>
        <w:jc w:val="center"/>
        <w:rPr>
          <w:rFonts w:asciiTheme="minorHAnsi" w:hAnsiTheme="minorHAnsi" w:cstheme="minorHAnsi"/>
          <w:b/>
        </w:rPr>
      </w:pPr>
      <w:r w:rsidRPr="0042331B">
        <w:rPr>
          <w:rFonts w:asciiTheme="minorHAnsi" w:hAnsiTheme="minorHAnsi" w:cstheme="minorHAnsi"/>
          <w:b/>
        </w:rPr>
        <w:t xml:space="preserve">College Curriculum Committee </w:t>
      </w:r>
    </w:p>
    <w:p w14:paraId="6D4C9DB2" w14:textId="355609F5" w:rsidR="00D90B8B" w:rsidRPr="0042331B" w:rsidRDefault="006B5ECC" w:rsidP="00D90B8B">
      <w:pPr>
        <w:spacing w:after="20"/>
        <w:jc w:val="center"/>
        <w:rPr>
          <w:rFonts w:asciiTheme="minorHAnsi" w:hAnsiTheme="minorHAnsi" w:cstheme="minorHAnsi"/>
          <w:b/>
        </w:rPr>
      </w:pPr>
      <w:r w:rsidRPr="0042331B">
        <w:rPr>
          <w:rFonts w:asciiTheme="minorHAnsi" w:hAnsiTheme="minorHAnsi" w:cstheme="minorHAnsi"/>
          <w:b/>
        </w:rPr>
        <w:t>10</w:t>
      </w:r>
      <w:r w:rsidR="00A30639" w:rsidRPr="0042331B">
        <w:rPr>
          <w:rFonts w:asciiTheme="minorHAnsi" w:hAnsiTheme="minorHAnsi" w:cstheme="minorHAnsi"/>
          <w:b/>
        </w:rPr>
        <w:t>/</w:t>
      </w:r>
      <w:r w:rsidR="00953289" w:rsidRPr="0042331B">
        <w:rPr>
          <w:rFonts w:asciiTheme="minorHAnsi" w:hAnsiTheme="minorHAnsi" w:cstheme="minorHAnsi"/>
          <w:b/>
        </w:rPr>
        <w:t>1</w:t>
      </w:r>
      <w:r w:rsidRPr="0042331B">
        <w:rPr>
          <w:rFonts w:asciiTheme="minorHAnsi" w:hAnsiTheme="minorHAnsi" w:cstheme="minorHAnsi"/>
          <w:b/>
        </w:rPr>
        <w:t>1</w:t>
      </w:r>
      <w:r w:rsidR="00A30639" w:rsidRPr="0042331B">
        <w:rPr>
          <w:rFonts w:asciiTheme="minorHAnsi" w:hAnsiTheme="minorHAnsi" w:cstheme="minorHAnsi"/>
          <w:b/>
        </w:rPr>
        <w:t>/2</w:t>
      </w:r>
      <w:r w:rsidR="00953289" w:rsidRPr="0042331B">
        <w:rPr>
          <w:rFonts w:asciiTheme="minorHAnsi" w:hAnsiTheme="minorHAnsi" w:cstheme="minorHAnsi"/>
          <w:b/>
        </w:rPr>
        <w:t>2</w:t>
      </w:r>
      <w:r w:rsidR="00D90B8B" w:rsidRPr="0042331B">
        <w:rPr>
          <w:rFonts w:asciiTheme="minorHAnsi" w:hAnsiTheme="minorHAnsi" w:cstheme="minorHAnsi"/>
          <w:b/>
        </w:rPr>
        <w:t xml:space="preserve"> Minutes</w:t>
      </w:r>
      <w:r w:rsidR="00E64C1C" w:rsidRPr="0042331B">
        <w:rPr>
          <w:rFonts w:asciiTheme="minorHAnsi" w:hAnsiTheme="minorHAnsi" w:cstheme="minorHAnsi"/>
          <w:b/>
        </w:rPr>
        <w:t xml:space="preserve"> </w:t>
      </w:r>
    </w:p>
    <w:p w14:paraId="36B461A7" w14:textId="77777777" w:rsidR="00ED0CFB" w:rsidRPr="0042331B" w:rsidRDefault="00ED0CFB" w:rsidP="00C74418">
      <w:pPr>
        <w:spacing w:after="20"/>
        <w:rPr>
          <w:rFonts w:asciiTheme="minorHAnsi" w:hAnsiTheme="minorHAnsi" w:cstheme="minorHAnsi"/>
        </w:rPr>
      </w:pPr>
    </w:p>
    <w:p w14:paraId="7A7EBFCE" w14:textId="72FA3A10" w:rsidR="0017091E" w:rsidRPr="0042331B" w:rsidRDefault="00EE05A2" w:rsidP="00F07077">
      <w:pPr>
        <w:rPr>
          <w:rFonts w:asciiTheme="minorHAnsi" w:hAnsiTheme="minorHAnsi" w:cstheme="minorHAnsi"/>
        </w:rPr>
      </w:pPr>
      <w:r w:rsidRPr="0042331B">
        <w:rPr>
          <w:rFonts w:asciiTheme="minorHAnsi" w:hAnsiTheme="minorHAnsi" w:cstheme="minorHAnsi"/>
          <w:b/>
          <w:bCs/>
        </w:rPr>
        <w:t xml:space="preserve">Members </w:t>
      </w:r>
      <w:r w:rsidR="0017091E" w:rsidRPr="0042331B">
        <w:rPr>
          <w:rFonts w:asciiTheme="minorHAnsi" w:hAnsiTheme="minorHAnsi" w:cstheme="minorHAnsi"/>
          <w:b/>
          <w:bCs/>
        </w:rPr>
        <w:t>in Attendance</w:t>
      </w:r>
      <w:r w:rsidRPr="0042331B">
        <w:rPr>
          <w:rFonts w:asciiTheme="minorHAnsi" w:hAnsiTheme="minorHAnsi" w:cstheme="minorHAnsi"/>
        </w:rPr>
        <w:t xml:space="preserve">: </w:t>
      </w:r>
      <w:proofErr w:type="spellStart"/>
      <w:r w:rsidR="00212A4A" w:rsidRPr="0042331B">
        <w:rPr>
          <w:rFonts w:asciiTheme="minorHAnsi" w:hAnsiTheme="minorHAnsi" w:cstheme="minorHAnsi"/>
        </w:rPr>
        <w:t>Chonika</w:t>
      </w:r>
      <w:proofErr w:type="spellEnd"/>
      <w:r w:rsidR="00212A4A" w:rsidRPr="0042331B">
        <w:rPr>
          <w:rFonts w:asciiTheme="minorHAnsi" w:hAnsiTheme="minorHAnsi" w:cstheme="minorHAnsi"/>
        </w:rPr>
        <w:t xml:space="preserve"> Coleman-King (STL), </w:t>
      </w:r>
      <w:r w:rsidR="0017091E" w:rsidRPr="0042331B">
        <w:rPr>
          <w:rFonts w:asciiTheme="minorHAnsi" w:eastAsia="Calibri" w:hAnsiTheme="minorHAnsi" w:cstheme="minorHAnsi"/>
        </w:rPr>
        <w:t xml:space="preserve">Penny Cox (SESPECS), </w:t>
      </w:r>
      <w:r w:rsidR="00212A4A" w:rsidRPr="0042331B">
        <w:rPr>
          <w:rFonts w:asciiTheme="minorHAnsi" w:hAnsiTheme="minorHAnsi" w:cstheme="minorHAnsi"/>
        </w:rPr>
        <w:t xml:space="preserve">Chloe Dupree (Undergrad Rep), Alisa Hadley Hanson (SESPECS), </w:t>
      </w:r>
      <w:r w:rsidR="0017091E" w:rsidRPr="0042331B">
        <w:rPr>
          <w:rFonts w:asciiTheme="minorHAnsi" w:eastAsia="Calibri" w:hAnsiTheme="minorHAnsi" w:cstheme="minorHAnsi"/>
        </w:rPr>
        <w:t xml:space="preserve">Gage Jeter (STL), </w:t>
      </w:r>
      <w:r w:rsidR="00212A4A" w:rsidRPr="0042331B">
        <w:rPr>
          <w:rFonts w:asciiTheme="minorHAnsi" w:hAnsiTheme="minorHAnsi" w:cstheme="minorHAnsi"/>
        </w:rPr>
        <w:t xml:space="preserve">Jan MacInnes (HDOSE), Ashley </w:t>
      </w:r>
      <w:proofErr w:type="spellStart"/>
      <w:r w:rsidR="00212A4A" w:rsidRPr="0042331B">
        <w:rPr>
          <w:rFonts w:asciiTheme="minorHAnsi" w:hAnsiTheme="minorHAnsi" w:cstheme="minorHAnsi"/>
        </w:rPr>
        <w:t>MacSuga</w:t>
      </w:r>
      <w:proofErr w:type="spellEnd"/>
      <w:r w:rsidR="00212A4A" w:rsidRPr="0042331B">
        <w:rPr>
          <w:rFonts w:asciiTheme="minorHAnsi" w:hAnsiTheme="minorHAnsi" w:cstheme="minorHAnsi"/>
        </w:rPr>
        <w:t xml:space="preserve"> Gage (CCC Chair/SESPECS), </w:t>
      </w:r>
      <w:r w:rsidR="00FB5D06" w:rsidRPr="0042331B">
        <w:rPr>
          <w:rFonts w:asciiTheme="minorHAnsi" w:hAnsiTheme="minorHAnsi" w:cstheme="minorHAnsi"/>
        </w:rPr>
        <w:t>Skylar McCain</w:t>
      </w:r>
      <w:r w:rsidR="00212A4A" w:rsidRPr="0042331B">
        <w:rPr>
          <w:rFonts w:asciiTheme="minorHAnsi" w:hAnsiTheme="minorHAnsi" w:cstheme="minorHAnsi"/>
        </w:rPr>
        <w:t xml:space="preserve"> (Grad Rep)</w:t>
      </w:r>
      <w:r w:rsidR="00FB5D06" w:rsidRPr="0042331B">
        <w:rPr>
          <w:rFonts w:asciiTheme="minorHAnsi" w:hAnsiTheme="minorHAnsi" w:cstheme="minorHAnsi"/>
        </w:rPr>
        <w:t xml:space="preserve">, </w:t>
      </w:r>
      <w:r w:rsidR="00212A4A" w:rsidRPr="0042331B">
        <w:rPr>
          <w:rFonts w:asciiTheme="minorHAnsi" w:eastAsia="Calibri" w:hAnsiTheme="minorHAnsi" w:cstheme="minorHAnsi"/>
        </w:rPr>
        <w:t>Tina Smith-</w:t>
      </w:r>
      <w:proofErr w:type="spellStart"/>
      <w:r w:rsidR="00212A4A" w:rsidRPr="0042331B">
        <w:rPr>
          <w:rFonts w:asciiTheme="minorHAnsi" w:eastAsia="Calibri" w:hAnsiTheme="minorHAnsi" w:cstheme="minorHAnsi"/>
        </w:rPr>
        <w:t>Bonahue</w:t>
      </w:r>
      <w:proofErr w:type="spellEnd"/>
      <w:r w:rsidR="00212A4A" w:rsidRPr="0042331B">
        <w:rPr>
          <w:rFonts w:asciiTheme="minorHAnsi" w:eastAsia="Calibri" w:hAnsiTheme="minorHAnsi" w:cstheme="minorHAnsi"/>
        </w:rPr>
        <w:t xml:space="preserve"> (Dean’s </w:t>
      </w:r>
      <w:r w:rsidR="00DC476E" w:rsidRPr="0042331B">
        <w:rPr>
          <w:rFonts w:asciiTheme="minorHAnsi" w:eastAsia="Calibri" w:hAnsiTheme="minorHAnsi" w:cstheme="minorHAnsi"/>
        </w:rPr>
        <w:t xml:space="preserve">Area </w:t>
      </w:r>
      <w:r w:rsidR="00212A4A" w:rsidRPr="0042331B">
        <w:rPr>
          <w:rFonts w:asciiTheme="minorHAnsi" w:eastAsia="Calibri" w:hAnsiTheme="minorHAnsi" w:cstheme="minorHAnsi"/>
        </w:rPr>
        <w:t>Rep)</w:t>
      </w:r>
    </w:p>
    <w:p w14:paraId="4C58CB53" w14:textId="77777777" w:rsidR="00F07077" w:rsidRPr="0042331B" w:rsidRDefault="00F07077" w:rsidP="00F07077">
      <w:pPr>
        <w:rPr>
          <w:rFonts w:asciiTheme="minorHAnsi" w:hAnsiTheme="minorHAnsi" w:cstheme="minorHAnsi"/>
        </w:rPr>
      </w:pPr>
    </w:p>
    <w:p w14:paraId="31D7FA31" w14:textId="39D55F80" w:rsidR="0017091E" w:rsidRPr="0042331B" w:rsidRDefault="00EE05A2" w:rsidP="0017091E">
      <w:pPr>
        <w:spacing w:after="200"/>
        <w:rPr>
          <w:rFonts w:asciiTheme="minorHAnsi" w:hAnsiTheme="minorHAnsi" w:cstheme="minorHAnsi"/>
        </w:rPr>
      </w:pPr>
      <w:r w:rsidRPr="0042331B">
        <w:rPr>
          <w:rFonts w:asciiTheme="minorHAnsi" w:hAnsiTheme="minorHAnsi" w:cstheme="minorHAnsi"/>
          <w:b/>
          <w:bCs/>
        </w:rPr>
        <w:t xml:space="preserve">Members </w:t>
      </w:r>
      <w:r w:rsidR="0017091E" w:rsidRPr="0042331B">
        <w:rPr>
          <w:rFonts w:asciiTheme="minorHAnsi" w:hAnsiTheme="minorHAnsi" w:cstheme="minorHAnsi"/>
          <w:b/>
          <w:bCs/>
        </w:rPr>
        <w:t>Absent</w:t>
      </w:r>
      <w:r w:rsidRPr="0042331B">
        <w:rPr>
          <w:rFonts w:asciiTheme="minorHAnsi" w:hAnsiTheme="minorHAnsi" w:cstheme="minorHAnsi"/>
        </w:rPr>
        <w:t xml:space="preserve">: </w:t>
      </w:r>
      <w:r w:rsidR="006B5ECC" w:rsidRPr="0042331B">
        <w:rPr>
          <w:rFonts w:asciiTheme="minorHAnsi" w:eastAsia="Calibri" w:hAnsiTheme="minorHAnsi" w:cstheme="minorHAnsi"/>
        </w:rPr>
        <w:t>Lindsay Lynch (HDOSE)</w:t>
      </w:r>
    </w:p>
    <w:p w14:paraId="3704F85C" w14:textId="34E8BFE7" w:rsidR="00FB5D06" w:rsidRPr="0042331B" w:rsidRDefault="0017091E" w:rsidP="00FB5D06">
      <w:pPr>
        <w:rPr>
          <w:rFonts w:asciiTheme="minorHAnsi" w:hAnsiTheme="minorHAnsi" w:cstheme="minorHAnsi"/>
        </w:rPr>
      </w:pPr>
      <w:r w:rsidRPr="0042331B">
        <w:rPr>
          <w:rFonts w:asciiTheme="minorHAnsi" w:hAnsiTheme="minorHAnsi" w:cstheme="minorHAnsi"/>
          <w:b/>
        </w:rPr>
        <w:t>Guests:</w:t>
      </w:r>
      <w:r w:rsidR="00FB5D06" w:rsidRPr="0042331B">
        <w:rPr>
          <w:rFonts w:asciiTheme="minorHAnsi" w:hAnsiTheme="minorHAnsi" w:cstheme="minorHAnsi"/>
        </w:rPr>
        <w:t xml:space="preserve"> Chris Cook</w:t>
      </w:r>
      <w:r w:rsidR="00DC476E" w:rsidRPr="0042331B">
        <w:rPr>
          <w:rFonts w:asciiTheme="minorHAnsi" w:hAnsiTheme="minorHAnsi" w:cstheme="minorHAnsi"/>
        </w:rPr>
        <w:t xml:space="preserve"> (</w:t>
      </w:r>
      <w:proofErr w:type="spellStart"/>
      <w:r w:rsidR="00DC476E" w:rsidRPr="0042331B">
        <w:rPr>
          <w:rFonts w:asciiTheme="minorHAnsi" w:hAnsiTheme="minorHAnsi" w:cstheme="minorHAnsi"/>
        </w:rPr>
        <w:t>EduGator</w:t>
      </w:r>
      <w:proofErr w:type="spellEnd"/>
      <w:r w:rsidR="00DC476E" w:rsidRPr="0042331B">
        <w:rPr>
          <w:rFonts w:asciiTheme="minorHAnsi" w:hAnsiTheme="minorHAnsi" w:cstheme="minorHAnsi"/>
        </w:rPr>
        <w:t xml:space="preserve"> Central)</w:t>
      </w:r>
      <w:r w:rsidR="00FB5D06" w:rsidRPr="0042331B">
        <w:rPr>
          <w:rFonts w:asciiTheme="minorHAnsi" w:hAnsiTheme="minorHAnsi" w:cstheme="minorHAnsi"/>
        </w:rPr>
        <w:t xml:space="preserve">, </w:t>
      </w:r>
      <w:r w:rsidR="006B5ECC" w:rsidRPr="0042331B">
        <w:rPr>
          <w:rFonts w:asciiTheme="minorHAnsi" w:hAnsiTheme="minorHAnsi" w:cstheme="minorHAnsi"/>
        </w:rPr>
        <w:t xml:space="preserve">Cliff </w:t>
      </w:r>
      <w:proofErr w:type="spellStart"/>
      <w:r w:rsidR="006B5ECC" w:rsidRPr="0042331B">
        <w:rPr>
          <w:rFonts w:asciiTheme="minorHAnsi" w:hAnsiTheme="minorHAnsi" w:cstheme="minorHAnsi"/>
        </w:rPr>
        <w:t>Haynees</w:t>
      </w:r>
      <w:proofErr w:type="spellEnd"/>
      <w:r w:rsidR="006B5ECC" w:rsidRPr="0042331B">
        <w:rPr>
          <w:rFonts w:asciiTheme="minorHAnsi" w:hAnsiTheme="minorHAnsi" w:cstheme="minorHAnsi"/>
        </w:rPr>
        <w:t xml:space="preserve"> (HDOSE), Corrine Huggins-Manley (HDOSE), Shelley Warm (STL)</w:t>
      </w:r>
    </w:p>
    <w:p w14:paraId="79010BCA" w14:textId="382E500D" w:rsidR="0017091E" w:rsidRPr="0042331B" w:rsidRDefault="0017091E" w:rsidP="00EE05A2">
      <w:pPr>
        <w:widowControl w:val="0"/>
        <w:autoSpaceDE w:val="0"/>
        <w:autoSpaceDN w:val="0"/>
        <w:adjustRightInd w:val="0"/>
        <w:rPr>
          <w:rFonts w:asciiTheme="minorHAnsi" w:hAnsiTheme="minorHAnsi" w:cstheme="minorHAnsi"/>
          <w:b/>
          <w:highlight w:val="yellow"/>
        </w:rPr>
      </w:pPr>
    </w:p>
    <w:p w14:paraId="63C1CC60" w14:textId="1D7FC810" w:rsidR="0017091E" w:rsidRPr="0042331B" w:rsidRDefault="0017091E" w:rsidP="00EE05A2">
      <w:pPr>
        <w:widowControl w:val="0"/>
        <w:autoSpaceDE w:val="0"/>
        <w:autoSpaceDN w:val="0"/>
        <w:adjustRightInd w:val="0"/>
        <w:rPr>
          <w:rFonts w:asciiTheme="minorHAnsi" w:hAnsiTheme="minorHAnsi" w:cstheme="minorHAnsi"/>
          <w:b/>
        </w:rPr>
      </w:pPr>
      <w:r w:rsidRPr="0042331B">
        <w:rPr>
          <w:rFonts w:asciiTheme="minorHAnsi" w:hAnsiTheme="minorHAnsi" w:cstheme="minorHAnsi"/>
          <w:b/>
        </w:rPr>
        <w:t>Meeting Called to order at 2:0</w:t>
      </w:r>
      <w:r w:rsidR="00FB5D06" w:rsidRPr="0042331B">
        <w:rPr>
          <w:rFonts w:asciiTheme="minorHAnsi" w:hAnsiTheme="minorHAnsi" w:cstheme="minorHAnsi"/>
          <w:b/>
        </w:rPr>
        <w:t>3</w:t>
      </w:r>
      <w:r w:rsidRPr="0042331B">
        <w:rPr>
          <w:rFonts w:asciiTheme="minorHAnsi" w:hAnsiTheme="minorHAnsi" w:cstheme="minorHAnsi"/>
          <w:b/>
        </w:rPr>
        <w:t>pm</w:t>
      </w:r>
    </w:p>
    <w:p w14:paraId="5C05A2CD" w14:textId="5F437587" w:rsidR="00211A52" w:rsidRPr="00D8756D" w:rsidRDefault="00211A52" w:rsidP="00EE05A2">
      <w:pPr>
        <w:widowControl w:val="0"/>
        <w:autoSpaceDE w:val="0"/>
        <w:autoSpaceDN w:val="0"/>
        <w:adjustRightInd w:val="0"/>
        <w:rPr>
          <w:rFonts w:asciiTheme="minorHAnsi" w:hAnsiTheme="minorHAnsi" w:cstheme="minorHAnsi"/>
        </w:rPr>
      </w:pPr>
    </w:p>
    <w:p w14:paraId="3A009AD4" w14:textId="0DFE571E" w:rsidR="00211A52" w:rsidRPr="00D8756D" w:rsidRDefault="00211A52" w:rsidP="00EE05A2">
      <w:pPr>
        <w:widowControl w:val="0"/>
        <w:autoSpaceDE w:val="0"/>
        <w:autoSpaceDN w:val="0"/>
        <w:adjustRightInd w:val="0"/>
        <w:rPr>
          <w:rFonts w:asciiTheme="minorHAnsi" w:hAnsiTheme="minorHAnsi" w:cstheme="minorHAnsi"/>
          <w:b/>
        </w:rPr>
      </w:pPr>
      <w:r w:rsidRPr="00D8756D">
        <w:rPr>
          <w:rFonts w:asciiTheme="minorHAnsi" w:hAnsiTheme="minorHAnsi" w:cstheme="minorHAnsi"/>
          <w:b/>
        </w:rPr>
        <w:t>Approval of CC</w:t>
      </w:r>
      <w:r w:rsidR="00F02141" w:rsidRPr="00D8756D">
        <w:rPr>
          <w:rFonts w:asciiTheme="minorHAnsi" w:hAnsiTheme="minorHAnsi" w:cstheme="minorHAnsi"/>
          <w:b/>
        </w:rPr>
        <w:t xml:space="preserve">C Agenda for </w:t>
      </w:r>
      <w:r w:rsidR="006B5ECC" w:rsidRPr="00D8756D">
        <w:rPr>
          <w:rFonts w:asciiTheme="minorHAnsi" w:hAnsiTheme="minorHAnsi" w:cstheme="minorHAnsi"/>
          <w:b/>
        </w:rPr>
        <w:t>10</w:t>
      </w:r>
      <w:r w:rsidR="00F02141" w:rsidRPr="00D8756D">
        <w:rPr>
          <w:rFonts w:asciiTheme="minorHAnsi" w:hAnsiTheme="minorHAnsi" w:cstheme="minorHAnsi"/>
          <w:b/>
        </w:rPr>
        <w:t>/1</w:t>
      </w:r>
      <w:r w:rsidR="006B5ECC" w:rsidRPr="00D8756D">
        <w:rPr>
          <w:rFonts w:asciiTheme="minorHAnsi" w:hAnsiTheme="minorHAnsi" w:cstheme="minorHAnsi"/>
          <w:b/>
        </w:rPr>
        <w:t>1</w:t>
      </w:r>
      <w:r w:rsidR="00F02141" w:rsidRPr="00D8756D">
        <w:rPr>
          <w:rFonts w:asciiTheme="minorHAnsi" w:hAnsiTheme="minorHAnsi" w:cstheme="minorHAnsi"/>
          <w:b/>
        </w:rPr>
        <w:t>/22</w:t>
      </w:r>
    </w:p>
    <w:p w14:paraId="7483CC21" w14:textId="3B21A149" w:rsidR="00F02141" w:rsidRPr="00D8756D" w:rsidRDefault="00D8756D" w:rsidP="00F02141">
      <w:pPr>
        <w:rPr>
          <w:rFonts w:asciiTheme="minorHAnsi" w:hAnsiTheme="minorHAnsi" w:cstheme="minorHAnsi"/>
        </w:rPr>
      </w:pPr>
      <w:r w:rsidRPr="00D8756D">
        <w:rPr>
          <w:rFonts w:asciiTheme="minorHAnsi" w:hAnsiTheme="minorHAnsi" w:cstheme="minorHAnsi"/>
        </w:rPr>
        <w:t xml:space="preserve">Technology issues interrupted connection; </w:t>
      </w:r>
      <w:r w:rsidR="00F02141" w:rsidRPr="00D8756D">
        <w:rPr>
          <w:rFonts w:asciiTheme="minorHAnsi" w:hAnsiTheme="minorHAnsi" w:cstheme="minorHAnsi"/>
        </w:rPr>
        <w:t>Motion</w:t>
      </w:r>
      <w:r w:rsidRPr="00D8756D">
        <w:rPr>
          <w:rFonts w:asciiTheme="minorHAnsi" w:hAnsiTheme="minorHAnsi" w:cstheme="minorHAnsi"/>
        </w:rPr>
        <w:t xml:space="preserve"> made and approved by full committee to approve</w:t>
      </w:r>
    </w:p>
    <w:p w14:paraId="133AECAC" w14:textId="77777777" w:rsidR="00EE05A2" w:rsidRPr="00D8756D" w:rsidRDefault="00EE05A2" w:rsidP="00EE05A2">
      <w:pPr>
        <w:widowControl w:val="0"/>
        <w:autoSpaceDE w:val="0"/>
        <w:autoSpaceDN w:val="0"/>
        <w:adjustRightInd w:val="0"/>
        <w:rPr>
          <w:rFonts w:asciiTheme="minorHAnsi" w:hAnsiTheme="minorHAnsi" w:cstheme="minorHAnsi"/>
        </w:rPr>
      </w:pPr>
    </w:p>
    <w:p w14:paraId="6CD4359A" w14:textId="7943B16B" w:rsidR="00CC315D" w:rsidRPr="00D8756D" w:rsidRDefault="00CC315D" w:rsidP="00CC315D">
      <w:pPr>
        <w:spacing w:after="20"/>
        <w:rPr>
          <w:rFonts w:asciiTheme="minorHAnsi" w:hAnsiTheme="minorHAnsi" w:cstheme="minorHAnsi"/>
          <w:b/>
        </w:rPr>
      </w:pPr>
      <w:r w:rsidRPr="00D8756D">
        <w:rPr>
          <w:rFonts w:asciiTheme="minorHAnsi" w:hAnsiTheme="minorHAnsi" w:cstheme="minorHAnsi"/>
          <w:b/>
        </w:rPr>
        <w:t xml:space="preserve">Approval of CCC Minutes from </w:t>
      </w:r>
      <w:r w:rsidR="006B5ECC" w:rsidRPr="00D8756D">
        <w:rPr>
          <w:rFonts w:asciiTheme="minorHAnsi" w:hAnsiTheme="minorHAnsi" w:cstheme="minorHAnsi"/>
          <w:b/>
        </w:rPr>
        <w:t>9</w:t>
      </w:r>
      <w:r w:rsidRPr="00D8756D">
        <w:rPr>
          <w:rFonts w:asciiTheme="minorHAnsi" w:hAnsiTheme="minorHAnsi" w:cstheme="minorHAnsi"/>
          <w:b/>
        </w:rPr>
        <w:t>/</w:t>
      </w:r>
      <w:r w:rsidR="006B5ECC" w:rsidRPr="00D8756D">
        <w:rPr>
          <w:rFonts w:asciiTheme="minorHAnsi" w:hAnsiTheme="minorHAnsi" w:cstheme="minorHAnsi"/>
          <w:b/>
        </w:rPr>
        <w:t>12</w:t>
      </w:r>
      <w:r w:rsidRPr="00D8756D">
        <w:rPr>
          <w:rFonts w:asciiTheme="minorHAnsi" w:hAnsiTheme="minorHAnsi" w:cstheme="minorHAnsi"/>
          <w:b/>
        </w:rPr>
        <w:t>/2</w:t>
      </w:r>
      <w:r w:rsidR="00953289" w:rsidRPr="00D8756D">
        <w:rPr>
          <w:rFonts w:asciiTheme="minorHAnsi" w:hAnsiTheme="minorHAnsi" w:cstheme="minorHAnsi"/>
          <w:b/>
        </w:rPr>
        <w:t>2</w:t>
      </w:r>
      <w:r w:rsidRPr="00D8756D">
        <w:rPr>
          <w:rFonts w:asciiTheme="minorHAnsi" w:hAnsiTheme="minorHAnsi" w:cstheme="minorHAnsi"/>
          <w:b/>
        </w:rPr>
        <w:t xml:space="preserve"> meeting</w:t>
      </w:r>
    </w:p>
    <w:p w14:paraId="57509083" w14:textId="77777777" w:rsidR="00D8756D" w:rsidRPr="0042331B" w:rsidRDefault="00D8756D" w:rsidP="00D8756D">
      <w:pPr>
        <w:rPr>
          <w:rFonts w:asciiTheme="minorHAnsi" w:hAnsiTheme="minorHAnsi" w:cstheme="minorHAnsi"/>
        </w:rPr>
      </w:pPr>
      <w:r w:rsidRPr="00D8756D">
        <w:rPr>
          <w:rFonts w:asciiTheme="minorHAnsi" w:hAnsiTheme="minorHAnsi" w:cstheme="minorHAnsi"/>
        </w:rPr>
        <w:t>Technology issues interrupted connection; Motion made and approved by full committee to approve</w:t>
      </w:r>
    </w:p>
    <w:p w14:paraId="1D8F0853" w14:textId="133F1260" w:rsidR="006B5ECC" w:rsidRPr="0042331B" w:rsidRDefault="006B5ECC" w:rsidP="00F02141">
      <w:pPr>
        <w:rPr>
          <w:rFonts w:asciiTheme="minorHAnsi" w:hAnsiTheme="minorHAnsi" w:cstheme="minorHAnsi"/>
        </w:rPr>
      </w:pPr>
    </w:p>
    <w:p w14:paraId="75B0A585" w14:textId="77777777" w:rsidR="006B5ECC" w:rsidRPr="0042331B" w:rsidRDefault="006B5ECC" w:rsidP="00F02141">
      <w:pPr>
        <w:rPr>
          <w:rFonts w:asciiTheme="minorHAnsi" w:hAnsiTheme="minorHAnsi" w:cstheme="minorHAnsi"/>
        </w:rPr>
      </w:pPr>
    </w:p>
    <w:p w14:paraId="23BBBDF4" w14:textId="77777777" w:rsidR="006B5ECC" w:rsidRPr="0042331B" w:rsidRDefault="006B5ECC" w:rsidP="006B5ECC">
      <w:pPr>
        <w:rPr>
          <w:rFonts w:asciiTheme="minorHAnsi" w:hAnsiTheme="minorHAnsi" w:cstheme="minorHAnsi"/>
          <w:b/>
        </w:rPr>
      </w:pPr>
      <w:r w:rsidRPr="0042331B">
        <w:rPr>
          <w:rFonts w:asciiTheme="minorHAnsi" w:hAnsiTheme="minorHAnsi" w:cstheme="minorHAnsi"/>
          <w:b/>
        </w:rPr>
        <w:t>Information Item(s):</w:t>
      </w:r>
    </w:p>
    <w:p w14:paraId="7472F80E" w14:textId="77777777" w:rsidR="006B5ECC" w:rsidRPr="0042331B" w:rsidRDefault="006B5ECC" w:rsidP="006B5ECC">
      <w:pPr>
        <w:rPr>
          <w:rFonts w:asciiTheme="minorHAnsi" w:hAnsiTheme="minorHAnsi" w:cstheme="minorHAnsi"/>
          <w:b/>
        </w:rPr>
      </w:pPr>
    </w:p>
    <w:p w14:paraId="79A316AF" w14:textId="77777777" w:rsidR="006B5ECC" w:rsidRPr="0042331B" w:rsidRDefault="006B5ECC" w:rsidP="006B5ECC">
      <w:pPr>
        <w:rPr>
          <w:rFonts w:asciiTheme="minorHAnsi" w:hAnsiTheme="minorHAnsi" w:cstheme="minorHAnsi"/>
          <w:bCs/>
          <w:u w:val="single"/>
        </w:rPr>
      </w:pPr>
      <w:r w:rsidRPr="0042331B">
        <w:rPr>
          <w:rFonts w:asciiTheme="minorHAnsi" w:hAnsiTheme="minorHAnsi" w:cstheme="minorHAnsi"/>
          <w:bCs/>
          <w:u w:val="single"/>
        </w:rPr>
        <w:t>School of Teaching and Learning-</w:t>
      </w:r>
    </w:p>
    <w:p w14:paraId="00AA4378" w14:textId="77777777" w:rsidR="006B5ECC" w:rsidRPr="0042331B" w:rsidRDefault="006B5ECC" w:rsidP="006B5ECC">
      <w:pPr>
        <w:rPr>
          <w:rFonts w:asciiTheme="minorHAnsi" w:hAnsiTheme="minorHAnsi" w:cstheme="minorHAnsi"/>
          <w:bCs/>
        </w:rPr>
      </w:pPr>
      <w:r w:rsidRPr="0042331B">
        <w:rPr>
          <w:rFonts w:asciiTheme="minorHAnsi" w:hAnsiTheme="minorHAnsi" w:cstheme="minorHAnsi"/>
          <w:bCs/>
        </w:rPr>
        <w:t>SITE Program Change (attachments)</w:t>
      </w:r>
    </w:p>
    <w:p w14:paraId="1EEB0ADE" w14:textId="77777777" w:rsidR="006B5ECC" w:rsidRPr="0042331B" w:rsidRDefault="006B5ECC" w:rsidP="006B5ECC">
      <w:pPr>
        <w:rPr>
          <w:rFonts w:asciiTheme="minorHAnsi" w:hAnsiTheme="minorHAnsi" w:cstheme="minorHAnsi"/>
          <w:bCs/>
        </w:rPr>
      </w:pPr>
    </w:p>
    <w:p w14:paraId="3A0CA9F0" w14:textId="77777777" w:rsidR="006B5ECC" w:rsidRPr="0042331B" w:rsidRDefault="006B5ECC" w:rsidP="006B5ECC">
      <w:pPr>
        <w:rPr>
          <w:rFonts w:asciiTheme="minorHAnsi" w:hAnsiTheme="minorHAnsi" w:cstheme="minorHAnsi"/>
          <w:bCs/>
          <w:u w:val="single"/>
        </w:rPr>
      </w:pPr>
      <w:r w:rsidRPr="0042331B">
        <w:rPr>
          <w:rFonts w:asciiTheme="minorHAnsi" w:hAnsiTheme="minorHAnsi" w:cstheme="minorHAnsi"/>
          <w:bCs/>
          <w:u w:val="single"/>
        </w:rPr>
        <w:t>School of Special Education, School Psychology, and Early Childhood Studies-</w:t>
      </w:r>
    </w:p>
    <w:p w14:paraId="12E01F83" w14:textId="77777777" w:rsidR="006B5ECC" w:rsidRPr="0042331B" w:rsidRDefault="006B5ECC" w:rsidP="006B5ECC">
      <w:pPr>
        <w:rPr>
          <w:rFonts w:asciiTheme="minorHAnsi" w:hAnsiTheme="minorHAnsi" w:cstheme="minorHAnsi"/>
          <w:bCs/>
        </w:rPr>
      </w:pPr>
      <w:r w:rsidRPr="0042331B">
        <w:rPr>
          <w:rFonts w:asciiTheme="minorHAnsi" w:hAnsiTheme="minorHAnsi" w:cstheme="minorHAnsi"/>
          <w:bCs/>
        </w:rPr>
        <w:t>Live Well Program Closure</w:t>
      </w:r>
    </w:p>
    <w:p w14:paraId="3B25B31E" w14:textId="77777777" w:rsidR="006B5ECC" w:rsidRPr="0042331B" w:rsidRDefault="006B5ECC" w:rsidP="006B5ECC">
      <w:pPr>
        <w:rPr>
          <w:rFonts w:asciiTheme="minorHAnsi" w:hAnsiTheme="minorHAnsi" w:cstheme="minorHAnsi"/>
          <w:bCs/>
        </w:rPr>
      </w:pPr>
      <w:r w:rsidRPr="0042331B">
        <w:rPr>
          <w:rFonts w:asciiTheme="minorHAnsi" w:hAnsiTheme="minorHAnsi" w:cstheme="minorHAnsi"/>
          <w:bCs/>
        </w:rPr>
        <w:t xml:space="preserve">Remaining BCBA courses to be closed out as no longer needed </w:t>
      </w:r>
    </w:p>
    <w:p w14:paraId="3055472A" w14:textId="77777777" w:rsidR="006B5ECC" w:rsidRPr="0042331B" w:rsidRDefault="006B5ECC" w:rsidP="006B5ECC">
      <w:pPr>
        <w:rPr>
          <w:rFonts w:asciiTheme="minorHAnsi" w:hAnsiTheme="minorHAnsi" w:cstheme="minorHAnsi"/>
          <w:bCs/>
        </w:rPr>
      </w:pPr>
    </w:p>
    <w:p w14:paraId="5297D1C0" w14:textId="5711AF87" w:rsidR="006B5ECC" w:rsidRPr="0042331B" w:rsidRDefault="006B5ECC" w:rsidP="006B5ECC">
      <w:pPr>
        <w:rPr>
          <w:rFonts w:asciiTheme="minorHAnsi" w:hAnsiTheme="minorHAnsi" w:cstheme="minorHAnsi"/>
          <w:bCs/>
          <w:u w:val="single"/>
        </w:rPr>
      </w:pPr>
      <w:r w:rsidRPr="0042331B">
        <w:rPr>
          <w:rFonts w:asciiTheme="minorHAnsi" w:hAnsiTheme="minorHAnsi" w:cstheme="minorHAnsi"/>
          <w:bCs/>
          <w:u w:val="single"/>
        </w:rPr>
        <w:t>College Level</w:t>
      </w:r>
      <w:r w:rsidR="00715F0A" w:rsidRPr="0042331B">
        <w:rPr>
          <w:rFonts w:asciiTheme="minorHAnsi" w:hAnsiTheme="minorHAnsi" w:cstheme="minorHAnsi"/>
          <w:bCs/>
          <w:u w:val="single"/>
        </w:rPr>
        <w:t xml:space="preserve"> (moved later in agenda)</w:t>
      </w:r>
      <w:r w:rsidRPr="0042331B">
        <w:rPr>
          <w:rFonts w:asciiTheme="minorHAnsi" w:hAnsiTheme="minorHAnsi" w:cstheme="minorHAnsi"/>
          <w:bCs/>
          <w:u w:val="single"/>
        </w:rPr>
        <w:t>-</w:t>
      </w:r>
    </w:p>
    <w:p w14:paraId="25569522" w14:textId="77777777" w:rsidR="006B5ECC" w:rsidRPr="0042331B" w:rsidRDefault="006B5ECC" w:rsidP="006B5ECC">
      <w:pPr>
        <w:rPr>
          <w:rFonts w:asciiTheme="minorHAnsi" w:hAnsiTheme="minorHAnsi" w:cstheme="minorHAnsi"/>
          <w:bCs/>
        </w:rPr>
      </w:pPr>
      <w:r w:rsidRPr="0042331B">
        <w:rPr>
          <w:rFonts w:asciiTheme="minorHAnsi" w:hAnsiTheme="minorHAnsi" w:cstheme="minorHAnsi"/>
          <w:bCs/>
        </w:rPr>
        <w:t xml:space="preserve">Modify Undergraduate Courses (attachment) </w:t>
      </w:r>
    </w:p>
    <w:p w14:paraId="05A3FFCA" w14:textId="77777777" w:rsidR="006B5ECC" w:rsidRPr="0042331B" w:rsidRDefault="006B5ECC" w:rsidP="006B5ECC">
      <w:pPr>
        <w:rPr>
          <w:rFonts w:asciiTheme="minorHAnsi" w:hAnsiTheme="minorHAnsi" w:cstheme="minorHAnsi"/>
        </w:rPr>
      </w:pPr>
    </w:p>
    <w:p w14:paraId="7F9891F7" w14:textId="77777777" w:rsidR="006B5ECC" w:rsidRPr="0042331B" w:rsidRDefault="006B5ECC" w:rsidP="006B5ECC">
      <w:pPr>
        <w:spacing w:after="20"/>
        <w:rPr>
          <w:rFonts w:asciiTheme="minorHAnsi" w:hAnsiTheme="minorHAnsi" w:cstheme="minorHAnsi"/>
          <w:b/>
        </w:rPr>
      </w:pPr>
      <w:r w:rsidRPr="0042331B">
        <w:rPr>
          <w:rFonts w:asciiTheme="minorHAnsi" w:hAnsiTheme="minorHAnsi" w:cstheme="minorHAnsi"/>
          <w:b/>
        </w:rPr>
        <w:t>Update on Prior Business:</w:t>
      </w:r>
    </w:p>
    <w:p w14:paraId="1B24A9AB" w14:textId="77777777" w:rsidR="006B5ECC" w:rsidRPr="0042331B" w:rsidRDefault="006B5ECC" w:rsidP="006B5ECC">
      <w:pPr>
        <w:spacing w:after="20"/>
        <w:rPr>
          <w:rFonts w:asciiTheme="minorHAnsi" w:hAnsiTheme="minorHAnsi" w:cstheme="minorHAnsi"/>
          <w:b/>
        </w:rPr>
      </w:pPr>
    </w:p>
    <w:p w14:paraId="688DBF30" w14:textId="77777777" w:rsidR="006B5ECC" w:rsidRPr="0042331B" w:rsidRDefault="006B5ECC" w:rsidP="006B5ECC">
      <w:pPr>
        <w:rPr>
          <w:rFonts w:asciiTheme="minorHAnsi" w:hAnsiTheme="minorHAnsi" w:cstheme="minorHAnsi"/>
        </w:rPr>
      </w:pPr>
      <w:r w:rsidRPr="0042331B">
        <w:rPr>
          <w:rFonts w:asciiTheme="minorHAnsi" w:hAnsiTheme="minorHAnsi" w:cstheme="minorHAnsi"/>
        </w:rPr>
        <w:t>SDS 3XXX-Introduction to Trauma and Crisis</w:t>
      </w:r>
    </w:p>
    <w:p w14:paraId="20EC8BE0" w14:textId="77777777" w:rsidR="006B5ECC" w:rsidRPr="0042331B" w:rsidRDefault="005C63D2" w:rsidP="006B5ECC">
      <w:pPr>
        <w:rPr>
          <w:rFonts w:asciiTheme="minorHAnsi" w:hAnsiTheme="minorHAnsi" w:cstheme="minorHAnsi"/>
        </w:rPr>
      </w:pPr>
      <w:hyperlink r:id="rId7" w:history="1">
        <w:r w:rsidR="006B5ECC" w:rsidRPr="0042331B">
          <w:rPr>
            <w:rStyle w:val="Hyperlink"/>
            <w:rFonts w:asciiTheme="minorHAnsi" w:hAnsiTheme="minorHAnsi" w:cstheme="minorHAnsi"/>
          </w:rPr>
          <w:t>https://secure.aa.ufl.edu/Approval/reports/17186</w:t>
        </w:r>
      </w:hyperlink>
      <w:r w:rsidR="006B5ECC" w:rsidRPr="0042331B">
        <w:rPr>
          <w:rFonts w:asciiTheme="minorHAnsi" w:hAnsiTheme="minorHAnsi" w:cstheme="minorHAnsi"/>
        </w:rPr>
        <w:t xml:space="preserve"> </w:t>
      </w:r>
    </w:p>
    <w:p w14:paraId="2DBED862" w14:textId="77777777" w:rsidR="006B5ECC" w:rsidRPr="0042331B" w:rsidRDefault="006B5ECC" w:rsidP="006B5ECC">
      <w:pPr>
        <w:spacing w:after="20"/>
        <w:rPr>
          <w:rFonts w:asciiTheme="minorHAnsi" w:hAnsiTheme="minorHAnsi" w:cstheme="minorHAnsi"/>
          <w:bCs/>
        </w:rPr>
      </w:pPr>
      <w:r w:rsidRPr="0042331B">
        <w:rPr>
          <w:rFonts w:asciiTheme="minorHAnsi" w:hAnsiTheme="minorHAnsi" w:cstheme="minorHAnsi"/>
          <w:bCs/>
        </w:rPr>
        <w:t>Pending at college level; in need of new HDOSE faculty lead</w:t>
      </w:r>
    </w:p>
    <w:p w14:paraId="0D7FF06F" w14:textId="77777777" w:rsidR="006B5ECC" w:rsidRPr="0042331B" w:rsidRDefault="006B5ECC" w:rsidP="006B5ECC">
      <w:pPr>
        <w:spacing w:after="20"/>
        <w:rPr>
          <w:rFonts w:asciiTheme="minorHAnsi" w:hAnsiTheme="minorHAnsi" w:cstheme="minorHAnsi"/>
          <w:b/>
        </w:rPr>
      </w:pPr>
    </w:p>
    <w:p w14:paraId="00379B15" w14:textId="77777777" w:rsidR="006B5ECC" w:rsidRPr="0042331B" w:rsidRDefault="006B5ECC" w:rsidP="006B5ECC">
      <w:pPr>
        <w:rPr>
          <w:rFonts w:asciiTheme="minorHAnsi" w:hAnsiTheme="minorHAnsi" w:cstheme="minorHAnsi"/>
          <w:b/>
        </w:rPr>
      </w:pPr>
      <w:r w:rsidRPr="0042331B">
        <w:rPr>
          <w:rFonts w:asciiTheme="minorHAnsi" w:hAnsiTheme="minorHAnsi" w:cstheme="minorHAnsi"/>
        </w:rPr>
        <w:lastRenderedPageBreak/>
        <w:t>EEC 4945: Internship in ECE</w:t>
      </w:r>
    </w:p>
    <w:p w14:paraId="7045366A" w14:textId="77777777" w:rsidR="006B5ECC" w:rsidRPr="0042331B" w:rsidRDefault="005C63D2" w:rsidP="006B5ECC">
      <w:pPr>
        <w:rPr>
          <w:rFonts w:asciiTheme="minorHAnsi" w:hAnsiTheme="minorHAnsi" w:cstheme="minorHAnsi"/>
        </w:rPr>
      </w:pPr>
      <w:hyperlink r:id="rId8" w:history="1">
        <w:r w:rsidR="006B5ECC" w:rsidRPr="0042331B">
          <w:rPr>
            <w:rStyle w:val="Hyperlink"/>
            <w:rFonts w:asciiTheme="minorHAnsi" w:hAnsiTheme="minorHAnsi" w:cstheme="minorHAnsi"/>
          </w:rPr>
          <w:t>https://secure.aa.ufl.edu/Approval/reports/17608</w:t>
        </w:r>
      </w:hyperlink>
      <w:r w:rsidR="006B5ECC" w:rsidRPr="0042331B">
        <w:rPr>
          <w:rFonts w:asciiTheme="minorHAnsi" w:hAnsiTheme="minorHAnsi" w:cstheme="minorHAnsi"/>
        </w:rPr>
        <w:t xml:space="preserve"> </w:t>
      </w:r>
    </w:p>
    <w:p w14:paraId="2A456CC8" w14:textId="77777777" w:rsidR="006B5ECC" w:rsidRPr="0042331B" w:rsidRDefault="006B5ECC" w:rsidP="006B5ECC">
      <w:pPr>
        <w:rPr>
          <w:rFonts w:asciiTheme="minorHAnsi" w:hAnsiTheme="minorHAnsi" w:cstheme="minorHAnsi"/>
        </w:rPr>
      </w:pPr>
      <w:r w:rsidRPr="0042331B">
        <w:rPr>
          <w:rFonts w:asciiTheme="minorHAnsi" w:hAnsiTheme="minorHAnsi" w:cstheme="minorHAnsi"/>
        </w:rPr>
        <w:t>Approved at college level; pending at UCC</w:t>
      </w:r>
    </w:p>
    <w:p w14:paraId="446B08A7" w14:textId="77777777" w:rsidR="006B5ECC" w:rsidRPr="0042331B" w:rsidRDefault="006B5ECC" w:rsidP="006B5ECC">
      <w:pPr>
        <w:rPr>
          <w:rFonts w:asciiTheme="minorHAnsi" w:hAnsiTheme="minorHAnsi" w:cstheme="minorHAnsi"/>
        </w:rPr>
      </w:pPr>
    </w:p>
    <w:p w14:paraId="5937B9E5" w14:textId="77777777" w:rsidR="006B5ECC" w:rsidRPr="0042331B" w:rsidRDefault="006B5ECC" w:rsidP="006B5ECC">
      <w:pPr>
        <w:rPr>
          <w:rFonts w:asciiTheme="minorHAnsi" w:hAnsiTheme="minorHAnsi" w:cstheme="minorHAnsi"/>
        </w:rPr>
      </w:pPr>
      <w:r w:rsidRPr="0042331B">
        <w:rPr>
          <w:rFonts w:asciiTheme="minorHAnsi" w:hAnsiTheme="minorHAnsi" w:cstheme="minorHAnsi"/>
        </w:rPr>
        <w:t>SMT 6XXX Data Wrangling &amp; Visualization in Educational Research</w:t>
      </w:r>
    </w:p>
    <w:p w14:paraId="49E36E1E" w14:textId="77777777" w:rsidR="006B5ECC" w:rsidRPr="0042331B" w:rsidRDefault="005C63D2" w:rsidP="006B5ECC">
      <w:pPr>
        <w:rPr>
          <w:rFonts w:asciiTheme="minorHAnsi" w:hAnsiTheme="minorHAnsi" w:cstheme="minorHAnsi"/>
        </w:rPr>
      </w:pPr>
      <w:hyperlink r:id="rId9" w:history="1">
        <w:r w:rsidR="006B5ECC" w:rsidRPr="0042331B">
          <w:rPr>
            <w:rStyle w:val="Hyperlink"/>
            <w:rFonts w:asciiTheme="minorHAnsi" w:hAnsiTheme="minorHAnsi" w:cstheme="minorHAnsi"/>
          </w:rPr>
          <w:t>https://secure.aa.ufl.edu/Approval/reports/17263</w:t>
        </w:r>
      </w:hyperlink>
      <w:r w:rsidR="006B5ECC" w:rsidRPr="0042331B">
        <w:rPr>
          <w:rFonts w:asciiTheme="minorHAnsi" w:hAnsiTheme="minorHAnsi" w:cstheme="minorHAnsi"/>
        </w:rPr>
        <w:t xml:space="preserve"> </w:t>
      </w:r>
    </w:p>
    <w:p w14:paraId="35044C44" w14:textId="77777777" w:rsidR="006B5ECC" w:rsidRPr="0042331B" w:rsidRDefault="006B5ECC" w:rsidP="006B5ECC">
      <w:pPr>
        <w:rPr>
          <w:rFonts w:asciiTheme="minorHAnsi" w:hAnsiTheme="minorHAnsi" w:cstheme="minorHAnsi"/>
        </w:rPr>
      </w:pPr>
      <w:r w:rsidRPr="0042331B">
        <w:rPr>
          <w:rFonts w:asciiTheme="minorHAnsi" w:hAnsiTheme="minorHAnsi" w:cstheme="minorHAnsi"/>
        </w:rPr>
        <w:t>Approved at college level; pending at GCC</w:t>
      </w:r>
    </w:p>
    <w:p w14:paraId="00EE9E9B" w14:textId="77777777" w:rsidR="006B5ECC" w:rsidRPr="0042331B" w:rsidRDefault="006B5ECC" w:rsidP="006B5ECC">
      <w:pPr>
        <w:spacing w:after="20"/>
        <w:rPr>
          <w:rFonts w:asciiTheme="minorHAnsi" w:hAnsiTheme="minorHAnsi" w:cstheme="minorHAnsi"/>
          <w:b/>
        </w:rPr>
      </w:pPr>
    </w:p>
    <w:p w14:paraId="5D4741E0" w14:textId="77777777" w:rsidR="006B5ECC" w:rsidRPr="0042331B" w:rsidRDefault="006B5ECC" w:rsidP="006B5ECC">
      <w:pPr>
        <w:rPr>
          <w:rFonts w:asciiTheme="minorHAnsi" w:hAnsiTheme="minorHAnsi" w:cstheme="minorHAnsi"/>
        </w:rPr>
      </w:pPr>
      <w:r w:rsidRPr="0042331B">
        <w:rPr>
          <w:rFonts w:asciiTheme="minorHAnsi" w:hAnsiTheme="minorHAnsi" w:cstheme="minorHAnsi"/>
        </w:rPr>
        <w:t>Modification to Teachers, Schools, &amp; Society Concentration</w:t>
      </w:r>
    </w:p>
    <w:p w14:paraId="11B7169B" w14:textId="77777777" w:rsidR="006B5ECC" w:rsidRPr="0042331B" w:rsidRDefault="005C63D2" w:rsidP="006B5ECC">
      <w:pPr>
        <w:rPr>
          <w:rFonts w:asciiTheme="minorHAnsi" w:hAnsiTheme="minorHAnsi" w:cstheme="minorHAnsi"/>
        </w:rPr>
      </w:pPr>
      <w:hyperlink r:id="rId10" w:history="1">
        <w:r w:rsidR="006B5ECC" w:rsidRPr="0042331B">
          <w:rPr>
            <w:rStyle w:val="Hyperlink"/>
            <w:rFonts w:asciiTheme="minorHAnsi" w:hAnsiTheme="minorHAnsi" w:cstheme="minorHAnsi"/>
          </w:rPr>
          <w:t>https://secure.aa.ufl.edu/Approval/reports/17365</w:t>
        </w:r>
      </w:hyperlink>
      <w:r w:rsidR="006B5ECC" w:rsidRPr="0042331B">
        <w:rPr>
          <w:rFonts w:asciiTheme="minorHAnsi" w:hAnsiTheme="minorHAnsi" w:cstheme="minorHAnsi"/>
        </w:rPr>
        <w:t xml:space="preserve"> </w:t>
      </w:r>
    </w:p>
    <w:p w14:paraId="37EAEA49" w14:textId="77777777" w:rsidR="006B5ECC" w:rsidRPr="0042331B" w:rsidRDefault="006B5ECC" w:rsidP="006B5ECC">
      <w:pPr>
        <w:rPr>
          <w:rFonts w:asciiTheme="minorHAnsi" w:hAnsiTheme="minorHAnsi" w:cstheme="minorHAnsi"/>
        </w:rPr>
      </w:pPr>
      <w:r w:rsidRPr="0042331B">
        <w:rPr>
          <w:rFonts w:asciiTheme="minorHAnsi" w:hAnsiTheme="minorHAnsi" w:cstheme="minorHAnsi"/>
        </w:rPr>
        <w:t>Approved at college level; pending at GCC</w:t>
      </w:r>
    </w:p>
    <w:p w14:paraId="4A2AD247" w14:textId="77777777" w:rsidR="006B5ECC" w:rsidRPr="0042331B" w:rsidRDefault="006B5ECC" w:rsidP="006B5ECC">
      <w:pPr>
        <w:rPr>
          <w:rFonts w:asciiTheme="minorHAnsi" w:hAnsiTheme="minorHAnsi" w:cstheme="minorHAnsi"/>
        </w:rPr>
      </w:pPr>
    </w:p>
    <w:p w14:paraId="67D1CCE0" w14:textId="77777777" w:rsidR="006B5ECC" w:rsidRPr="0042331B" w:rsidRDefault="006B5ECC" w:rsidP="006B5ECC">
      <w:pPr>
        <w:rPr>
          <w:rFonts w:asciiTheme="minorHAnsi" w:hAnsiTheme="minorHAnsi" w:cstheme="minorHAnsi"/>
        </w:rPr>
      </w:pPr>
      <w:r w:rsidRPr="0042331B">
        <w:rPr>
          <w:rFonts w:asciiTheme="minorHAnsi" w:hAnsiTheme="minorHAnsi" w:cstheme="minorHAnsi"/>
        </w:rPr>
        <w:t>Disabilities in Society Grad Cert AAP</w:t>
      </w:r>
    </w:p>
    <w:p w14:paraId="76AD9A78" w14:textId="77777777" w:rsidR="006B5ECC" w:rsidRPr="0042331B" w:rsidRDefault="005C63D2" w:rsidP="006B5ECC">
      <w:pPr>
        <w:rPr>
          <w:rFonts w:asciiTheme="minorHAnsi" w:hAnsiTheme="minorHAnsi" w:cstheme="minorHAnsi"/>
        </w:rPr>
      </w:pPr>
      <w:hyperlink r:id="rId11" w:history="1">
        <w:r w:rsidR="006B5ECC" w:rsidRPr="0042331B">
          <w:rPr>
            <w:rStyle w:val="Hyperlink"/>
            <w:rFonts w:asciiTheme="minorHAnsi" w:hAnsiTheme="minorHAnsi" w:cstheme="minorHAnsi"/>
          </w:rPr>
          <w:t>https://secure.aa.ufl.edu/Approval/reports/17535</w:t>
        </w:r>
      </w:hyperlink>
      <w:r w:rsidR="006B5ECC" w:rsidRPr="0042331B">
        <w:rPr>
          <w:rFonts w:asciiTheme="minorHAnsi" w:hAnsiTheme="minorHAnsi" w:cstheme="minorHAnsi"/>
        </w:rPr>
        <w:t xml:space="preserve"> </w:t>
      </w:r>
    </w:p>
    <w:p w14:paraId="7D0BD96A" w14:textId="77777777" w:rsidR="006B5ECC" w:rsidRPr="0042331B" w:rsidRDefault="006B5ECC" w:rsidP="006B5ECC">
      <w:pPr>
        <w:rPr>
          <w:rFonts w:asciiTheme="minorHAnsi" w:hAnsiTheme="minorHAnsi" w:cstheme="minorHAnsi"/>
        </w:rPr>
      </w:pPr>
      <w:r w:rsidRPr="0042331B">
        <w:rPr>
          <w:rFonts w:asciiTheme="minorHAnsi" w:hAnsiTheme="minorHAnsi" w:cstheme="minorHAnsi"/>
        </w:rPr>
        <w:t>CA by AAC; pending revisions at college level</w:t>
      </w:r>
    </w:p>
    <w:p w14:paraId="4AA0A008" w14:textId="77777777" w:rsidR="006B5ECC" w:rsidRPr="0042331B" w:rsidRDefault="006B5ECC" w:rsidP="006B5ECC">
      <w:pPr>
        <w:rPr>
          <w:rFonts w:asciiTheme="minorHAnsi" w:hAnsiTheme="minorHAnsi" w:cstheme="minorHAnsi"/>
          <w:b/>
        </w:rPr>
      </w:pPr>
    </w:p>
    <w:p w14:paraId="0F283BBC" w14:textId="77777777" w:rsidR="006B5ECC" w:rsidRPr="0042331B" w:rsidRDefault="006B5ECC" w:rsidP="006B5ECC">
      <w:pPr>
        <w:rPr>
          <w:rFonts w:asciiTheme="minorHAnsi" w:hAnsiTheme="minorHAnsi" w:cstheme="minorHAnsi"/>
        </w:rPr>
      </w:pPr>
      <w:r w:rsidRPr="0042331B">
        <w:rPr>
          <w:rFonts w:asciiTheme="minorHAnsi" w:hAnsiTheme="minorHAnsi" w:cstheme="minorHAnsi"/>
        </w:rPr>
        <w:t>Science or Mathematics Teaching Grad Cert AAP</w:t>
      </w:r>
    </w:p>
    <w:p w14:paraId="15885332" w14:textId="77777777" w:rsidR="006B5ECC" w:rsidRPr="0042331B" w:rsidRDefault="005C63D2" w:rsidP="006B5ECC">
      <w:pPr>
        <w:rPr>
          <w:rFonts w:asciiTheme="minorHAnsi" w:hAnsiTheme="minorHAnsi" w:cstheme="minorHAnsi"/>
        </w:rPr>
      </w:pPr>
      <w:hyperlink r:id="rId12" w:history="1">
        <w:r w:rsidR="006B5ECC" w:rsidRPr="0042331B">
          <w:rPr>
            <w:rStyle w:val="Hyperlink"/>
            <w:rFonts w:asciiTheme="minorHAnsi" w:hAnsiTheme="minorHAnsi" w:cstheme="minorHAnsi"/>
          </w:rPr>
          <w:t>https://secure.aa.ufl.edu/Approval/reports/17537</w:t>
        </w:r>
      </w:hyperlink>
      <w:r w:rsidR="006B5ECC" w:rsidRPr="0042331B">
        <w:rPr>
          <w:rFonts w:asciiTheme="minorHAnsi" w:hAnsiTheme="minorHAnsi" w:cstheme="minorHAnsi"/>
        </w:rPr>
        <w:t xml:space="preserve"> </w:t>
      </w:r>
    </w:p>
    <w:p w14:paraId="29EC6BF9" w14:textId="77777777" w:rsidR="006B5ECC" w:rsidRPr="0042331B" w:rsidRDefault="006B5ECC" w:rsidP="006B5ECC">
      <w:pPr>
        <w:rPr>
          <w:rFonts w:asciiTheme="minorHAnsi" w:hAnsiTheme="minorHAnsi" w:cstheme="minorHAnsi"/>
        </w:rPr>
      </w:pPr>
      <w:r w:rsidRPr="0042331B">
        <w:rPr>
          <w:rFonts w:asciiTheme="minorHAnsi" w:hAnsiTheme="minorHAnsi" w:cstheme="minorHAnsi"/>
        </w:rPr>
        <w:t>Pending at college level; review procedures under development</w:t>
      </w:r>
    </w:p>
    <w:p w14:paraId="6DF6FBE2" w14:textId="77777777" w:rsidR="006B5ECC" w:rsidRPr="0042331B" w:rsidRDefault="006B5ECC" w:rsidP="006B5ECC">
      <w:pPr>
        <w:rPr>
          <w:rFonts w:asciiTheme="minorHAnsi" w:hAnsiTheme="minorHAnsi" w:cstheme="minorHAnsi"/>
        </w:rPr>
      </w:pPr>
    </w:p>
    <w:p w14:paraId="3729F16E" w14:textId="77777777" w:rsidR="006B5ECC" w:rsidRPr="0042331B" w:rsidRDefault="006B5ECC" w:rsidP="006B5ECC">
      <w:pPr>
        <w:rPr>
          <w:rFonts w:asciiTheme="minorHAnsi" w:hAnsiTheme="minorHAnsi" w:cstheme="minorHAnsi"/>
        </w:rPr>
      </w:pPr>
      <w:r w:rsidRPr="0042331B">
        <w:rPr>
          <w:rFonts w:asciiTheme="minorHAnsi" w:hAnsiTheme="minorHAnsi" w:cstheme="minorHAnsi"/>
        </w:rPr>
        <w:t>Secondary Teacher Prep Grad Cert AAP</w:t>
      </w:r>
    </w:p>
    <w:p w14:paraId="5F1FEB31" w14:textId="77777777" w:rsidR="006B5ECC" w:rsidRPr="0042331B" w:rsidRDefault="005C63D2" w:rsidP="006B5ECC">
      <w:pPr>
        <w:rPr>
          <w:rStyle w:val="Hyperlink"/>
          <w:rFonts w:asciiTheme="minorHAnsi" w:hAnsiTheme="minorHAnsi" w:cstheme="minorHAnsi"/>
        </w:rPr>
      </w:pPr>
      <w:hyperlink r:id="rId13" w:history="1">
        <w:r w:rsidR="006B5ECC" w:rsidRPr="0042331B">
          <w:rPr>
            <w:rStyle w:val="Hyperlink"/>
            <w:rFonts w:asciiTheme="minorHAnsi" w:hAnsiTheme="minorHAnsi" w:cstheme="minorHAnsi"/>
          </w:rPr>
          <w:t>https://secure.aa.ufl.edu/Approval/reports/17538</w:t>
        </w:r>
      </w:hyperlink>
    </w:p>
    <w:p w14:paraId="668E95A8" w14:textId="77777777" w:rsidR="006B5ECC" w:rsidRPr="0042331B" w:rsidRDefault="006B5ECC" w:rsidP="006B5ECC">
      <w:pPr>
        <w:rPr>
          <w:rFonts w:asciiTheme="minorHAnsi" w:hAnsiTheme="minorHAnsi" w:cstheme="minorHAnsi"/>
        </w:rPr>
      </w:pPr>
      <w:r w:rsidRPr="0042331B">
        <w:rPr>
          <w:rFonts w:asciiTheme="minorHAnsi" w:hAnsiTheme="minorHAnsi" w:cstheme="minorHAnsi"/>
        </w:rPr>
        <w:t>Pending at college level; review procedures under development</w:t>
      </w:r>
    </w:p>
    <w:p w14:paraId="07104C97" w14:textId="77777777" w:rsidR="006B5ECC" w:rsidRPr="0042331B" w:rsidRDefault="006B5ECC" w:rsidP="006B5ECC">
      <w:pPr>
        <w:rPr>
          <w:rFonts w:asciiTheme="minorHAnsi" w:hAnsiTheme="minorHAnsi" w:cstheme="minorHAnsi"/>
        </w:rPr>
      </w:pPr>
    </w:p>
    <w:p w14:paraId="1756E851" w14:textId="77777777" w:rsidR="006B5ECC" w:rsidRPr="0042331B" w:rsidRDefault="006B5ECC" w:rsidP="006B5ECC">
      <w:pPr>
        <w:rPr>
          <w:rFonts w:asciiTheme="minorHAnsi" w:hAnsiTheme="minorHAnsi" w:cstheme="minorHAnsi"/>
        </w:rPr>
      </w:pPr>
      <w:r w:rsidRPr="0042331B">
        <w:rPr>
          <w:rFonts w:asciiTheme="minorHAnsi" w:hAnsiTheme="minorHAnsi" w:cstheme="minorHAnsi"/>
        </w:rPr>
        <w:t>Teacher Leadership Grad Cert AAP</w:t>
      </w:r>
    </w:p>
    <w:p w14:paraId="7C1B2C63" w14:textId="77777777" w:rsidR="006B5ECC" w:rsidRPr="0042331B" w:rsidRDefault="005C63D2" w:rsidP="006B5ECC">
      <w:pPr>
        <w:rPr>
          <w:rFonts w:asciiTheme="minorHAnsi" w:hAnsiTheme="minorHAnsi" w:cstheme="minorHAnsi"/>
        </w:rPr>
      </w:pPr>
      <w:hyperlink r:id="rId14" w:history="1">
        <w:r w:rsidR="006B5ECC" w:rsidRPr="0042331B">
          <w:rPr>
            <w:rStyle w:val="Hyperlink"/>
            <w:rFonts w:asciiTheme="minorHAnsi" w:hAnsiTheme="minorHAnsi" w:cstheme="minorHAnsi"/>
          </w:rPr>
          <w:t>https://secure.aa.ufl.edu/Approval/reports/17539</w:t>
        </w:r>
      </w:hyperlink>
      <w:r w:rsidR="006B5ECC" w:rsidRPr="0042331B">
        <w:rPr>
          <w:rFonts w:asciiTheme="minorHAnsi" w:hAnsiTheme="minorHAnsi" w:cstheme="minorHAnsi"/>
        </w:rPr>
        <w:t xml:space="preserve"> </w:t>
      </w:r>
    </w:p>
    <w:p w14:paraId="3982BE50" w14:textId="77777777" w:rsidR="006B5ECC" w:rsidRPr="0042331B" w:rsidRDefault="006B5ECC" w:rsidP="006B5ECC">
      <w:pPr>
        <w:rPr>
          <w:rFonts w:asciiTheme="minorHAnsi" w:hAnsiTheme="minorHAnsi" w:cstheme="minorHAnsi"/>
        </w:rPr>
      </w:pPr>
      <w:r w:rsidRPr="0042331B">
        <w:rPr>
          <w:rFonts w:asciiTheme="minorHAnsi" w:hAnsiTheme="minorHAnsi" w:cstheme="minorHAnsi"/>
        </w:rPr>
        <w:t>Pending at college level; review procedures under development</w:t>
      </w:r>
    </w:p>
    <w:p w14:paraId="13C0F7F5" w14:textId="77777777" w:rsidR="005B70E5" w:rsidRPr="0042331B" w:rsidRDefault="005B70E5" w:rsidP="00CC315D">
      <w:pPr>
        <w:rPr>
          <w:rFonts w:asciiTheme="minorHAnsi" w:hAnsiTheme="minorHAnsi" w:cstheme="minorHAnsi"/>
          <w:b/>
          <w:highlight w:val="yellow"/>
        </w:rPr>
      </w:pPr>
    </w:p>
    <w:p w14:paraId="05219EEA" w14:textId="77777777" w:rsidR="00F42342" w:rsidRPr="0042331B" w:rsidRDefault="00F42342" w:rsidP="00CC315D">
      <w:pPr>
        <w:rPr>
          <w:rFonts w:asciiTheme="minorHAnsi" w:hAnsiTheme="minorHAnsi" w:cstheme="minorHAnsi"/>
          <w:b/>
        </w:rPr>
      </w:pPr>
    </w:p>
    <w:p w14:paraId="173D103F" w14:textId="1C8C58A6" w:rsidR="00F42342" w:rsidRPr="0042331B" w:rsidRDefault="00F42342" w:rsidP="00F42342">
      <w:pPr>
        <w:rPr>
          <w:rFonts w:asciiTheme="minorHAnsi" w:hAnsiTheme="minorHAnsi" w:cstheme="minorHAnsi"/>
          <w:b/>
        </w:rPr>
      </w:pPr>
      <w:r w:rsidRPr="0042331B">
        <w:rPr>
          <w:rFonts w:asciiTheme="minorHAnsi" w:hAnsiTheme="minorHAnsi" w:cstheme="minorHAnsi"/>
          <w:b/>
        </w:rPr>
        <w:t>New Business:</w:t>
      </w:r>
    </w:p>
    <w:p w14:paraId="4F31A0C2" w14:textId="3DF1251E" w:rsidR="00B21E07" w:rsidRPr="0042331B" w:rsidRDefault="00B21E07" w:rsidP="00F42342">
      <w:pPr>
        <w:rPr>
          <w:rFonts w:asciiTheme="minorHAnsi" w:hAnsiTheme="minorHAnsi" w:cstheme="minorHAnsi"/>
          <w:b/>
        </w:rPr>
      </w:pPr>
    </w:p>
    <w:p w14:paraId="4CFE6B96" w14:textId="77777777" w:rsidR="005468CB" w:rsidRPr="0042331B" w:rsidRDefault="005468CB" w:rsidP="005468CB">
      <w:pPr>
        <w:rPr>
          <w:rFonts w:asciiTheme="minorHAnsi" w:hAnsiTheme="minorHAnsi" w:cstheme="minorHAnsi"/>
          <w:b/>
        </w:rPr>
      </w:pPr>
      <w:r w:rsidRPr="0042331B">
        <w:rPr>
          <w:rFonts w:asciiTheme="minorHAnsi" w:hAnsiTheme="minorHAnsi" w:cstheme="minorHAnsi"/>
          <w:b/>
        </w:rPr>
        <w:t>Modify Undergraduate Course</w:t>
      </w:r>
    </w:p>
    <w:p w14:paraId="57724757" w14:textId="77777777" w:rsidR="005468CB" w:rsidRPr="0042331B" w:rsidRDefault="005468CB" w:rsidP="005468CB">
      <w:pPr>
        <w:rPr>
          <w:rFonts w:asciiTheme="minorHAnsi" w:hAnsiTheme="minorHAnsi" w:cstheme="minorHAnsi"/>
        </w:rPr>
      </w:pPr>
      <w:r w:rsidRPr="0042331B">
        <w:rPr>
          <w:rFonts w:asciiTheme="minorHAnsi" w:hAnsiTheme="minorHAnsi" w:cstheme="minorHAnsi"/>
        </w:rPr>
        <w:t>EDF 3423 change prerequisite</w:t>
      </w:r>
    </w:p>
    <w:p w14:paraId="5627AA06" w14:textId="77777777" w:rsidR="005468CB" w:rsidRPr="0042331B" w:rsidRDefault="005C63D2" w:rsidP="005468CB">
      <w:pPr>
        <w:rPr>
          <w:rFonts w:asciiTheme="minorHAnsi" w:hAnsiTheme="minorHAnsi" w:cstheme="minorHAnsi"/>
        </w:rPr>
      </w:pPr>
      <w:hyperlink r:id="rId15" w:history="1">
        <w:r w:rsidR="005468CB" w:rsidRPr="0042331B">
          <w:rPr>
            <w:rStyle w:val="Hyperlink"/>
            <w:rFonts w:asciiTheme="minorHAnsi" w:hAnsiTheme="minorHAnsi" w:cstheme="minorHAnsi"/>
          </w:rPr>
          <w:t>https://secure.aa.ufl.edu/Approval/reports/17615</w:t>
        </w:r>
      </w:hyperlink>
      <w:r w:rsidR="005468CB" w:rsidRPr="0042331B">
        <w:rPr>
          <w:rFonts w:asciiTheme="minorHAnsi" w:hAnsiTheme="minorHAnsi" w:cstheme="minorHAnsi"/>
        </w:rPr>
        <w:t xml:space="preserve"> </w:t>
      </w:r>
    </w:p>
    <w:p w14:paraId="4AB284B7" w14:textId="77777777" w:rsidR="005468CB" w:rsidRPr="0042331B" w:rsidRDefault="005468CB" w:rsidP="005468CB">
      <w:pPr>
        <w:rPr>
          <w:rFonts w:asciiTheme="minorHAnsi" w:hAnsiTheme="minorHAnsi" w:cstheme="minorHAnsi"/>
        </w:rPr>
      </w:pPr>
    </w:p>
    <w:p w14:paraId="3D9A46D5" w14:textId="77777777" w:rsidR="005468CB" w:rsidRPr="0042331B" w:rsidRDefault="005468CB" w:rsidP="005468CB">
      <w:pPr>
        <w:rPr>
          <w:rFonts w:asciiTheme="minorHAnsi" w:hAnsiTheme="minorHAnsi" w:cstheme="minorHAnsi"/>
        </w:rPr>
      </w:pPr>
      <w:r w:rsidRPr="0042331B">
        <w:rPr>
          <w:rFonts w:asciiTheme="minorHAnsi" w:hAnsiTheme="minorHAnsi" w:cstheme="minorHAnsi"/>
        </w:rPr>
        <w:t>EDF 4430 change prerequisite</w:t>
      </w:r>
    </w:p>
    <w:p w14:paraId="629C37DD" w14:textId="77777777" w:rsidR="005468CB" w:rsidRPr="0042331B" w:rsidRDefault="005C63D2" w:rsidP="005468CB">
      <w:pPr>
        <w:rPr>
          <w:rFonts w:asciiTheme="minorHAnsi" w:hAnsiTheme="minorHAnsi" w:cstheme="minorHAnsi"/>
        </w:rPr>
      </w:pPr>
      <w:hyperlink r:id="rId16" w:history="1">
        <w:r w:rsidR="005468CB" w:rsidRPr="0042331B">
          <w:rPr>
            <w:rStyle w:val="Hyperlink"/>
            <w:rFonts w:asciiTheme="minorHAnsi" w:hAnsiTheme="minorHAnsi" w:cstheme="minorHAnsi"/>
          </w:rPr>
          <w:t>https://secure.aa.ufl.edu/Approval/reports/17616</w:t>
        </w:r>
      </w:hyperlink>
      <w:r w:rsidR="005468CB" w:rsidRPr="0042331B">
        <w:rPr>
          <w:rFonts w:asciiTheme="minorHAnsi" w:hAnsiTheme="minorHAnsi" w:cstheme="minorHAnsi"/>
        </w:rPr>
        <w:t xml:space="preserve"> </w:t>
      </w:r>
    </w:p>
    <w:p w14:paraId="1E17F500" w14:textId="77777777" w:rsidR="005468CB" w:rsidRPr="0042331B" w:rsidRDefault="005468CB" w:rsidP="005468CB">
      <w:pPr>
        <w:rPr>
          <w:rFonts w:asciiTheme="minorHAnsi" w:hAnsiTheme="minorHAnsi" w:cstheme="minorHAnsi"/>
        </w:rPr>
      </w:pPr>
    </w:p>
    <w:p w14:paraId="181EC111" w14:textId="77777777" w:rsidR="005468CB" w:rsidRPr="0042331B" w:rsidRDefault="005468CB" w:rsidP="005468CB">
      <w:pPr>
        <w:rPr>
          <w:rFonts w:asciiTheme="minorHAnsi" w:hAnsiTheme="minorHAnsi" w:cstheme="minorHAnsi"/>
        </w:rPr>
      </w:pPr>
      <w:r w:rsidRPr="0042331B">
        <w:rPr>
          <w:rFonts w:asciiTheme="minorHAnsi" w:hAnsiTheme="minorHAnsi" w:cstheme="minorHAnsi"/>
        </w:rPr>
        <w:t>EDF 4440 change prerequisite</w:t>
      </w:r>
    </w:p>
    <w:p w14:paraId="6EE16843" w14:textId="77777777" w:rsidR="005468CB" w:rsidRPr="0042331B" w:rsidRDefault="005C63D2" w:rsidP="005468CB">
      <w:pPr>
        <w:rPr>
          <w:rFonts w:asciiTheme="minorHAnsi" w:hAnsiTheme="minorHAnsi" w:cstheme="minorHAnsi"/>
        </w:rPr>
      </w:pPr>
      <w:hyperlink r:id="rId17" w:history="1">
        <w:r w:rsidR="005468CB" w:rsidRPr="0042331B">
          <w:rPr>
            <w:rStyle w:val="Hyperlink"/>
            <w:rFonts w:asciiTheme="minorHAnsi" w:hAnsiTheme="minorHAnsi" w:cstheme="minorHAnsi"/>
          </w:rPr>
          <w:t>https://secure.aa.ufl.edu/Approval/reports/17617</w:t>
        </w:r>
      </w:hyperlink>
      <w:r w:rsidR="005468CB" w:rsidRPr="0042331B">
        <w:rPr>
          <w:rFonts w:asciiTheme="minorHAnsi" w:hAnsiTheme="minorHAnsi" w:cstheme="minorHAnsi"/>
        </w:rPr>
        <w:t xml:space="preserve"> </w:t>
      </w:r>
    </w:p>
    <w:p w14:paraId="5869D04B" w14:textId="77777777" w:rsidR="005468CB" w:rsidRPr="0042331B" w:rsidRDefault="005468CB" w:rsidP="005468CB">
      <w:pPr>
        <w:rPr>
          <w:rFonts w:asciiTheme="minorHAnsi" w:hAnsiTheme="minorHAnsi" w:cstheme="minorHAnsi"/>
        </w:rPr>
      </w:pPr>
    </w:p>
    <w:p w14:paraId="6E68B41F" w14:textId="77777777" w:rsidR="005468CB" w:rsidRPr="0042331B" w:rsidRDefault="005468CB" w:rsidP="005468CB">
      <w:pPr>
        <w:rPr>
          <w:rFonts w:asciiTheme="minorHAnsi" w:hAnsiTheme="minorHAnsi" w:cstheme="minorHAnsi"/>
        </w:rPr>
      </w:pPr>
      <w:r w:rsidRPr="0042331B">
        <w:rPr>
          <w:rFonts w:asciiTheme="minorHAnsi" w:hAnsiTheme="minorHAnsi" w:cstheme="minorHAnsi"/>
        </w:rPr>
        <w:t>EDF 4470 change prerequisite</w:t>
      </w:r>
    </w:p>
    <w:p w14:paraId="2C92D788" w14:textId="186347DD" w:rsidR="00751370" w:rsidRPr="0042331B" w:rsidRDefault="005C63D2" w:rsidP="005468CB">
      <w:pPr>
        <w:rPr>
          <w:rFonts w:asciiTheme="minorHAnsi" w:hAnsiTheme="minorHAnsi" w:cstheme="minorHAnsi"/>
        </w:rPr>
      </w:pPr>
      <w:hyperlink r:id="rId18" w:history="1">
        <w:r w:rsidR="005468CB" w:rsidRPr="0042331B">
          <w:rPr>
            <w:rStyle w:val="Hyperlink"/>
            <w:rFonts w:asciiTheme="minorHAnsi" w:hAnsiTheme="minorHAnsi" w:cstheme="minorHAnsi"/>
          </w:rPr>
          <w:t>https://secure.aa.ufl.edu/Approval/reports/17618</w:t>
        </w:r>
      </w:hyperlink>
      <w:r w:rsidR="005468CB" w:rsidRPr="0042331B">
        <w:rPr>
          <w:rFonts w:asciiTheme="minorHAnsi" w:hAnsiTheme="minorHAnsi" w:cstheme="minorHAnsi"/>
        </w:rPr>
        <w:t xml:space="preserve"> </w:t>
      </w:r>
    </w:p>
    <w:p w14:paraId="20EE0346" w14:textId="77777777" w:rsidR="00590687" w:rsidRPr="0042331B" w:rsidRDefault="00590687" w:rsidP="00590687">
      <w:pPr>
        <w:pStyle w:val="ListParagraph"/>
        <w:numPr>
          <w:ilvl w:val="0"/>
          <w:numId w:val="32"/>
        </w:numPr>
        <w:rPr>
          <w:rFonts w:asciiTheme="minorHAnsi" w:hAnsiTheme="minorHAnsi" w:cstheme="minorHAnsi"/>
        </w:rPr>
      </w:pPr>
      <w:proofErr w:type="gramStart"/>
      <w:r w:rsidRPr="0042331B">
        <w:rPr>
          <w:rFonts w:asciiTheme="minorHAnsi" w:hAnsiTheme="minorHAnsi" w:cstheme="minorHAnsi"/>
          <w:color w:val="000000"/>
        </w:rPr>
        <w:lastRenderedPageBreak/>
        <w:t>COX :</w:t>
      </w:r>
      <w:proofErr w:type="gramEnd"/>
      <w:r w:rsidRPr="0042331B">
        <w:rPr>
          <w:rFonts w:asciiTheme="minorHAnsi" w:hAnsiTheme="minorHAnsi" w:cstheme="minorHAnsi"/>
          <w:color w:val="000000"/>
        </w:rPr>
        <w:t xml:space="preserve"> No issues with the change. Question - Does the rationale provided might need to mention anything about the content of EDF1005 not being </w:t>
      </w:r>
      <w:proofErr w:type="spellStart"/>
      <w:r w:rsidRPr="0042331B">
        <w:rPr>
          <w:rFonts w:asciiTheme="minorHAnsi" w:hAnsiTheme="minorHAnsi" w:cstheme="minorHAnsi"/>
          <w:color w:val="000000"/>
        </w:rPr>
        <w:t>neeeded</w:t>
      </w:r>
      <w:proofErr w:type="spellEnd"/>
      <w:r w:rsidRPr="0042331B">
        <w:rPr>
          <w:rFonts w:asciiTheme="minorHAnsi" w:hAnsiTheme="minorHAnsi" w:cstheme="minorHAnsi"/>
          <w:color w:val="000000"/>
        </w:rPr>
        <w:t xml:space="preserve"> for the other courses? </w:t>
      </w:r>
    </w:p>
    <w:p w14:paraId="15917B83" w14:textId="66004B80" w:rsidR="00590687" w:rsidRPr="0042331B" w:rsidRDefault="00590687" w:rsidP="00590687">
      <w:pPr>
        <w:pStyle w:val="ListParagraph"/>
        <w:numPr>
          <w:ilvl w:val="0"/>
          <w:numId w:val="32"/>
        </w:numPr>
        <w:rPr>
          <w:rFonts w:asciiTheme="minorHAnsi" w:hAnsiTheme="minorHAnsi" w:cstheme="minorHAnsi"/>
        </w:rPr>
      </w:pPr>
      <w:r w:rsidRPr="0042331B">
        <w:rPr>
          <w:rFonts w:asciiTheme="minorHAnsi" w:hAnsiTheme="minorHAnsi" w:cstheme="minorHAnsi"/>
          <w:color w:val="000000"/>
        </w:rPr>
        <w:t xml:space="preserve">GJ: I *think* EDF 1005 is a critical tracking course required of ALL students in the college, so who are the students who typically take these courses? Do folks outside COE majors/minors register? If so, then I think removing this </w:t>
      </w:r>
      <w:proofErr w:type="spellStart"/>
      <w:r w:rsidRPr="0042331B">
        <w:rPr>
          <w:rFonts w:asciiTheme="minorHAnsi" w:hAnsiTheme="minorHAnsi" w:cstheme="minorHAnsi"/>
          <w:color w:val="000000"/>
        </w:rPr>
        <w:t>prereq</w:t>
      </w:r>
      <w:proofErr w:type="spellEnd"/>
      <w:r w:rsidRPr="0042331B">
        <w:rPr>
          <w:rFonts w:asciiTheme="minorHAnsi" w:hAnsiTheme="minorHAnsi" w:cstheme="minorHAnsi"/>
          <w:color w:val="000000"/>
        </w:rPr>
        <w:t xml:space="preserve"> makes perfect sense. </w:t>
      </w:r>
    </w:p>
    <w:p w14:paraId="206DB613" w14:textId="77777777" w:rsidR="00A96ED0" w:rsidRPr="0042331B" w:rsidRDefault="00A96ED0" w:rsidP="005468CB">
      <w:pPr>
        <w:rPr>
          <w:rFonts w:asciiTheme="minorHAnsi" w:hAnsiTheme="minorHAnsi" w:cstheme="minorHAnsi"/>
        </w:rPr>
      </w:pPr>
    </w:p>
    <w:p w14:paraId="451360F5" w14:textId="76186E2E" w:rsidR="005468CB" w:rsidRPr="0042331B" w:rsidRDefault="005468CB" w:rsidP="005468CB">
      <w:pPr>
        <w:rPr>
          <w:rFonts w:asciiTheme="minorHAnsi" w:hAnsiTheme="minorHAnsi" w:cstheme="minorHAnsi"/>
        </w:rPr>
      </w:pPr>
      <w:r w:rsidRPr="0042331B">
        <w:rPr>
          <w:rFonts w:asciiTheme="minorHAnsi" w:hAnsiTheme="minorHAnsi" w:cstheme="minorHAnsi"/>
        </w:rPr>
        <w:t>Motion to Approve by Cox; Seconded by MacInnes as a block vote</w:t>
      </w:r>
    </w:p>
    <w:p w14:paraId="6BED1BCC" w14:textId="02504046" w:rsidR="005468CB" w:rsidRPr="0042331B" w:rsidRDefault="005468CB" w:rsidP="005468CB">
      <w:pPr>
        <w:rPr>
          <w:rFonts w:asciiTheme="minorHAnsi" w:hAnsiTheme="minorHAnsi" w:cstheme="minorHAnsi"/>
        </w:rPr>
      </w:pPr>
    </w:p>
    <w:p w14:paraId="32325AA6" w14:textId="77777777" w:rsidR="005468CB" w:rsidRPr="0042331B" w:rsidRDefault="005468CB" w:rsidP="005468CB">
      <w:pPr>
        <w:rPr>
          <w:rFonts w:asciiTheme="minorHAnsi" w:hAnsiTheme="minorHAnsi" w:cstheme="minorHAnsi"/>
          <w:b/>
        </w:rPr>
      </w:pPr>
      <w:r w:rsidRPr="0042331B">
        <w:rPr>
          <w:rFonts w:asciiTheme="minorHAnsi" w:hAnsiTheme="minorHAnsi" w:cstheme="minorHAnsi"/>
          <w:b/>
        </w:rPr>
        <w:t>New Graduate Course</w:t>
      </w:r>
    </w:p>
    <w:p w14:paraId="50CC6387" w14:textId="77777777" w:rsidR="005468CB" w:rsidRPr="0042331B" w:rsidRDefault="005468CB" w:rsidP="005468CB">
      <w:pPr>
        <w:rPr>
          <w:rFonts w:asciiTheme="minorHAnsi" w:hAnsiTheme="minorHAnsi" w:cstheme="minorHAnsi"/>
        </w:rPr>
      </w:pPr>
      <w:r w:rsidRPr="0042331B">
        <w:rPr>
          <w:rFonts w:asciiTheme="minorHAnsi" w:hAnsiTheme="minorHAnsi" w:cstheme="minorHAnsi"/>
        </w:rPr>
        <w:t xml:space="preserve">BCBA </w:t>
      </w:r>
      <w:proofErr w:type="spellStart"/>
      <w:r w:rsidRPr="0042331B">
        <w:rPr>
          <w:rFonts w:asciiTheme="minorHAnsi" w:hAnsiTheme="minorHAnsi" w:cstheme="minorHAnsi"/>
        </w:rPr>
        <w:t>TeachWell</w:t>
      </w:r>
      <w:proofErr w:type="spellEnd"/>
      <w:r w:rsidRPr="0042331B">
        <w:rPr>
          <w:rFonts w:asciiTheme="minorHAnsi" w:hAnsiTheme="minorHAnsi" w:cstheme="minorHAnsi"/>
        </w:rPr>
        <w:t xml:space="preserve"> Track: Classroom Applications of Applied Behavior Analysis</w:t>
      </w:r>
    </w:p>
    <w:p w14:paraId="4C1307FC" w14:textId="77777777" w:rsidR="005468CB" w:rsidRPr="0042331B" w:rsidRDefault="005C63D2" w:rsidP="005468CB">
      <w:pPr>
        <w:rPr>
          <w:rFonts w:asciiTheme="minorHAnsi" w:hAnsiTheme="minorHAnsi" w:cstheme="minorHAnsi"/>
        </w:rPr>
      </w:pPr>
      <w:hyperlink r:id="rId19" w:history="1">
        <w:r w:rsidR="005468CB" w:rsidRPr="0042331B">
          <w:rPr>
            <w:rStyle w:val="Hyperlink"/>
            <w:rFonts w:asciiTheme="minorHAnsi" w:hAnsiTheme="minorHAnsi" w:cstheme="minorHAnsi"/>
          </w:rPr>
          <w:t>https://secure.aa.ufl.edu/Approval/reports/16903</w:t>
        </w:r>
      </w:hyperlink>
      <w:r w:rsidR="005468CB" w:rsidRPr="0042331B">
        <w:rPr>
          <w:rFonts w:asciiTheme="minorHAnsi" w:hAnsiTheme="minorHAnsi" w:cstheme="minorHAnsi"/>
        </w:rPr>
        <w:t xml:space="preserve"> </w:t>
      </w:r>
    </w:p>
    <w:p w14:paraId="11263580" w14:textId="77777777" w:rsidR="005468CB" w:rsidRPr="0042331B" w:rsidRDefault="005468CB" w:rsidP="005468CB">
      <w:pPr>
        <w:rPr>
          <w:rFonts w:asciiTheme="minorHAnsi" w:hAnsiTheme="minorHAnsi" w:cstheme="minorHAnsi"/>
          <w:b/>
          <w:highlight w:val="yellow"/>
        </w:rPr>
      </w:pPr>
    </w:p>
    <w:p w14:paraId="01DF3902" w14:textId="77777777" w:rsidR="005468CB" w:rsidRPr="0042331B" w:rsidRDefault="005468CB" w:rsidP="005468CB">
      <w:pPr>
        <w:rPr>
          <w:rFonts w:asciiTheme="minorHAnsi" w:hAnsiTheme="minorHAnsi" w:cstheme="minorHAnsi"/>
        </w:rPr>
      </w:pPr>
      <w:r w:rsidRPr="0042331B">
        <w:rPr>
          <w:rFonts w:asciiTheme="minorHAnsi" w:hAnsiTheme="minorHAnsi" w:cstheme="minorHAnsi"/>
        </w:rPr>
        <w:t xml:space="preserve">BCBA </w:t>
      </w:r>
      <w:proofErr w:type="spellStart"/>
      <w:r w:rsidRPr="0042331B">
        <w:rPr>
          <w:rFonts w:asciiTheme="minorHAnsi" w:hAnsiTheme="minorHAnsi" w:cstheme="minorHAnsi"/>
        </w:rPr>
        <w:t>TeachWell</w:t>
      </w:r>
      <w:proofErr w:type="spellEnd"/>
      <w:r w:rsidRPr="0042331B">
        <w:rPr>
          <w:rFonts w:asciiTheme="minorHAnsi" w:hAnsiTheme="minorHAnsi" w:cstheme="minorHAnsi"/>
        </w:rPr>
        <w:t xml:space="preserve"> Track: Concepts and Principles of Applied Behavior Analysis</w:t>
      </w:r>
    </w:p>
    <w:p w14:paraId="6B9ABC78" w14:textId="77777777" w:rsidR="005468CB" w:rsidRPr="0042331B" w:rsidRDefault="005C63D2" w:rsidP="005468CB">
      <w:pPr>
        <w:rPr>
          <w:rFonts w:asciiTheme="minorHAnsi" w:hAnsiTheme="minorHAnsi" w:cstheme="minorHAnsi"/>
        </w:rPr>
      </w:pPr>
      <w:hyperlink r:id="rId20" w:history="1">
        <w:r w:rsidR="005468CB" w:rsidRPr="0042331B">
          <w:rPr>
            <w:rStyle w:val="Hyperlink"/>
            <w:rFonts w:asciiTheme="minorHAnsi" w:hAnsiTheme="minorHAnsi" w:cstheme="minorHAnsi"/>
          </w:rPr>
          <w:t>https://secure.aa.ufl.edu/Approval/reports/16902</w:t>
        </w:r>
      </w:hyperlink>
      <w:r w:rsidR="005468CB" w:rsidRPr="0042331B">
        <w:rPr>
          <w:rFonts w:asciiTheme="minorHAnsi" w:hAnsiTheme="minorHAnsi" w:cstheme="minorHAnsi"/>
        </w:rPr>
        <w:t xml:space="preserve"> </w:t>
      </w:r>
    </w:p>
    <w:p w14:paraId="5BBE64EA" w14:textId="2A3D3106" w:rsidR="005468CB" w:rsidRPr="0042331B" w:rsidRDefault="005468CB" w:rsidP="005468CB">
      <w:pPr>
        <w:rPr>
          <w:rFonts w:asciiTheme="minorHAnsi" w:hAnsiTheme="minorHAnsi" w:cstheme="minorHAnsi"/>
        </w:rPr>
      </w:pPr>
    </w:p>
    <w:p w14:paraId="7D88A19E" w14:textId="310A1BFC" w:rsidR="005468CB" w:rsidRPr="0042331B" w:rsidRDefault="005468CB" w:rsidP="005468CB">
      <w:pPr>
        <w:pStyle w:val="ListParagraph"/>
        <w:numPr>
          <w:ilvl w:val="0"/>
          <w:numId w:val="30"/>
        </w:numPr>
        <w:contextualSpacing w:val="0"/>
        <w:rPr>
          <w:rFonts w:asciiTheme="minorHAnsi" w:eastAsia="Times New Roman" w:hAnsiTheme="minorHAnsi" w:cstheme="minorHAnsi"/>
        </w:rPr>
      </w:pPr>
      <w:r w:rsidRPr="0042331B">
        <w:rPr>
          <w:rFonts w:asciiTheme="minorHAnsi" w:eastAsia="Times New Roman" w:hAnsiTheme="minorHAnsi" w:cstheme="minorHAnsi"/>
        </w:rPr>
        <w:t xml:space="preserve">Remove </w:t>
      </w:r>
      <w:r w:rsidR="00715F0A" w:rsidRPr="0042331B">
        <w:rPr>
          <w:rFonts w:asciiTheme="minorHAnsi" w:eastAsia="Times New Roman" w:hAnsiTheme="minorHAnsi" w:cstheme="minorHAnsi"/>
        </w:rPr>
        <w:t>“</w:t>
      </w:r>
      <w:r w:rsidRPr="0042331B">
        <w:rPr>
          <w:rFonts w:asciiTheme="minorHAnsi" w:eastAsia="Times New Roman" w:hAnsiTheme="minorHAnsi" w:cstheme="minorHAnsi"/>
        </w:rPr>
        <w:t xml:space="preserve">BCBA </w:t>
      </w:r>
      <w:proofErr w:type="spellStart"/>
      <w:r w:rsidRPr="0042331B">
        <w:rPr>
          <w:rFonts w:asciiTheme="minorHAnsi" w:eastAsia="Times New Roman" w:hAnsiTheme="minorHAnsi" w:cstheme="minorHAnsi"/>
        </w:rPr>
        <w:t>TeachWell</w:t>
      </w:r>
      <w:proofErr w:type="spellEnd"/>
      <w:r w:rsidRPr="0042331B">
        <w:rPr>
          <w:rFonts w:asciiTheme="minorHAnsi" w:eastAsia="Times New Roman" w:hAnsiTheme="minorHAnsi" w:cstheme="minorHAnsi"/>
        </w:rPr>
        <w:t xml:space="preserve"> Track</w:t>
      </w:r>
      <w:r w:rsidR="00715F0A" w:rsidRPr="0042331B">
        <w:rPr>
          <w:rFonts w:asciiTheme="minorHAnsi" w:eastAsia="Times New Roman" w:hAnsiTheme="minorHAnsi" w:cstheme="minorHAnsi"/>
        </w:rPr>
        <w:t>”</w:t>
      </w:r>
      <w:r w:rsidRPr="0042331B">
        <w:rPr>
          <w:rFonts w:asciiTheme="minorHAnsi" w:eastAsia="Times New Roman" w:hAnsiTheme="minorHAnsi" w:cstheme="minorHAnsi"/>
        </w:rPr>
        <w:t xml:space="preserve"> from the title of each submission</w:t>
      </w:r>
    </w:p>
    <w:p w14:paraId="30DE09A0" w14:textId="77777777" w:rsidR="00590687" w:rsidRPr="0042331B" w:rsidRDefault="00590687" w:rsidP="00590687">
      <w:pPr>
        <w:pStyle w:val="ListParagraph"/>
        <w:numPr>
          <w:ilvl w:val="0"/>
          <w:numId w:val="30"/>
        </w:numPr>
        <w:rPr>
          <w:rFonts w:asciiTheme="minorHAnsi" w:hAnsiTheme="minorHAnsi" w:cstheme="minorHAnsi"/>
        </w:rPr>
      </w:pPr>
      <w:r w:rsidRPr="0042331B">
        <w:rPr>
          <w:rFonts w:asciiTheme="minorHAnsi" w:hAnsiTheme="minorHAnsi" w:cstheme="minorHAnsi"/>
          <w:color w:val="000000"/>
        </w:rPr>
        <w:t xml:space="preserve">Lynch: Recommend approval. As a side note, there is highlighted text in the first syllabus - unsure why. </w:t>
      </w:r>
    </w:p>
    <w:p w14:paraId="71266A2B" w14:textId="77777777" w:rsidR="00590687" w:rsidRPr="0042331B" w:rsidRDefault="00590687" w:rsidP="00590687">
      <w:pPr>
        <w:pStyle w:val="ListParagraph"/>
        <w:numPr>
          <w:ilvl w:val="0"/>
          <w:numId w:val="30"/>
        </w:numPr>
        <w:rPr>
          <w:rFonts w:asciiTheme="minorHAnsi" w:hAnsiTheme="minorHAnsi" w:cstheme="minorHAnsi"/>
        </w:rPr>
      </w:pPr>
      <w:r w:rsidRPr="0042331B">
        <w:rPr>
          <w:rFonts w:asciiTheme="minorHAnsi" w:hAnsiTheme="minorHAnsi" w:cstheme="minorHAnsi"/>
          <w:color w:val="000000"/>
        </w:rPr>
        <w:t xml:space="preserve">McCain: This looks good to me </w:t>
      </w:r>
    </w:p>
    <w:p w14:paraId="5683A768" w14:textId="51241AD6" w:rsidR="00590687" w:rsidRPr="0042331B" w:rsidRDefault="00590687" w:rsidP="00590687">
      <w:pPr>
        <w:pStyle w:val="ListParagraph"/>
        <w:numPr>
          <w:ilvl w:val="0"/>
          <w:numId w:val="30"/>
        </w:numPr>
        <w:rPr>
          <w:rFonts w:asciiTheme="minorHAnsi" w:hAnsiTheme="minorHAnsi" w:cstheme="minorHAnsi"/>
        </w:rPr>
      </w:pPr>
      <w:r w:rsidRPr="0042331B">
        <w:rPr>
          <w:rFonts w:asciiTheme="minorHAnsi" w:hAnsiTheme="minorHAnsi" w:cstheme="minorHAnsi"/>
          <w:color w:val="000000"/>
        </w:rPr>
        <w:t>MacInnes: Looks good to me.</w:t>
      </w:r>
    </w:p>
    <w:p w14:paraId="7C6F24C7" w14:textId="77777777" w:rsidR="00590687" w:rsidRPr="0042331B" w:rsidRDefault="00590687" w:rsidP="00715F0A">
      <w:pPr>
        <w:rPr>
          <w:rFonts w:asciiTheme="minorHAnsi" w:hAnsiTheme="minorHAnsi" w:cstheme="minorHAnsi"/>
        </w:rPr>
      </w:pPr>
    </w:p>
    <w:p w14:paraId="76A72EEE" w14:textId="74BF9506" w:rsidR="005468CB" w:rsidRPr="0042331B" w:rsidRDefault="005468CB" w:rsidP="005468CB">
      <w:pPr>
        <w:rPr>
          <w:rFonts w:asciiTheme="minorHAnsi" w:eastAsiaTheme="minorHAnsi" w:hAnsiTheme="minorHAnsi" w:cstheme="minorHAnsi"/>
        </w:rPr>
      </w:pPr>
      <w:r w:rsidRPr="0042331B">
        <w:rPr>
          <w:rFonts w:asciiTheme="minorHAnsi" w:hAnsiTheme="minorHAnsi" w:cstheme="minorHAnsi"/>
        </w:rPr>
        <w:t>Motion to C</w:t>
      </w:r>
      <w:r w:rsidR="00AC25EF">
        <w:rPr>
          <w:rFonts w:asciiTheme="minorHAnsi" w:hAnsiTheme="minorHAnsi" w:cstheme="minorHAnsi"/>
        </w:rPr>
        <w:t xml:space="preserve">onditionally </w:t>
      </w:r>
      <w:r w:rsidRPr="0042331B">
        <w:rPr>
          <w:rFonts w:asciiTheme="minorHAnsi" w:hAnsiTheme="minorHAnsi" w:cstheme="minorHAnsi"/>
        </w:rPr>
        <w:t>A</w:t>
      </w:r>
      <w:r w:rsidR="00AC25EF">
        <w:rPr>
          <w:rFonts w:asciiTheme="minorHAnsi" w:hAnsiTheme="minorHAnsi" w:cstheme="minorHAnsi"/>
        </w:rPr>
        <w:t>pprove</w:t>
      </w:r>
      <w:r w:rsidRPr="0042331B">
        <w:rPr>
          <w:rFonts w:asciiTheme="minorHAnsi" w:hAnsiTheme="minorHAnsi" w:cstheme="minorHAnsi"/>
        </w:rPr>
        <w:t xml:space="preserve"> by </w:t>
      </w:r>
      <w:proofErr w:type="gramStart"/>
      <w:r w:rsidRPr="0042331B">
        <w:rPr>
          <w:rFonts w:asciiTheme="minorHAnsi" w:hAnsiTheme="minorHAnsi" w:cstheme="minorHAnsi"/>
        </w:rPr>
        <w:t>Cox ;</w:t>
      </w:r>
      <w:proofErr w:type="gramEnd"/>
      <w:r w:rsidRPr="0042331B">
        <w:rPr>
          <w:rFonts w:asciiTheme="minorHAnsi" w:hAnsiTheme="minorHAnsi" w:cstheme="minorHAnsi"/>
        </w:rPr>
        <w:t xml:space="preserve"> Seconded by McCain</w:t>
      </w:r>
      <w:r w:rsidR="00751370">
        <w:rPr>
          <w:rFonts w:asciiTheme="minorHAnsi" w:hAnsiTheme="minorHAnsi" w:cstheme="minorHAnsi"/>
        </w:rPr>
        <w:t xml:space="preserve"> as a block vote</w:t>
      </w:r>
    </w:p>
    <w:p w14:paraId="088E6D1A" w14:textId="75B6B811" w:rsidR="005468CB" w:rsidRPr="0042331B" w:rsidRDefault="005468CB" w:rsidP="005468CB">
      <w:pPr>
        <w:rPr>
          <w:rFonts w:asciiTheme="minorHAnsi" w:hAnsiTheme="minorHAnsi" w:cstheme="minorHAnsi"/>
        </w:rPr>
      </w:pPr>
    </w:p>
    <w:p w14:paraId="5525F99B" w14:textId="77777777" w:rsidR="005468CB" w:rsidRPr="0042331B" w:rsidRDefault="005468CB" w:rsidP="005468CB">
      <w:pPr>
        <w:rPr>
          <w:rFonts w:asciiTheme="minorHAnsi" w:hAnsiTheme="minorHAnsi" w:cstheme="minorHAnsi"/>
          <w:b/>
        </w:rPr>
      </w:pPr>
      <w:r w:rsidRPr="0042331B">
        <w:rPr>
          <w:rFonts w:asciiTheme="minorHAnsi" w:hAnsiTheme="minorHAnsi" w:cstheme="minorHAnsi"/>
          <w:b/>
        </w:rPr>
        <w:t>Modify Graduate Course</w:t>
      </w:r>
    </w:p>
    <w:p w14:paraId="77938AC8" w14:textId="77777777" w:rsidR="005468CB" w:rsidRPr="0042331B" w:rsidRDefault="005468CB" w:rsidP="005468CB">
      <w:pPr>
        <w:rPr>
          <w:rFonts w:asciiTheme="minorHAnsi" w:hAnsiTheme="minorHAnsi" w:cstheme="minorHAnsi"/>
        </w:rPr>
      </w:pPr>
    </w:p>
    <w:p w14:paraId="72402187" w14:textId="77777777" w:rsidR="005468CB" w:rsidRPr="0042331B" w:rsidRDefault="005468CB" w:rsidP="005468CB">
      <w:pPr>
        <w:rPr>
          <w:rFonts w:asciiTheme="minorHAnsi" w:hAnsiTheme="minorHAnsi" w:cstheme="minorHAnsi"/>
        </w:rPr>
      </w:pPr>
      <w:r w:rsidRPr="0042331B">
        <w:rPr>
          <w:rFonts w:asciiTheme="minorHAnsi" w:hAnsiTheme="minorHAnsi" w:cstheme="minorHAnsi"/>
        </w:rPr>
        <w:t>EDF 7405 Change to 3-credit hours</w:t>
      </w:r>
    </w:p>
    <w:p w14:paraId="21531BA0" w14:textId="77777777" w:rsidR="005468CB" w:rsidRPr="0042331B" w:rsidRDefault="005C63D2" w:rsidP="005468CB">
      <w:pPr>
        <w:rPr>
          <w:rFonts w:asciiTheme="minorHAnsi" w:hAnsiTheme="minorHAnsi" w:cstheme="minorHAnsi"/>
        </w:rPr>
      </w:pPr>
      <w:hyperlink r:id="rId21" w:history="1">
        <w:r w:rsidR="005468CB" w:rsidRPr="0042331B">
          <w:rPr>
            <w:rStyle w:val="Hyperlink"/>
            <w:rFonts w:asciiTheme="minorHAnsi" w:hAnsiTheme="minorHAnsi" w:cstheme="minorHAnsi"/>
          </w:rPr>
          <w:t>https://secure.aa.ufl.edu/Approval/reports/17689</w:t>
        </w:r>
      </w:hyperlink>
    </w:p>
    <w:p w14:paraId="0C578C0A" w14:textId="77777777" w:rsidR="005468CB" w:rsidRPr="0042331B" w:rsidRDefault="005468CB" w:rsidP="005468CB">
      <w:pPr>
        <w:rPr>
          <w:rFonts w:asciiTheme="minorHAnsi" w:hAnsiTheme="minorHAnsi" w:cstheme="minorHAnsi"/>
        </w:rPr>
      </w:pPr>
    </w:p>
    <w:p w14:paraId="15A416FB" w14:textId="77777777" w:rsidR="005468CB" w:rsidRPr="0042331B" w:rsidRDefault="005468CB" w:rsidP="005468CB">
      <w:pPr>
        <w:rPr>
          <w:rFonts w:asciiTheme="minorHAnsi" w:hAnsiTheme="minorHAnsi" w:cstheme="minorHAnsi"/>
        </w:rPr>
      </w:pPr>
      <w:r w:rsidRPr="0042331B">
        <w:rPr>
          <w:rFonts w:asciiTheme="minorHAnsi" w:hAnsiTheme="minorHAnsi" w:cstheme="minorHAnsi"/>
        </w:rPr>
        <w:t>EDF 6436 Change to 3-credit hours</w:t>
      </w:r>
    </w:p>
    <w:p w14:paraId="53124943" w14:textId="77777777" w:rsidR="005468CB" w:rsidRPr="0042331B" w:rsidRDefault="005C63D2" w:rsidP="005468CB">
      <w:pPr>
        <w:rPr>
          <w:rStyle w:val="Hyperlink"/>
          <w:rFonts w:asciiTheme="minorHAnsi" w:hAnsiTheme="minorHAnsi" w:cstheme="minorHAnsi"/>
        </w:rPr>
      </w:pPr>
      <w:hyperlink r:id="rId22" w:history="1">
        <w:r w:rsidR="005468CB" w:rsidRPr="0042331B">
          <w:rPr>
            <w:rStyle w:val="Hyperlink"/>
            <w:rFonts w:asciiTheme="minorHAnsi" w:hAnsiTheme="minorHAnsi" w:cstheme="minorHAnsi"/>
          </w:rPr>
          <w:t>https://secure.aa.ufl.edu/Approval/reports/17690</w:t>
        </w:r>
      </w:hyperlink>
    </w:p>
    <w:p w14:paraId="7DC04BB9" w14:textId="76F6884D" w:rsidR="005468CB" w:rsidRPr="0042331B" w:rsidRDefault="005468CB" w:rsidP="005468CB">
      <w:pPr>
        <w:rPr>
          <w:rFonts w:asciiTheme="minorHAnsi" w:hAnsiTheme="minorHAnsi" w:cstheme="minorHAnsi"/>
        </w:rPr>
      </w:pPr>
    </w:p>
    <w:p w14:paraId="23F3EBB7" w14:textId="77777777" w:rsidR="00305D80" w:rsidRPr="0042331B" w:rsidRDefault="00305D80" w:rsidP="00305D80">
      <w:pPr>
        <w:pStyle w:val="ListParagraph"/>
        <w:numPr>
          <w:ilvl w:val="0"/>
          <w:numId w:val="30"/>
        </w:numPr>
        <w:contextualSpacing w:val="0"/>
        <w:rPr>
          <w:rFonts w:asciiTheme="minorHAnsi" w:eastAsia="Times New Roman" w:hAnsiTheme="minorHAnsi" w:cstheme="minorHAnsi"/>
        </w:rPr>
      </w:pPr>
      <w:r w:rsidRPr="0042331B">
        <w:rPr>
          <w:rFonts w:asciiTheme="minorHAnsi" w:eastAsia="Times New Roman" w:hAnsiTheme="minorHAnsi" w:cstheme="minorHAnsi"/>
        </w:rPr>
        <w:t>Rationale revision to specifically note about reduction in CH and justification</w:t>
      </w:r>
    </w:p>
    <w:p w14:paraId="7399A10B" w14:textId="77777777" w:rsidR="00590687" w:rsidRPr="0042331B" w:rsidRDefault="00590687" w:rsidP="00590687">
      <w:pPr>
        <w:pStyle w:val="ListParagraph"/>
        <w:numPr>
          <w:ilvl w:val="0"/>
          <w:numId w:val="30"/>
        </w:numPr>
        <w:rPr>
          <w:rFonts w:asciiTheme="minorHAnsi" w:hAnsiTheme="minorHAnsi" w:cstheme="minorHAnsi"/>
        </w:rPr>
      </w:pPr>
      <w:r w:rsidRPr="0042331B">
        <w:rPr>
          <w:rFonts w:asciiTheme="minorHAnsi" w:hAnsiTheme="minorHAnsi" w:cstheme="minorHAnsi"/>
          <w:color w:val="000000"/>
        </w:rPr>
        <w:t xml:space="preserve">McCain: This change makes sense. Question: Are they still covering the same amount of class content and completing same amount of assignments with fewer class hours? </w:t>
      </w:r>
    </w:p>
    <w:p w14:paraId="7D0EA579" w14:textId="7C01FED1" w:rsidR="00590687" w:rsidRPr="0042331B" w:rsidRDefault="00590687" w:rsidP="00590687">
      <w:pPr>
        <w:pStyle w:val="ListParagraph"/>
        <w:numPr>
          <w:ilvl w:val="0"/>
          <w:numId w:val="30"/>
        </w:numPr>
        <w:rPr>
          <w:rFonts w:asciiTheme="minorHAnsi" w:hAnsiTheme="minorHAnsi" w:cstheme="minorHAnsi"/>
        </w:rPr>
      </w:pPr>
      <w:r w:rsidRPr="0042331B">
        <w:rPr>
          <w:rFonts w:asciiTheme="minorHAnsi" w:hAnsiTheme="minorHAnsi" w:cstheme="minorHAnsi"/>
          <w:color w:val="000000"/>
        </w:rPr>
        <w:t xml:space="preserve">GJ: They cut the quizzes/assignments in half in 6436 (1 </w:t>
      </w:r>
      <w:proofErr w:type="gramStart"/>
      <w:r w:rsidRPr="0042331B">
        <w:rPr>
          <w:rFonts w:asciiTheme="minorHAnsi" w:hAnsiTheme="minorHAnsi" w:cstheme="minorHAnsi"/>
          <w:color w:val="000000"/>
        </w:rPr>
        <w:t>assignments</w:t>
      </w:r>
      <w:proofErr w:type="gramEnd"/>
      <w:r w:rsidRPr="0042331B">
        <w:rPr>
          <w:rFonts w:asciiTheme="minorHAnsi" w:hAnsiTheme="minorHAnsi" w:cstheme="minorHAnsi"/>
          <w:color w:val="000000"/>
        </w:rPr>
        <w:t>, 2 quizzes, 1 final in the 3-credit version) but I couldn't locate any differences for 7405. I'm wondering about the rationale for this change and if/how student workload/</w:t>
      </w:r>
      <w:proofErr w:type="spellStart"/>
      <w:r w:rsidRPr="0042331B">
        <w:rPr>
          <w:rFonts w:asciiTheme="minorHAnsi" w:hAnsiTheme="minorHAnsi" w:cstheme="minorHAnsi"/>
          <w:color w:val="000000"/>
        </w:rPr>
        <w:t>experienes</w:t>
      </w:r>
      <w:proofErr w:type="spellEnd"/>
      <w:r w:rsidRPr="0042331B">
        <w:rPr>
          <w:rFonts w:asciiTheme="minorHAnsi" w:hAnsiTheme="minorHAnsi" w:cstheme="minorHAnsi"/>
          <w:color w:val="000000"/>
        </w:rPr>
        <w:t xml:space="preserve"> in each will shift as a result?</w:t>
      </w:r>
    </w:p>
    <w:p w14:paraId="196B85A5" w14:textId="77777777" w:rsidR="00590687" w:rsidRPr="0042331B" w:rsidRDefault="00590687" w:rsidP="00715F0A">
      <w:pPr>
        <w:rPr>
          <w:rFonts w:asciiTheme="minorHAnsi" w:hAnsiTheme="minorHAnsi" w:cstheme="minorHAnsi"/>
        </w:rPr>
      </w:pPr>
    </w:p>
    <w:p w14:paraId="11BA6AAB" w14:textId="164C3214" w:rsidR="00305D80" w:rsidRPr="0042331B" w:rsidRDefault="00305D80" w:rsidP="00305D80">
      <w:pPr>
        <w:rPr>
          <w:rFonts w:asciiTheme="minorHAnsi" w:hAnsiTheme="minorHAnsi" w:cstheme="minorHAnsi"/>
        </w:rPr>
      </w:pPr>
      <w:r w:rsidRPr="0042331B">
        <w:rPr>
          <w:rFonts w:asciiTheme="minorHAnsi" w:hAnsiTheme="minorHAnsi" w:cstheme="minorHAnsi"/>
        </w:rPr>
        <w:t>Motion to C</w:t>
      </w:r>
      <w:r w:rsidR="00AC25EF">
        <w:rPr>
          <w:rFonts w:asciiTheme="minorHAnsi" w:hAnsiTheme="minorHAnsi" w:cstheme="minorHAnsi"/>
        </w:rPr>
        <w:t xml:space="preserve">onditionally </w:t>
      </w:r>
      <w:r w:rsidRPr="0042331B">
        <w:rPr>
          <w:rFonts w:asciiTheme="minorHAnsi" w:hAnsiTheme="minorHAnsi" w:cstheme="minorHAnsi"/>
        </w:rPr>
        <w:t>A</w:t>
      </w:r>
      <w:r w:rsidR="00AC25EF">
        <w:rPr>
          <w:rFonts w:asciiTheme="minorHAnsi" w:hAnsiTheme="minorHAnsi" w:cstheme="minorHAnsi"/>
        </w:rPr>
        <w:t>pprove</w:t>
      </w:r>
      <w:r w:rsidRPr="0042331B">
        <w:rPr>
          <w:rFonts w:asciiTheme="minorHAnsi" w:hAnsiTheme="minorHAnsi" w:cstheme="minorHAnsi"/>
        </w:rPr>
        <w:t xml:space="preserve"> by Jeter; Seconded by Coleman-King as a block vote</w:t>
      </w:r>
    </w:p>
    <w:p w14:paraId="4B684618" w14:textId="3BB83B05" w:rsidR="005468CB" w:rsidRPr="0042331B" w:rsidRDefault="005468CB" w:rsidP="005468CB">
      <w:pPr>
        <w:rPr>
          <w:rFonts w:asciiTheme="minorHAnsi" w:hAnsiTheme="minorHAnsi" w:cstheme="minorHAnsi"/>
        </w:rPr>
      </w:pPr>
    </w:p>
    <w:p w14:paraId="46BFE10C" w14:textId="77777777" w:rsidR="00DA3C83" w:rsidRDefault="00DA3C83" w:rsidP="00305D80">
      <w:pPr>
        <w:rPr>
          <w:rFonts w:asciiTheme="minorHAnsi" w:hAnsiTheme="minorHAnsi" w:cstheme="minorHAnsi"/>
        </w:rPr>
      </w:pPr>
    </w:p>
    <w:p w14:paraId="1012BC13" w14:textId="30123D21" w:rsidR="00305D80" w:rsidRPr="0042331B" w:rsidRDefault="00305D80" w:rsidP="00305D80">
      <w:pPr>
        <w:rPr>
          <w:rFonts w:asciiTheme="minorHAnsi" w:hAnsiTheme="minorHAnsi" w:cstheme="minorHAnsi"/>
        </w:rPr>
      </w:pPr>
      <w:r w:rsidRPr="0042331B">
        <w:rPr>
          <w:rFonts w:asciiTheme="minorHAnsi" w:hAnsiTheme="minorHAnsi" w:cstheme="minorHAnsi"/>
        </w:rPr>
        <w:lastRenderedPageBreak/>
        <w:t>EDH6360 Modify course description</w:t>
      </w:r>
    </w:p>
    <w:p w14:paraId="39C5DE86" w14:textId="379AEED9" w:rsidR="00305D80" w:rsidRPr="0042331B" w:rsidRDefault="005C63D2" w:rsidP="00305D80">
      <w:pPr>
        <w:rPr>
          <w:rFonts w:asciiTheme="minorHAnsi" w:hAnsiTheme="minorHAnsi" w:cstheme="minorHAnsi"/>
        </w:rPr>
      </w:pPr>
      <w:hyperlink r:id="rId23" w:history="1">
        <w:r w:rsidR="00305D80" w:rsidRPr="0042331B">
          <w:rPr>
            <w:rStyle w:val="Hyperlink"/>
            <w:rFonts w:asciiTheme="minorHAnsi" w:hAnsiTheme="minorHAnsi" w:cstheme="minorHAnsi"/>
          </w:rPr>
          <w:t>https://secure.aa.ufl.edu/Approval/reports/17607</w:t>
        </w:r>
      </w:hyperlink>
      <w:r w:rsidR="00305D80" w:rsidRPr="0042331B">
        <w:rPr>
          <w:rFonts w:asciiTheme="minorHAnsi" w:hAnsiTheme="minorHAnsi" w:cstheme="minorHAnsi"/>
        </w:rPr>
        <w:t xml:space="preserve"> </w:t>
      </w:r>
    </w:p>
    <w:p w14:paraId="0C569E6D" w14:textId="5BF91EBC" w:rsidR="00590687" w:rsidRPr="0042331B" w:rsidRDefault="00590687" w:rsidP="00590687">
      <w:pPr>
        <w:pStyle w:val="ListParagraph"/>
        <w:numPr>
          <w:ilvl w:val="0"/>
          <w:numId w:val="33"/>
        </w:numPr>
        <w:rPr>
          <w:rFonts w:asciiTheme="minorHAnsi" w:hAnsiTheme="minorHAnsi" w:cstheme="minorHAnsi"/>
        </w:rPr>
      </w:pPr>
      <w:r w:rsidRPr="0042331B">
        <w:rPr>
          <w:rFonts w:asciiTheme="minorHAnsi" w:hAnsiTheme="minorHAnsi" w:cstheme="minorHAnsi"/>
          <w:color w:val="000000"/>
        </w:rPr>
        <w:t xml:space="preserve">COLEMAN-KING: The change makes sense, but the description, as written is difficult to understand </w:t>
      </w:r>
    </w:p>
    <w:p w14:paraId="26FC3E87" w14:textId="344EED3F" w:rsidR="00590687" w:rsidRPr="0042331B" w:rsidRDefault="00590687" w:rsidP="00177258">
      <w:pPr>
        <w:pStyle w:val="ListParagraph"/>
        <w:numPr>
          <w:ilvl w:val="0"/>
          <w:numId w:val="33"/>
        </w:numPr>
        <w:contextualSpacing w:val="0"/>
        <w:rPr>
          <w:rFonts w:asciiTheme="minorHAnsi" w:hAnsiTheme="minorHAnsi" w:cstheme="minorHAnsi"/>
        </w:rPr>
      </w:pPr>
      <w:r w:rsidRPr="0042331B">
        <w:rPr>
          <w:rFonts w:asciiTheme="minorHAnsi" w:eastAsia="Times New Roman" w:hAnsiTheme="minorHAnsi" w:cstheme="minorHAnsi"/>
        </w:rPr>
        <w:t>Modify introductory line? Consider “</w:t>
      </w:r>
      <w:r w:rsidRPr="0042331B">
        <w:rPr>
          <w:rFonts w:asciiTheme="minorHAnsi" w:hAnsiTheme="minorHAnsi" w:cstheme="minorHAnsi"/>
        </w:rPr>
        <w:t>Course content reviews the historical, philosophical, ethical, cultural, and research foundations of student affairs practice. Historical and current documents that describe the philosophical foundations of the field are examined along with the values of the profession that inform higher education and student affairs practice. Explores the understanding of higher education systems through the study of various student affairs functional areas.”</w:t>
      </w:r>
    </w:p>
    <w:p w14:paraId="0799FDA0" w14:textId="47C28434" w:rsidR="00590687" w:rsidRPr="0042331B" w:rsidRDefault="00590687" w:rsidP="00590687">
      <w:pPr>
        <w:pStyle w:val="ListParagraph"/>
        <w:numPr>
          <w:ilvl w:val="0"/>
          <w:numId w:val="33"/>
        </w:numPr>
        <w:rPr>
          <w:rFonts w:asciiTheme="minorHAnsi" w:hAnsiTheme="minorHAnsi" w:cstheme="minorHAnsi"/>
        </w:rPr>
      </w:pPr>
      <w:r w:rsidRPr="0042331B">
        <w:rPr>
          <w:rFonts w:asciiTheme="minorHAnsi" w:hAnsiTheme="minorHAnsi" w:cstheme="minorHAnsi"/>
          <w:color w:val="000000"/>
        </w:rPr>
        <w:t>COX: Change is clear. Description meets requirements.</w:t>
      </w:r>
    </w:p>
    <w:p w14:paraId="671D5496" w14:textId="77777777" w:rsidR="00590687" w:rsidRPr="0042331B" w:rsidRDefault="00590687" w:rsidP="00305D80">
      <w:pPr>
        <w:rPr>
          <w:rFonts w:asciiTheme="minorHAnsi" w:eastAsiaTheme="minorHAnsi" w:hAnsiTheme="minorHAnsi" w:cstheme="minorHAnsi"/>
        </w:rPr>
      </w:pPr>
    </w:p>
    <w:p w14:paraId="4146827E" w14:textId="3660CE7A" w:rsidR="00305D80" w:rsidRPr="0042331B" w:rsidRDefault="00305D80" w:rsidP="00305D80">
      <w:pPr>
        <w:rPr>
          <w:rFonts w:asciiTheme="minorHAnsi" w:hAnsiTheme="minorHAnsi" w:cstheme="minorHAnsi"/>
        </w:rPr>
      </w:pPr>
      <w:r w:rsidRPr="0042331B">
        <w:rPr>
          <w:rFonts w:asciiTheme="minorHAnsi" w:hAnsiTheme="minorHAnsi" w:cstheme="minorHAnsi"/>
        </w:rPr>
        <w:t>Motion to C</w:t>
      </w:r>
      <w:r w:rsidR="00AC25EF">
        <w:rPr>
          <w:rFonts w:asciiTheme="minorHAnsi" w:hAnsiTheme="minorHAnsi" w:cstheme="minorHAnsi"/>
        </w:rPr>
        <w:t xml:space="preserve">onditionally </w:t>
      </w:r>
      <w:r w:rsidRPr="0042331B">
        <w:rPr>
          <w:rFonts w:asciiTheme="minorHAnsi" w:hAnsiTheme="minorHAnsi" w:cstheme="minorHAnsi"/>
        </w:rPr>
        <w:t>A</w:t>
      </w:r>
      <w:r w:rsidR="00AC25EF">
        <w:rPr>
          <w:rFonts w:asciiTheme="minorHAnsi" w:hAnsiTheme="minorHAnsi" w:cstheme="minorHAnsi"/>
        </w:rPr>
        <w:t>pprove</w:t>
      </w:r>
      <w:r w:rsidRPr="0042331B">
        <w:rPr>
          <w:rFonts w:asciiTheme="minorHAnsi" w:hAnsiTheme="minorHAnsi" w:cstheme="minorHAnsi"/>
        </w:rPr>
        <w:t xml:space="preserve"> by McCain; Seconded by Hanson</w:t>
      </w:r>
    </w:p>
    <w:p w14:paraId="73A383EB" w14:textId="2C3A0CB3" w:rsidR="00305D80" w:rsidRDefault="00305D80" w:rsidP="00305D80">
      <w:pPr>
        <w:rPr>
          <w:rFonts w:asciiTheme="minorHAnsi" w:hAnsiTheme="minorHAnsi" w:cstheme="minorHAnsi"/>
        </w:rPr>
      </w:pPr>
    </w:p>
    <w:p w14:paraId="77F8AC4F" w14:textId="77777777" w:rsidR="00751370" w:rsidRPr="00751370" w:rsidRDefault="00751370" w:rsidP="00751370">
      <w:pPr>
        <w:rPr>
          <w:rFonts w:ascii="Calibri" w:hAnsi="Calibri" w:cs="Calibri"/>
        </w:rPr>
      </w:pPr>
      <w:r w:rsidRPr="00751370">
        <w:rPr>
          <w:rFonts w:ascii="Calibri" w:hAnsi="Calibri" w:cs="Calibri"/>
        </w:rPr>
        <w:t>SDS 3XXX-Introduction to Trauma and Crisis</w:t>
      </w:r>
    </w:p>
    <w:p w14:paraId="61C69EB7" w14:textId="1C44986D" w:rsidR="00751370" w:rsidRPr="00751370" w:rsidRDefault="005C63D2" w:rsidP="00751370">
      <w:pPr>
        <w:rPr>
          <w:rFonts w:ascii="Calibri" w:hAnsi="Calibri" w:cs="Calibri"/>
        </w:rPr>
      </w:pPr>
      <w:hyperlink r:id="rId24" w:history="1">
        <w:r w:rsidR="00751370" w:rsidRPr="00751370">
          <w:rPr>
            <w:rStyle w:val="Hyperlink"/>
            <w:rFonts w:ascii="Calibri" w:hAnsi="Calibri" w:cs="Calibri"/>
          </w:rPr>
          <w:t>https://secure.aa.ufl.edu/Approval/reports/17186</w:t>
        </w:r>
      </w:hyperlink>
      <w:r w:rsidR="00751370" w:rsidRPr="00751370">
        <w:rPr>
          <w:rFonts w:ascii="Calibri" w:hAnsi="Calibri" w:cs="Calibri"/>
        </w:rPr>
        <w:t xml:space="preserve"> </w:t>
      </w:r>
    </w:p>
    <w:p w14:paraId="461433C4" w14:textId="3A1EF071" w:rsidR="00305D80" w:rsidRPr="00751370" w:rsidRDefault="00751370" w:rsidP="00556271">
      <w:pPr>
        <w:pStyle w:val="ListParagraph"/>
        <w:numPr>
          <w:ilvl w:val="0"/>
          <w:numId w:val="34"/>
        </w:numPr>
        <w:rPr>
          <w:rFonts w:asciiTheme="minorHAnsi" w:hAnsiTheme="minorHAnsi" w:cstheme="minorHAnsi"/>
        </w:rPr>
      </w:pPr>
      <w:r w:rsidRPr="00751370">
        <w:rPr>
          <w:rFonts w:asciiTheme="minorHAnsi" w:hAnsiTheme="minorHAnsi" w:cstheme="minorHAnsi"/>
        </w:rPr>
        <w:t xml:space="preserve">This </w:t>
      </w:r>
      <w:r w:rsidR="00305D80" w:rsidRPr="00751370">
        <w:rPr>
          <w:rFonts w:asciiTheme="minorHAnsi" w:hAnsiTheme="minorHAnsi" w:cstheme="minorHAnsi"/>
        </w:rPr>
        <w:t xml:space="preserve">submission will be resubmitted </w:t>
      </w:r>
      <w:r w:rsidRPr="00751370">
        <w:rPr>
          <w:rFonts w:asciiTheme="minorHAnsi" w:hAnsiTheme="minorHAnsi" w:cstheme="minorHAnsi"/>
        </w:rPr>
        <w:t>by new faculty for college level approval</w:t>
      </w:r>
    </w:p>
    <w:p w14:paraId="1AA738D4" w14:textId="77777777" w:rsidR="00B232C9" w:rsidRPr="0042331B" w:rsidRDefault="00B232C9" w:rsidP="00B21E07">
      <w:pPr>
        <w:rPr>
          <w:rFonts w:asciiTheme="minorHAnsi" w:hAnsiTheme="minorHAnsi" w:cstheme="minorHAnsi"/>
        </w:rPr>
      </w:pPr>
    </w:p>
    <w:p w14:paraId="1B4B0233" w14:textId="6622C18B" w:rsidR="0017091E" w:rsidRPr="0042331B" w:rsidRDefault="00B232C9" w:rsidP="00B232C9">
      <w:pPr>
        <w:spacing w:after="200"/>
        <w:rPr>
          <w:rFonts w:asciiTheme="minorHAnsi" w:hAnsiTheme="minorHAnsi" w:cstheme="minorHAnsi"/>
        </w:rPr>
      </w:pPr>
      <w:r w:rsidRPr="0042331B">
        <w:rPr>
          <w:rFonts w:asciiTheme="minorHAnsi" w:hAnsiTheme="minorHAnsi" w:cstheme="minorHAnsi"/>
        </w:rPr>
        <w:t>Meeting adjourned at 3:</w:t>
      </w:r>
      <w:r w:rsidR="00305D80" w:rsidRPr="0042331B">
        <w:rPr>
          <w:rFonts w:asciiTheme="minorHAnsi" w:hAnsiTheme="minorHAnsi" w:cstheme="minorHAnsi"/>
        </w:rPr>
        <w:t>01</w:t>
      </w:r>
      <w:r w:rsidRPr="0042331B">
        <w:rPr>
          <w:rFonts w:asciiTheme="minorHAnsi" w:hAnsiTheme="minorHAnsi" w:cstheme="minorHAnsi"/>
        </w:rPr>
        <w:t xml:space="preserve"> pm – Motion by </w:t>
      </w:r>
      <w:r w:rsidR="00305D80" w:rsidRPr="0042331B">
        <w:rPr>
          <w:rFonts w:asciiTheme="minorHAnsi" w:hAnsiTheme="minorHAnsi" w:cstheme="minorHAnsi"/>
        </w:rPr>
        <w:t>Jeter</w:t>
      </w:r>
      <w:r w:rsidRPr="0042331B">
        <w:rPr>
          <w:rFonts w:asciiTheme="minorHAnsi" w:hAnsiTheme="minorHAnsi" w:cstheme="minorHAnsi"/>
        </w:rPr>
        <w:t xml:space="preserve">; Seconded by </w:t>
      </w:r>
      <w:r w:rsidR="00305D80" w:rsidRPr="0042331B">
        <w:rPr>
          <w:rFonts w:asciiTheme="minorHAnsi" w:hAnsiTheme="minorHAnsi" w:cstheme="minorHAnsi"/>
        </w:rPr>
        <w:t>Cox</w:t>
      </w:r>
      <w:r w:rsidRPr="0042331B">
        <w:rPr>
          <w:rFonts w:asciiTheme="minorHAnsi" w:hAnsiTheme="minorHAnsi" w:cstheme="minorHAnsi"/>
        </w:rPr>
        <w:t xml:space="preserve"> </w:t>
      </w:r>
    </w:p>
    <w:p w14:paraId="27A02B08" w14:textId="50EE1E5C" w:rsidR="0017091E" w:rsidRPr="0042331B" w:rsidRDefault="0017091E" w:rsidP="0017091E">
      <w:pPr>
        <w:rPr>
          <w:rFonts w:asciiTheme="minorHAnsi" w:hAnsiTheme="minorHAnsi" w:cstheme="minorHAnsi"/>
          <w:b/>
        </w:rPr>
      </w:pPr>
      <w:r w:rsidRPr="0042331B">
        <w:rPr>
          <w:rFonts w:asciiTheme="minorHAnsi" w:hAnsiTheme="minorHAnsi" w:cstheme="minorHAnsi"/>
          <w:b/>
        </w:rPr>
        <w:t>Next CCC Meeting</w:t>
      </w:r>
    </w:p>
    <w:p w14:paraId="483CB732" w14:textId="77777777" w:rsidR="00305D80" w:rsidRPr="0042331B" w:rsidRDefault="00305D80" w:rsidP="00305D80">
      <w:pPr>
        <w:rPr>
          <w:rFonts w:asciiTheme="minorHAnsi" w:hAnsiTheme="minorHAnsi" w:cstheme="minorHAnsi"/>
          <w:b/>
        </w:rPr>
      </w:pPr>
      <w:r w:rsidRPr="0042331B">
        <w:rPr>
          <w:rFonts w:asciiTheme="minorHAnsi" w:hAnsiTheme="minorHAnsi" w:cstheme="minorHAnsi"/>
          <w:b/>
        </w:rPr>
        <w:t>Deadline to submit for November 14, 2022 CCC meeting will be October 31, 2022</w:t>
      </w:r>
    </w:p>
    <w:p w14:paraId="0AFD4F2E" w14:textId="32D35959" w:rsidR="00897B8B" w:rsidRPr="0042331B" w:rsidRDefault="00897B8B" w:rsidP="0017091E">
      <w:pPr>
        <w:rPr>
          <w:rFonts w:asciiTheme="minorHAnsi" w:hAnsiTheme="minorHAnsi" w:cstheme="minorHAnsi"/>
          <w:b/>
          <w:highlight w:val="yellow"/>
        </w:rPr>
      </w:pPr>
    </w:p>
    <w:p w14:paraId="711789AA" w14:textId="77777777" w:rsidR="00897B8B" w:rsidRPr="0042331B" w:rsidRDefault="00897B8B" w:rsidP="0017091E">
      <w:pPr>
        <w:rPr>
          <w:rFonts w:asciiTheme="minorHAnsi" w:hAnsiTheme="minorHAnsi" w:cstheme="minorHAnsi"/>
          <w:b/>
        </w:rPr>
      </w:pPr>
    </w:p>
    <w:p w14:paraId="591FD864" w14:textId="22C82F19" w:rsidR="00C74418" w:rsidRPr="0042331B" w:rsidRDefault="00C74418" w:rsidP="00CC315D">
      <w:pPr>
        <w:rPr>
          <w:rFonts w:asciiTheme="minorHAnsi" w:hAnsiTheme="minorHAnsi" w:cstheme="minorHAnsi"/>
          <w:b/>
        </w:rPr>
      </w:pPr>
    </w:p>
    <w:sectPr w:rsidR="00C74418" w:rsidRPr="0042331B" w:rsidSect="00806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8DAF3" w14:textId="77777777" w:rsidR="005C63D2" w:rsidRDefault="005C63D2" w:rsidP="005756AE">
      <w:r>
        <w:separator/>
      </w:r>
    </w:p>
  </w:endnote>
  <w:endnote w:type="continuationSeparator" w:id="0">
    <w:p w14:paraId="051CEB0B" w14:textId="77777777" w:rsidR="005C63D2" w:rsidRDefault="005C63D2" w:rsidP="0057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2A934" w14:textId="77777777" w:rsidR="005C63D2" w:rsidRDefault="005C63D2" w:rsidP="005756AE">
      <w:r>
        <w:separator/>
      </w:r>
    </w:p>
  </w:footnote>
  <w:footnote w:type="continuationSeparator" w:id="0">
    <w:p w14:paraId="580AF856" w14:textId="77777777" w:rsidR="005C63D2" w:rsidRDefault="005C63D2" w:rsidP="0057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2A7"/>
    <w:multiLevelType w:val="hybridMultilevel"/>
    <w:tmpl w:val="832A5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61532"/>
    <w:multiLevelType w:val="hybridMultilevel"/>
    <w:tmpl w:val="EBD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B5EEC"/>
    <w:multiLevelType w:val="hybridMultilevel"/>
    <w:tmpl w:val="B45E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02E7B"/>
    <w:multiLevelType w:val="hybridMultilevel"/>
    <w:tmpl w:val="D42656C0"/>
    <w:lvl w:ilvl="0" w:tplc="4212F95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A2C6E"/>
    <w:multiLevelType w:val="hybridMultilevel"/>
    <w:tmpl w:val="48F6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86E4D"/>
    <w:multiLevelType w:val="multilevel"/>
    <w:tmpl w:val="A530D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0037DA"/>
    <w:multiLevelType w:val="hybridMultilevel"/>
    <w:tmpl w:val="3BCC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4551F"/>
    <w:multiLevelType w:val="hybridMultilevel"/>
    <w:tmpl w:val="8E00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30C3F"/>
    <w:multiLevelType w:val="hybridMultilevel"/>
    <w:tmpl w:val="1D0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22B1D"/>
    <w:multiLevelType w:val="hybridMultilevel"/>
    <w:tmpl w:val="65E0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B348F"/>
    <w:multiLevelType w:val="hybridMultilevel"/>
    <w:tmpl w:val="C84816CC"/>
    <w:lvl w:ilvl="0" w:tplc="E4A66464">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6278C6"/>
    <w:multiLevelType w:val="hybridMultilevel"/>
    <w:tmpl w:val="ADA650AE"/>
    <w:lvl w:ilvl="0" w:tplc="0B50710E">
      <w:start w:val="60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AE29DC"/>
    <w:multiLevelType w:val="multilevel"/>
    <w:tmpl w:val="351A7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4A741A"/>
    <w:multiLevelType w:val="hybridMultilevel"/>
    <w:tmpl w:val="C750E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B9053D"/>
    <w:multiLevelType w:val="hybridMultilevel"/>
    <w:tmpl w:val="2FCA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664CC"/>
    <w:multiLevelType w:val="hybridMultilevel"/>
    <w:tmpl w:val="4092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3527E"/>
    <w:multiLevelType w:val="hybridMultilevel"/>
    <w:tmpl w:val="F33E28F8"/>
    <w:lvl w:ilvl="0" w:tplc="4212F95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C3B6F"/>
    <w:multiLevelType w:val="multilevel"/>
    <w:tmpl w:val="9B081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681D18"/>
    <w:multiLevelType w:val="hybridMultilevel"/>
    <w:tmpl w:val="9B68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14F50"/>
    <w:multiLevelType w:val="hybridMultilevel"/>
    <w:tmpl w:val="E9F0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95901"/>
    <w:multiLevelType w:val="hybridMultilevel"/>
    <w:tmpl w:val="6BDC5C34"/>
    <w:lvl w:ilvl="0" w:tplc="4212F95A">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2F13D8"/>
    <w:multiLevelType w:val="hybridMultilevel"/>
    <w:tmpl w:val="D8FA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87638"/>
    <w:multiLevelType w:val="hybridMultilevel"/>
    <w:tmpl w:val="40B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659D4"/>
    <w:multiLevelType w:val="hybridMultilevel"/>
    <w:tmpl w:val="7C289906"/>
    <w:lvl w:ilvl="0" w:tplc="94C261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442995"/>
    <w:multiLevelType w:val="multilevel"/>
    <w:tmpl w:val="D5F01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CD69C6"/>
    <w:multiLevelType w:val="hybridMultilevel"/>
    <w:tmpl w:val="2A90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B5048"/>
    <w:multiLevelType w:val="hybridMultilevel"/>
    <w:tmpl w:val="478A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6514B"/>
    <w:multiLevelType w:val="hybridMultilevel"/>
    <w:tmpl w:val="E732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17212"/>
    <w:multiLevelType w:val="hybridMultilevel"/>
    <w:tmpl w:val="F38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942A5"/>
    <w:multiLevelType w:val="multilevel"/>
    <w:tmpl w:val="E550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B61D08"/>
    <w:multiLevelType w:val="hybridMultilevel"/>
    <w:tmpl w:val="C7769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26B17"/>
    <w:multiLevelType w:val="multilevel"/>
    <w:tmpl w:val="5DD2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780370"/>
    <w:multiLevelType w:val="multilevel"/>
    <w:tmpl w:val="18748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D66639"/>
    <w:multiLevelType w:val="multilevel"/>
    <w:tmpl w:val="AEDE0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3"/>
  </w:num>
  <w:num w:numId="3">
    <w:abstractNumId w:val="19"/>
  </w:num>
  <w:num w:numId="4">
    <w:abstractNumId w:val="18"/>
  </w:num>
  <w:num w:numId="5">
    <w:abstractNumId w:val="30"/>
  </w:num>
  <w:num w:numId="6">
    <w:abstractNumId w:val="28"/>
  </w:num>
  <w:num w:numId="7">
    <w:abstractNumId w:val="13"/>
  </w:num>
  <w:num w:numId="8">
    <w:abstractNumId w:val="1"/>
  </w:num>
  <w:num w:numId="9">
    <w:abstractNumId w:val="14"/>
  </w:num>
  <w:num w:numId="10">
    <w:abstractNumId w:val="11"/>
  </w:num>
  <w:num w:numId="11">
    <w:abstractNumId w:val="22"/>
  </w:num>
  <w:num w:numId="12">
    <w:abstractNumId w:val="27"/>
  </w:num>
  <w:num w:numId="13">
    <w:abstractNumId w:val="8"/>
  </w:num>
  <w:num w:numId="14">
    <w:abstractNumId w:val="7"/>
  </w:num>
  <w:num w:numId="15">
    <w:abstractNumId w:val="4"/>
  </w:num>
  <w:num w:numId="16">
    <w:abstractNumId w:val="25"/>
  </w:num>
  <w:num w:numId="17">
    <w:abstractNumId w:val="29"/>
  </w:num>
  <w:num w:numId="18">
    <w:abstractNumId w:val="31"/>
  </w:num>
  <w:num w:numId="19">
    <w:abstractNumId w:val="6"/>
  </w:num>
  <w:num w:numId="20">
    <w:abstractNumId w:val="15"/>
  </w:num>
  <w:num w:numId="21">
    <w:abstractNumId w:val="17"/>
  </w:num>
  <w:num w:numId="22">
    <w:abstractNumId w:val="5"/>
  </w:num>
  <w:num w:numId="23">
    <w:abstractNumId w:val="33"/>
  </w:num>
  <w:num w:numId="24">
    <w:abstractNumId w:val="12"/>
  </w:num>
  <w:num w:numId="25">
    <w:abstractNumId w:val="24"/>
  </w:num>
  <w:num w:numId="26">
    <w:abstractNumId w:val="32"/>
  </w:num>
  <w:num w:numId="27">
    <w:abstractNumId w:val="9"/>
  </w:num>
  <w:num w:numId="28">
    <w:abstractNumId w:val="21"/>
  </w:num>
  <w:num w:numId="29">
    <w:abstractNumId w:val="26"/>
  </w:num>
  <w:num w:numId="30">
    <w:abstractNumId w:val="20"/>
  </w:num>
  <w:num w:numId="31">
    <w:abstractNumId w:val="10"/>
  </w:num>
  <w:num w:numId="32">
    <w:abstractNumId w:val="2"/>
  </w:num>
  <w:num w:numId="33">
    <w:abstractNumId w:val="1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18"/>
    <w:rsid w:val="00020CDD"/>
    <w:rsid w:val="00033690"/>
    <w:rsid w:val="0003731E"/>
    <w:rsid w:val="0004080C"/>
    <w:rsid w:val="0006047E"/>
    <w:rsid w:val="00075680"/>
    <w:rsid w:val="00080512"/>
    <w:rsid w:val="0008286D"/>
    <w:rsid w:val="000A1717"/>
    <w:rsid w:val="000A2A9A"/>
    <w:rsid w:val="000A2D7E"/>
    <w:rsid w:val="000C4D23"/>
    <w:rsid w:val="000E15F6"/>
    <w:rsid w:val="000E29C5"/>
    <w:rsid w:val="000F75C4"/>
    <w:rsid w:val="0010127F"/>
    <w:rsid w:val="00124BC0"/>
    <w:rsid w:val="001270C9"/>
    <w:rsid w:val="001279D9"/>
    <w:rsid w:val="001406B5"/>
    <w:rsid w:val="001421DE"/>
    <w:rsid w:val="00170546"/>
    <w:rsid w:val="0017091E"/>
    <w:rsid w:val="001811EA"/>
    <w:rsid w:val="00183107"/>
    <w:rsid w:val="0018567F"/>
    <w:rsid w:val="00191180"/>
    <w:rsid w:val="00195DC2"/>
    <w:rsid w:val="00196063"/>
    <w:rsid w:val="00196580"/>
    <w:rsid w:val="001A1508"/>
    <w:rsid w:val="001A1EEA"/>
    <w:rsid w:val="001A3FCD"/>
    <w:rsid w:val="001A4A97"/>
    <w:rsid w:val="001B376D"/>
    <w:rsid w:val="001D09F9"/>
    <w:rsid w:val="001D1711"/>
    <w:rsid w:val="001D3DA8"/>
    <w:rsid w:val="001E0380"/>
    <w:rsid w:val="001E5CD5"/>
    <w:rsid w:val="00211A52"/>
    <w:rsid w:val="00212A4A"/>
    <w:rsid w:val="0023425A"/>
    <w:rsid w:val="002346F7"/>
    <w:rsid w:val="00242D99"/>
    <w:rsid w:val="00254670"/>
    <w:rsid w:val="00254AAA"/>
    <w:rsid w:val="002574F2"/>
    <w:rsid w:val="00270581"/>
    <w:rsid w:val="002838AD"/>
    <w:rsid w:val="00283C3C"/>
    <w:rsid w:val="00284AB2"/>
    <w:rsid w:val="00286410"/>
    <w:rsid w:val="002940E7"/>
    <w:rsid w:val="00295754"/>
    <w:rsid w:val="002961AE"/>
    <w:rsid w:val="002D24FA"/>
    <w:rsid w:val="002E1872"/>
    <w:rsid w:val="002E4F8C"/>
    <w:rsid w:val="002E5AA6"/>
    <w:rsid w:val="002F2EB3"/>
    <w:rsid w:val="00305642"/>
    <w:rsid w:val="00305D80"/>
    <w:rsid w:val="00307BB2"/>
    <w:rsid w:val="0032372E"/>
    <w:rsid w:val="00323F4D"/>
    <w:rsid w:val="00326802"/>
    <w:rsid w:val="003353EC"/>
    <w:rsid w:val="00343559"/>
    <w:rsid w:val="00345153"/>
    <w:rsid w:val="003534AA"/>
    <w:rsid w:val="003566AD"/>
    <w:rsid w:val="00360001"/>
    <w:rsid w:val="00362A04"/>
    <w:rsid w:val="00362A75"/>
    <w:rsid w:val="00366D60"/>
    <w:rsid w:val="003724BA"/>
    <w:rsid w:val="00384A54"/>
    <w:rsid w:val="0038593E"/>
    <w:rsid w:val="00391583"/>
    <w:rsid w:val="0039654F"/>
    <w:rsid w:val="003A1428"/>
    <w:rsid w:val="003A52B3"/>
    <w:rsid w:val="003A55C1"/>
    <w:rsid w:val="003A7CA7"/>
    <w:rsid w:val="003C21FE"/>
    <w:rsid w:val="003D7935"/>
    <w:rsid w:val="003E4251"/>
    <w:rsid w:val="003E6420"/>
    <w:rsid w:val="003F3F1E"/>
    <w:rsid w:val="003F49C7"/>
    <w:rsid w:val="003F6692"/>
    <w:rsid w:val="00400835"/>
    <w:rsid w:val="004068CD"/>
    <w:rsid w:val="0042331B"/>
    <w:rsid w:val="00425E45"/>
    <w:rsid w:val="0043283C"/>
    <w:rsid w:val="00434720"/>
    <w:rsid w:val="00435050"/>
    <w:rsid w:val="00437C0B"/>
    <w:rsid w:val="0044314E"/>
    <w:rsid w:val="00447C53"/>
    <w:rsid w:val="0046081B"/>
    <w:rsid w:val="0046580B"/>
    <w:rsid w:val="0046604C"/>
    <w:rsid w:val="0047300F"/>
    <w:rsid w:val="00473786"/>
    <w:rsid w:val="00492CF4"/>
    <w:rsid w:val="004C2672"/>
    <w:rsid w:val="004C4B13"/>
    <w:rsid w:val="004D17E3"/>
    <w:rsid w:val="004D4026"/>
    <w:rsid w:val="004D5641"/>
    <w:rsid w:val="004F136A"/>
    <w:rsid w:val="004F1732"/>
    <w:rsid w:val="004F527C"/>
    <w:rsid w:val="004F71EF"/>
    <w:rsid w:val="00525E00"/>
    <w:rsid w:val="005329E9"/>
    <w:rsid w:val="00537C5C"/>
    <w:rsid w:val="00541576"/>
    <w:rsid w:val="005468CB"/>
    <w:rsid w:val="00546A9E"/>
    <w:rsid w:val="00550D24"/>
    <w:rsid w:val="00553741"/>
    <w:rsid w:val="0056695C"/>
    <w:rsid w:val="00575214"/>
    <w:rsid w:val="005756AE"/>
    <w:rsid w:val="00576E61"/>
    <w:rsid w:val="00577307"/>
    <w:rsid w:val="00583B09"/>
    <w:rsid w:val="00590687"/>
    <w:rsid w:val="005966FB"/>
    <w:rsid w:val="005A702A"/>
    <w:rsid w:val="005A78AB"/>
    <w:rsid w:val="005B210B"/>
    <w:rsid w:val="005B70E5"/>
    <w:rsid w:val="005B7729"/>
    <w:rsid w:val="005C09FB"/>
    <w:rsid w:val="005C4166"/>
    <w:rsid w:val="005C63D2"/>
    <w:rsid w:val="005C6BB1"/>
    <w:rsid w:val="005D13C7"/>
    <w:rsid w:val="005E028D"/>
    <w:rsid w:val="005E1772"/>
    <w:rsid w:val="005E197C"/>
    <w:rsid w:val="005E4556"/>
    <w:rsid w:val="005E5A55"/>
    <w:rsid w:val="005F09AD"/>
    <w:rsid w:val="006055CE"/>
    <w:rsid w:val="006241E1"/>
    <w:rsid w:val="0062799C"/>
    <w:rsid w:val="00640559"/>
    <w:rsid w:val="00640B8C"/>
    <w:rsid w:val="00641820"/>
    <w:rsid w:val="00644C41"/>
    <w:rsid w:val="006618FB"/>
    <w:rsid w:val="0067316E"/>
    <w:rsid w:val="00691615"/>
    <w:rsid w:val="00691A95"/>
    <w:rsid w:val="00693DC3"/>
    <w:rsid w:val="006A16D2"/>
    <w:rsid w:val="006A1A23"/>
    <w:rsid w:val="006A5E68"/>
    <w:rsid w:val="006A6744"/>
    <w:rsid w:val="006B5ECC"/>
    <w:rsid w:val="006E133A"/>
    <w:rsid w:val="006E594B"/>
    <w:rsid w:val="006E5C78"/>
    <w:rsid w:val="006E63F9"/>
    <w:rsid w:val="006E6B56"/>
    <w:rsid w:val="006F2DD2"/>
    <w:rsid w:val="006F6A37"/>
    <w:rsid w:val="00702101"/>
    <w:rsid w:val="0070687B"/>
    <w:rsid w:val="0071511D"/>
    <w:rsid w:val="00715F0A"/>
    <w:rsid w:val="0072216A"/>
    <w:rsid w:val="00723BD0"/>
    <w:rsid w:val="00731EAF"/>
    <w:rsid w:val="007333E6"/>
    <w:rsid w:val="00747559"/>
    <w:rsid w:val="00751370"/>
    <w:rsid w:val="007537B1"/>
    <w:rsid w:val="00760C8E"/>
    <w:rsid w:val="007613A8"/>
    <w:rsid w:val="0076203E"/>
    <w:rsid w:val="00764CAD"/>
    <w:rsid w:val="00767039"/>
    <w:rsid w:val="00771A88"/>
    <w:rsid w:val="00780DB1"/>
    <w:rsid w:val="007813A6"/>
    <w:rsid w:val="00784242"/>
    <w:rsid w:val="00790E04"/>
    <w:rsid w:val="00796A35"/>
    <w:rsid w:val="007A060F"/>
    <w:rsid w:val="007B66F6"/>
    <w:rsid w:val="007B6BEC"/>
    <w:rsid w:val="007F1EA7"/>
    <w:rsid w:val="007F403B"/>
    <w:rsid w:val="007F719D"/>
    <w:rsid w:val="008064B8"/>
    <w:rsid w:val="008070A7"/>
    <w:rsid w:val="0081605C"/>
    <w:rsid w:val="00827F42"/>
    <w:rsid w:val="00835FB8"/>
    <w:rsid w:val="00845D45"/>
    <w:rsid w:val="008528D7"/>
    <w:rsid w:val="0086059A"/>
    <w:rsid w:val="0086106F"/>
    <w:rsid w:val="008671EE"/>
    <w:rsid w:val="00881F81"/>
    <w:rsid w:val="00897256"/>
    <w:rsid w:val="00897B8B"/>
    <w:rsid w:val="008A1057"/>
    <w:rsid w:val="008B0F43"/>
    <w:rsid w:val="008D174F"/>
    <w:rsid w:val="008D79A4"/>
    <w:rsid w:val="008E718A"/>
    <w:rsid w:val="008F490D"/>
    <w:rsid w:val="008F5C13"/>
    <w:rsid w:val="008F63EC"/>
    <w:rsid w:val="009054C9"/>
    <w:rsid w:val="00914A05"/>
    <w:rsid w:val="00927AEC"/>
    <w:rsid w:val="00942FD9"/>
    <w:rsid w:val="009435FA"/>
    <w:rsid w:val="00947467"/>
    <w:rsid w:val="00953289"/>
    <w:rsid w:val="00954B79"/>
    <w:rsid w:val="00964303"/>
    <w:rsid w:val="00965EC7"/>
    <w:rsid w:val="00974D02"/>
    <w:rsid w:val="0097585A"/>
    <w:rsid w:val="00991B29"/>
    <w:rsid w:val="009B246B"/>
    <w:rsid w:val="009D114F"/>
    <w:rsid w:val="009D1446"/>
    <w:rsid w:val="009D6C13"/>
    <w:rsid w:val="009E120D"/>
    <w:rsid w:val="009E2D9C"/>
    <w:rsid w:val="009F04C6"/>
    <w:rsid w:val="009F2EB3"/>
    <w:rsid w:val="00A03B50"/>
    <w:rsid w:val="00A05FDA"/>
    <w:rsid w:val="00A0635D"/>
    <w:rsid w:val="00A1477A"/>
    <w:rsid w:val="00A172A1"/>
    <w:rsid w:val="00A214CB"/>
    <w:rsid w:val="00A30639"/>
    <w:rsid w:val="00A324CC"/>
    <w:rsid w:val="00A348AE"/>
    <w:rsid w:val="00A55A4F"/>
    <w:rsid w:val="00A607E4"/>
    <w:rsid w:val="00A664A9"/>
    <w:rsid w:val="00A7311D"/>
    <w:rsid w:val="00A93583"/>
    <w:rsid w:val="00A954C6"/>
    <w:rsid w:val="00A957EC"/>
    <w:rsid w:val="00A96ED0"/>
    <w:rsid w:val="00AA159A"/>
    <w:rsid w:val="00AC25EF"/>
    <w:rsid w:val="00AD195F"/>
    <w:rsid w:val="00AD2B35"/>
    <w:rsid w:val="00AE2160"/>
    <w:rsid w:val="00AE35A0"/>
    <w:rsid w:val="00AE3906"/>
    <w:rsid w:val="00B21E07"/>
    <w:rsid w:val="00B232C9"/>
    <w:rsid w:val="00B24D72"/>
    <w:rsid w:val="00B47C7A"/>
    <w:rsid w:val="00B64B3E"/>
    <w:rsid w:val="00B6605E"/>
    <w:rsid w:val="00B9178A"/>
    <w:rsid w:val="00B948A0"/>
    <w:rsid w:val="00BA2E52"/>
    <w:rsid w:val="00BA343F"/>
    <w:rsid w:val="00BB2C8A"/>
    <w:rsid w:val="00BC0654"/>
    <w:rsid w:val="00BC38EF"/>
    <w:rsid w:val="00BE3BCF"/>
    <w:rsid w:val="00BF35A3"/>
    <w:rsid w:val="00BF610F"/>
    <w:rsid w:val="00C100BC"/>
    <w:rsid w:val="00C11ADB"/>
    <w:rsid w:val="00C17E0A"/>
    <w:rsid w:val="00C263F0"/>
    <w:rsid w:val="00C3222A"/>
    <w:rsid w:val="00C5033C"/>
    <w:rsid w:val="00C50D24"/>
    <w:rsid w:val="00C52ACF"/>
    <w:rsid w:val="00C60A61"/>
    <w:rsid w:val="00C61D48"/>
    <w:rsid w:val="00C62E1B"/>
    <w:rsid w:val="00C705A0"/>
    <w:rsid w:val="00C74418"/>
    <w:rsid w:val="00C766E2"/>
    <w:rsid w:val="00C86778"/>
    <w:rsid w:val="00C86AC3"/>
    <w:rsid w:val="00C9150B"/>
    <w:rsid w:val="00CA55A2"/>
    <w:rsid w:val="00CA68AF"/>
    <w:rsid w:val="00CB20D0"/>
    <w:rsid w:val="00CB3C89"/>
    <w:rsid w:val="00CC315D"/>
    <w:rsid w:val="00CD153D"/>
    <w:rsid w:val="00CE51BA"/>
    <w:rsid w:val="00D10D64"/>
    <w:rsid w:val="00D23FF4"/>
    <w:rsid w:val="00D308AB"/>
    <w:rsid w:val="00D3740D"/>
    <w:rsid w:val="00D379A2"/>
    <w:rsid w:val="00D51EA7"/>
    <w:rsid w:val="00D7258F"/>
    <w:rsid w:val="00D762C2"/>
    <w:rsid w:val="00D80EA0"/>
    <w:rsid w:val="00D81234"/>
    <w:rsid w:val="00D813C6"/>
    <w:rsid w:val="00D8756D"/>
    <w:rsid w:val="00D90B8B"/>
    <w:rsid w:val="00DA16C0"/>
    <w:rsid w:val="00DA3C83"/>
    <w:rsid w:val="00DB3442"/>
    <w:rsid w:val="00DC4460"/>
    <w:rsid w:val="00DC476E"/>
    <w:rsid w:val="00DD4ABA"/>
    <w:rsid w:val="00DE389A"/>
    <w:rsid w:val="00DE6774"/>
    <w:rsid w:val="00DE6CBA"/>
    <w:rsid w:val="00DE7156"/>
    <w:rsid w:val="00E026EB"/>
    <w:rsid w:val="00E124DE"/>
    <w:rsid w:val="00E24881"/>
    <w:rsid w:val="00E33E0C"/>
    <w:rsid w:val="00E52E9F"/>
    <w:rsid w:val="00E553F0"/>
    <w:rsid w:val="00E64C1C"/>
    <w:rsid w:val="00E73475"/>
    <w:rsid w:val="00E7431B"/>
    <w:rsid w:val="00E74C2C"/>
    <w:rsid w:val="00E87FDE"/>
    <w:rsid w:val="00E943E1"/>
    <w:rsid w:val="00EA6743"/>
    <w:rsid w:val="00EA67BC"/>
    <w:rsid w:val="00EB394D"/>
    <w:rsid w:val="00EC16F0"/>
    <w:rsid w:val="00ED0CFB"/>
    <w:rsid w:val="00EE05A2"/>
    <w:rsid w:val="00EE2AC6"/>
    <w:rsid w:val="00EF3F6A"/>
    <w:rsid w:val="00EF51CE"/>
    <w:rsid w:val="00EF635B"/>
    <w:rsid w:val="00F02141"/>
    <w:rsid w:val="00F07077"/>
    <w:rsid w:val="00F11F05"/>
    <w:rsid w:val="00F215EB"/>
    <w:rsid w:val="00F36284"/>
    <w:rsid w:val="00F37176"/>
    <w:rsid w:val="00F41D74"/>
    <w:rsid w:val="00F42342"/>
    <w:rsid w:val="00F61D6E"/>
    <w:rsid w:val="00F65B6B"/>
    <w:rsid w:val="00F743C9"/>
    <w:rsid w:val="00F9043E"/>
    <w:rsid w:val="00FA323F"/>
    <w:rsid w:val="00FA5351"/>
    <w:rsid w:val="00FB2804"/>
    <w:rsid w:val="00FB37C6"/>
    <w:rsid w:val="00FB5D06"/>
    <w:rsid w:val="00FC7AEB"/>
    <w:rsid w:val="00FD1BBA"/>
    <w:rsid w:val="00FD5776"/>
    <w:rsid w:val="00FF55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F8AA"/>
  <w14:defaultImageDpi w14:val="32767"/>
  <w15:chartTrackingRefBased/>
  <w15:docId w15:val="{DA507A82-D750-B44F-8788-887C49AA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10F"/>
    <w:rPr>
      <w:rFonts w:ascii="Times New Roman" w:eastAsia="Times New Roman" w:hAnsi="Times New Roman" w:cs="Times New Roman"/>
    </w:rPr>
  </w:style>
  <w:style w:type="paragraph" w:styleId="Heading1">
    <w:name w:val="heading 1"/>
    <w:basedOn w:val="Normal"/>
    <w:link w:val="Heading1Char"/>
    <w:uiPriority w:val="9"/>
    <w:qFormat/>
    <w:rsid w:val="00C7441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418"/>
    <w:rPr>
      <w:color w:val="0563C1" w:themeColor="hyperlink"/>
      <w:u w:val="single"/>
    </w:rPr>
  </w:style>
  <w:style w:type="character" w:customStyle="1" w:styleId="UnresolvedMention1">
    <w:name w:val="Unresolved Mention1"/>
    <w:basedOn w:val="DefaultParagraphFont"/>
    <w:uiPriority w:val="99"/>
    <w:rsid w:val="00C74418"/>
    <w:rPr>
      <w:color w:val="605E5C"/>
      <w:shd w:val="clear" w:color="auto" w:fill="E1DFDD"/>
    </w:rPr>
  </w:style>
  <w:style w:type="character" w:styleId="FollowedHyperlink">
    <w:name w:val="FollowedHyperlink"/>
    <w:basedOn w:val="DefaultParagraphFont"/>
    <w:uiPriority w:val="99"/>
    <w:semiHidden/>
    <w:unhideWhenUsed/>
    <w:rsid w:val="00C74418"/>
    <w:rPr>
      <w:color w:val="954F72" w:themeColor="followedHyperlink"/>
      <w:u w:val="single"/>
    </w:rPr>
  </w:style>
  <w:style w:type="character" w:customStyle="1" w:styleId="Heading1Char">
    <w:name w:val="Heading 1 Char"/>
    <w:basedOn w:val="DefaultParagraphFont"/>
    <w:link w:val="Heading1"/>
    <w:uiPriority w:val="9"/>
    <w:rsid w:val="00C744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42FD9"/>
  </w:style>
  <w:style w:type="paragraph" w:styleId="Header">
    <w:name w:val="header"/>
    <w:basedOn w:val="Normal"/>
    <w:link w:val="HeaderChar"/>
    <w:uiPriority w:val="99"/>
    <w:unhideWhenUsed/>
    <w:rsid w:val="005756AE"/>
    <w:pPr>
      <w:tabs>
        <w:tab w:val="center" w:pos="4680"/>
        <w:tab w:val="right" w:pos="9360"/>
      </w:tabs>
    </w:pPr>
  </w:style>
  <w:style w:type="character" w:customStyle="1" w:styleId="HeaderChar">
    <w:name w:val="Header Char"/>
    <w:basedOn w:val="DefaultParagraphFont"/>
    <w:link w:val="Header"/>
    <w:uiPriority w:val="99"/>
    <w:rsid w:val="005756AE"/>
    <w:rPr>
      <w:rFonts w:ascii="Times New Roman" w:eastAsia="Times New Roman" w:hAnsi="Times New Roman" w:cs="Times New Roman"/>
    </w:rPr>
  </w:style>
  <w:style w:type="paragraph" w:styleId="Footer">
    <w:name w:val="footer"/>
    <w:basedOn w:val="Normal"/>
    <w:link w:val="FooterChar"/>
    <w:uiPriority w:val="99"/>
    <w:unhideWhenUsed/>
    <w:rsid w:val="005756AE"/>
    <w:pPr>
      <w:tabs>
        <w:tab w:val="center" w:pos="4680"/>
        <w:tab w:val="right" w:pos="9360"/>
      </w:tabs>
    </w:pPr>
  </w:style>
  <w:style w:type="character" w:customStyle="1" w:styleId="FooterChar">
    <w:name w:val="Footer Char"/>
    <w:basedOn w:val="DefaultParagraphFont"/>
    <w:link w:val="Footer"/>
    <w:uiPriority w:val="99"/>
    <w:rsid w:val="005756AE"/>
    <w:rPr>
      <w:rFonts w:ascii="Times New Roman" w:eastAsia="Times New Roman" w:hAnsi="Times New Roman" w:cs="Times New Roman"/>
    </w:rPr>
  </w:style>
  <w:style w:type="paragraph" w:styleId="ListParagraph">
    <w:name w:val="List Paragraph"/>
    <w:basedOn w:val="Normal"/>
    <w:uiPriority w:val="34"/>
    <w:qFormat/>
    <w:rsid w:val="00D23FF4"/>
    <w:pPr>
      <w:ind w:left="720"/>
      <w:contextualSpacing/>
    </w:pPr>
    <w:rPr>
      <w:rFonts w:eastAsiaTheme="minorEastAsia"/>
    </w:rPr>
  </w:style>
  <w:style w:type="character" w:customStyle="1" w:styleId="UnresolvedMention2">
    <w:name w:val="Unresolved Mention2"/>
    <w:basedOn w:val="DefaultParagraphFont"/>
    <w:uiPriority w:val="99"/>
    <w:semiHidden/>
    <w:unhideWhenUsed/>
    <w:rsid w:val="001E0380"/>
    <w:rPr>
      <w:color w:val="605E5C"/>
      <w:shd w:val="clear" w:color="auto" w:fill="E1DFDD"/>
    </w:rPr>
  </w:style>
  <w:style w:type="character" w:customStyle="1" w:styleId="UnresolvedMention3">
    <w:name w:val="Unresolved Mention3"/>
    <w:basedOn w:val="DefaultParagraphFont"/>
    <w:uiPriority w:val="99"/>
    <w:semiHidden/>
    <w:unhideWhenUsed/>
    <w:rsid w:val="000A1717"/>
    <w:rPr>
      <w:color w:val="605E5C"/>
      <w:shd w:val="clear" w:color="auto" w:fill="E1DFDD"/>
    </w:rPr>
  </w:style>
  <w:style w:type="character" w:styleId="UnresolvedMention">
    <w:name w:val="Unresolved Mention"/>
    <w:basedOn w:val="DefaultParagraphFont"/>
    <w:uiPriority w:val="99"/>
    <w:semiHidden/>
    <w:unhideWhenUsed/>
    <w:rsid w:val="00BF610F"/>
    <w:rPr>
      <w:color w:val="605E5C"/>
      <w:shd w:val="clear" w:color="auto" w:fill="E1DFDD"/>
    </w:rPr>
  </w:style>
  <w:style w:type="character" w:styleId="CommentReference">
    <w:name w:val="annotation reference"/>
    <w:basedOn w:val="DefaultParagraphFont"/>
    <w:uiPriority w:val="99"/>
    <w:semiHidden/>
    <w:unhideWhenUsed/>
    <w:rsid w:val="00447C53"/>
    <w:rPr>
      <w:sz w:val="16"/>
      <w:szCs w:val="16"/>
    </w:rPr>
  </w:style>
  <w:style w:type="paragraph" w:styleId="CommentText">
    <w:name w:val="annotation text"/>
    <w:basedOn w:val="Normal"/>
    <w:link w:val="CommentTextChar"/>
    <w:uiPriority w:val="99"/>
    <w:semiHidden/>
    <w:unhideWhenUsed/>
    <w:rsid w:val="00447C53"/>
    <w:rPr>
      <w:sz w:val="20"/>
      <w:szCs w:val="20"/>
    </w:rPr>
  </w:style>
  <w:style w:type="character" w:customStyle="1" w:styleId="CommentTextChar">
    <w:name w:val="Comment Text Char"/>
    <w:basedOn w:val="DefaultParagraphFont"/>
    <w:link w:val="CommentText"/>
    <w:uiPriority w:val="99"/>
    <w:semiHidden/>
    <w:rsid w:val="00447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7C53"/>
    <w:rPr>
      <w:b/>
      <w:bCs/>
    </w:rPr>
  </w:style>
  <w:style w:type="character" w:customStyle="1" w:styleId="CommentSubjectChar">
    <w:name w:val="Comment Subject Char"/>
    <w:basedOn w:val="CommentTextChar"/>
    <w:link w:val="CommentSubject"/>
    <w:uiPriority w:val="99"/>
    <w:semiHidden/>
    <w:rsid w:val="00447C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7C53"/>
    <w:rPr>
      <w:sz w:val="18"/>
      <w:szCs w:val="18"/>
    </w:rPr>
  </w:style>
  <w:style w:type="character" w:customStyle="1" w:styleId="BalloonTextChar">
    <w:name w:val="Balloon Text Char"/>
    <w:basedOn w:val="DefaultParagraphFont"/>
    <w:link w:val="BalloonText"/>
    <w:uiPriority w:val="99"/>
    <w:semiHidden/>
    <w:rsid w:val="00447C53"/>
    <w:rPr>
      <w:rFonts w:ascii="Times New Roman" w:eastAsia="Times New Roman" w:hAnsi="Times New Roman" w:cs="Times New Roman"/>
      <w:sz w:val="18"/>
      <w:szCs w:val="18"/>
    </w:rPr>
  </w:style>
  <w:style w:type="paragraph" w:styleId="NormalWeb">
    <w:name w:val="Normal (Web)"/>
    <w:basedOn w:val="Normal"/>
    <w:uiPriority w:val="99"/>
    <w:unhideWhenUsed/>
    <w:rsid w:val="00080512"/>
    <w:pPr>
      <w:spacing w:before="100" w:beforeAutospacing="1" w:after="100" w:afterAutospacing="1"/>
    </w:pPr>
  </w:style>
  <w:style w:type="character" w:customStyle="1" w:styleId="mark1h3nlehc0">
    <w:name w:val="mark1h3nlehc0"/>
    <w:basedOn w:val="DefaultParagraphFont"/>
    <w:rsid w:val="00CC315D"/>
  </w:style>
  <w:style w:type="character" w:customStyle="1" w:styleId="mark2v3vflp0j">
    <w:name w:val="mark2v3vflp0j"/>
    <w:basedOn w:val="DefaultParagraphFont"/>
    <w:rsid w:val="00CC315D"/>
  </w:style>
  <w:style w:type="character" w:customStyle="1" w:styleId="markbnwoh9a55">
    <w:name w:val="markbnwoh9a55"/>
    <w:basedOn w:val="DefaultParagraphFont"/>
    <w:rsid w:val="00CC315D"/>
  </w:style>
  <w:style w:type="character" w:customStyle="1" w:styleId="markne7g5ex3n">
    <w:name w:val="markne7g5ex3n"/>
    <w:basedOn w:val="DefaultParagraphFont"/>
    <w:rsid w:val="00953289"/>
  </w:style>
  <w:style w:type="character" w:customStyle="1" w:styleId="markvf6wfg2ob">
    <w:name w:val="markvf6wfg2ob"/>
    <w:basedOn w:val="DefaultParagraphFont"/>
    <w:rsid w:val="00953289"/>
  </w:style>
  <w:style w:type="character" w:customStyle="1" w:styleId="markm5xfmxl54">
    <w:name w:val="markm5xfmxl54"/>
    <w:basedOn w:val="DefaultParagraphFont"/>
    <w:rsid w:val="00953289"/>
  </w:style>
  <w:style w:type="character" w:customStyle="1" w:styleId="mark45ad1wqyq">
    <w:name w:val="mark45ad1wqyq"/>
    <w:basedOn w:val="DefaultParagraphFont"/>
    <w:rsid w:val="00953289"/>
  </w:style>
  <w:style w:type="character" w:customStyle="1" w:styleId="mark7cvkjiuao">
    <w:name w:val="mark7cvkjiuao"/>
    <w:basedOn w:val="DefaultParagraphFont"/>
    <w:rsid w:val="00953289"/>
  </w:style>
  <w:style w:type="character" w:customStyle="1" w:styleId="mark5t4foo04y">
    <w:name w:val="mark5t4foo04y"/>
    <w:basedOn w:val="DefaultParagraphFont"/>
    <w:rsid w:val="00953289"/>
  </w:style>
  <w:style w:type="character" w:customStyle="1" w:styleId="markxm59nt8lx">
    <w:name w:val="markxm59nt8lx"/>
    <w:basedOn w:val="DefaultParagraphFont"/>
    <w:rsid w:val="00953289"/>
  </w:style>
  <w:style w:type="character" w:customStyle="1" w:styleId="markrchfxssx3">
    <w:name w:val="markrchfxssx3"/>
    <w:basedOn w:val="DefaultParagraphFont"/>
    <w:rsid w:val="00953289"/>
  </w:style>
  <w:style w:type="paragraph" w:customStyle="1" w:styleId="xmsonormal">
    <w:name w:val="x_msonormal"/>
    <w:basedOn w:val="Normal"/>
    <w:rsid w:val="00D7258F"/>
    <w:pPr>
      <w:spacing w:before="100" w:beforeAutospacing="1" w:after="100" w:afterAutospacing="1"/>
    </w:pPr>
  </w:style>
  <w:style w:type="paragraph" w:customStyle="1" w:styleId="xmsolistparagraph">
    <w:name w:val="x_msolistparagraph"/>
    <w:basedOn w:val="Normal"/>
    <w:rsid w:val="00D7258F"/>
    <w:pPr>
      <w:spacing w:before="100" w:beforeAutospacing="1" w:after="100" w:afterAutospacing="1"/>
    </w:pPr>
  </w:style>
  <w:style w:type="character" w:customStyle="1" w:styleId="mark1ckdb53c9">
    <w:name w:val="mark1ckdb53c9"/>
    <w:basedOn w:val="DefaultParagraphFont"/>
    <w:rsid w:val="006F6A37"/>
  </w:style>
  <w:style w:type="character" w:customStyle="1" w:styleId="n-viewcontainer">
    <w:name w:val="n-viewcontainer"/>
    <w:basedOn w:val="DefaultParagraphFont"/>
    <w:rsid w:val="00B21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162">
      <w:bodyDiv w:val="1"/>
      <w:marLeft w:val="0"/>
      <w:marRight w:val="0"/>
      <w:marTop w:val="0"/>
      <w:marBottom w:val="0"/>
      <w:divBdr>
        <w:top w:val="none" w:sz="0" w:space="0" w:color="auto"/>
        <w:left w:val="none" w:sz="0" w:space="0" w:color="auto"/>
        <w:bottom w:val="none" w:sz="0" w:space="0" w:color="auto"/>
        <w:right w:val="none" w:sz="0" w:space="0" w:color="auto"/>
      </w:divBdr>
    </w:div>
    <w:div w:id="6175667">
      <w:bodyDiv w:val="1"/>
      <w:marLeft w:val="0"/>
      <w:marRight w:val="0"/>
      <w:marTop w:val="0"/>
      <w:marBottom w:val="0"/>
      <w:divBdr>
        <w:top w:val="none" w:sz="0" w:space="0" w:color="auto"/>
        <w:left w:val="none" w:sz="0" w:space="0" w:color="auto"/>
        <w:bottom w:val="none" w:sz="0" w:space="0" w:color="auto"/>
        <w:right w:val="none" w:sz="0" w:space="0" w:color="auto"/>
      </w:divBdr>
    </w:div>
    <w:div w:id="7219989">
      <w:bodyDiv w:val="1"/>
      <w:marLeft w:val="0"/>
      <w:marRight w:val="0"/>
      <w:marTop w:val="0"/>
      <w:marBottom w:val="0"/>
      <w:divBdr>
        <w:top w:val="none" w:sz="0" w:space="0" w:color="auto"/>
        <w:left w:val="none" w:sz="0" w:space="0" w:color="auto"/>
        <w:bottom w:val="none" w:sz="0" w:space="0" w:color="auto"/>
        <w:right w:val="none" w:sz="0" w:space="0" w:color="auto"/>
      </w:divBdr>
    </w:div>
    <w:div w:id="14162852">
      <w:bodyDiv w:val="1"/>
      <w:marLeft w:val="0"/>
      <w:marRight w:val="0"/>
      <w:marTop w:val="0"/>
      <w:marBottom w:val="0"/>
      <w:divBdr>
        <w:top w:val="none" w:sz="0" w:space="0" w:color="auto"/>
        <w:left w:val="none" w:sz="0" w:space="0" w:color="auto"/>
        <w:bottom w:val="none" w:sz="0" w:space="0" w:color="auto"/>
        <w:right w:val="none" w:sz="0" w:space="0" w:color="auto"/>
      </w:divBdr>
    </w:div>
    <w:div w:id="23068996">
      <w:bodyDiv w:val="1"/>
      <w:marLeft w:val="0"/>
      <w:marRight w:val="0"/>
      <w:marTop w:val="0"/>
      <w:marBottom w:val="0"/>
      <w:divBdr>
        <w:top w:val="none" w:sz="0" w:space="0" w:color="auto"/>
        <w:left w:val="none" w:sz="0" w:space="0" w:color="auto"/>
        <w:bottom w:val="none" w:sz="0" w:space="0" w:color="auto"/>
        <w:right w:val="none" w:sz="0" w:space="0" w:color="auto"/>
      </w:divBdr>
    </w:div>
    <w:div w:id="45615484">
      <w:bodyDiv w:val="1"/>
      <w:marLeft w:val="0"/>
      <w:marRight w:val="0"/>
      <w:marTop w:val="0"/>
      <w:marBottom w:val="0"/>
      <w:divBdr>
        <w:top w:val="none" w:sz="0" w:space="0" w:color="auto"/>
        <w:left w:val="none" w:sz="0" w:space="0" w:color="auto"/>
        <w:bottom w:val="none" w:sz="0" w:space="0" w:color="auto"/>
        <w:right w:val="none" w:sz="0" w:space="0" w:color="auto"/>
      </w:divBdr>
    </w:div>
    <w:div w:id="51662180">
      <w:bodyDiv w:val="1"/>
      <w:marLeft w:val="0"/>
      <w:marRight w:val="0"/>
      <w:marTop w:val="0"/>
      <w:marBottom w:val="0"/>
      <w:divBdr>
        <w:top w:val="none" w:sz="0" w:space="0" w:color="auto"/>
        <w:left w:val="none" w:sz="0" w:space="0" w:color="auto"/>
        <w:bottom w:val="none" w:sz="0" w:space="0" w:color="auto"/>
        <w:right w:val="none" w:sz="0" w:space="0" w:color="auto"/>
      </w:divBdr>
    </w:div>
    <w:div w:id="58985533">
      <w:bodyDiv w:val="1"/>
      <w:marLeft w:val="0"/>
      <w:marRight w:val="0"/>
      <w:marTop w:val="0"/>
      <w:marBottom w:val="0"/>
      <w:divBdr>
        <w:top w:val="none" w:sz="0" w:space="0" w:color="auto"/>
        <w:left w:val="none" w:sz="0" w:space="0" w:color="auto"/>
        <w:bottom w:val="none" w:sz="0" w:space="0" w:color="auto"/>
        <w:right w:val="none" w:sz="0" w:space="0" w:color="auto"/>
      </w:divBdr>
    </w:div>
    <w:div w:id="64450747">
      <w:bodyDiv w:val="1"/>
      <w:marLeft w:val="0"/>
      <w:marRight w:val="0"/>
      <w:marTop w:val="0"/>
      <w:marBottom w:val="0"/>
      <w:divBdr>
        <w:top w:val="none" w:sz="0" w:space="0" w:color="auto"/>
        <w:left w:val="none" w:sz="0" w:space="0" w:color="auto"/>
        <w:bottom w:val="none" w:sz="0" w:space="0" w:color="auto"/>
        <w:right w:val="none" w:sz="0" w:space="0" w:color="auto"/>
      </w:divBdr>
    </w:div>
    <w:div w:id="75130206">
      <w:bodyDiv w:val="1"/>
      <w:marLeft w:val="0"/>
      <w:marRight w:val="0"/>
      <w:marTop w:val="0"/>
      <w:marBottom w:val="0"/>
      <w:divBdr>
        <w:top w:val="none" w:sz="0" w:space="0" w:color="auto"/>
        <w:left w:val="none" w:sz="0" w:space="0" w:color="auto"/>
        <w:bottom w:val="none" w:sz="0" w:space="0" w:color="auto"/>
        <w:right w:val="none" w:sz="0" w:space="0" w:color="auto"/>
      </w:divBdr>
    </w:div>
    <w:div w:id="81414317">
      <w:bodyDiv w:val="1"/>
      <w:marLeft w:val="0"/>
      <w:marRight w:val="0"/>
      <w:marTop w:val="0"/>
      <w:marBottom w:val="0"/>
      <w:divBdr>
        <w:top w:val="none" w:sz="0" w:space="0" w:color="auto"/>
        <w:left w:val="none" w:sz="0" w:space="0" w:color="auto"/>
        <w:bottom w:val="none" w:sz="0" w:space="0" w:color="auto"/>
        <w:right w:val="none" w:sz="0" w:space="0" w:color="auto"/>
      </w:divBdr>
    </w:div>
    <w:div w:id="86579357">
      <w:bodyDiv w:val="1"/>
      <w:marLeft w:val="0"/>
      <w:marRight w:val="0"/>
      <w:marTop w:val="0"/>
      <w:marBottom w:val="0"/>
      <w:divBdr>
        <w:top w:val="none" w:sz="0" w:space="0" w:color="auto"/>
        <w:left w:val="none" w:sz="0" w:space="0" w:color="auto"/>
        <w:bottom w:val="none" w:sz="0" w:space="0" w:color="auto"/>
        <w:right w:val="none" w:sz="0" w:space="0" w:color="auto"/>
      </w:divBdr>
    </w:div>
    <w:div w:id="145053507">
      <w:bodyDiv w:val="1"/>
      <w:marLeft w:val="0"/>
      <w:marRight w:val="0"/>
      <w:marTop w:val="0"/>
      <w:marBottom w:val="0"/>
      <w:divBdr>
        <w:top w:val="none" w:sz="0" w:space="0" w:color="auto"/>
        <w:left w:val="none" w:sz="0" w:space="0" w:color="auto"/>
        <w:bottom w:val="none" w:sz="0" w:space="0" w:color="auto"/>
        <w:right w:val="none" w:sz="0" w:space="0" w:color="auto"/>
      </w:divBdr>
    </w:div>
    <w:div w:id="150757202">
      <w:bodyDiv w:val="1"/>
      <w:marLeft w:val="0"/>
      <w:marRight w:val="0"/>
      <w:marTop w:val="0"/>
      <w:marBottom w:val="0"/>
      <w:divBdr>
        <w:top w:val="none" w:sz="0" w:space="0" w:color="auto"/>
        <w:left w:val="none" w:sz="0" w:space="0" w:color="auto"/>
        <w:bottom w:val="none" w:sz="0" w:space="0" w:color="auto"/>
        <w:right w:val="none" w:sz="0" w:space="0" w:color="auto"/>
      </w:divBdr>
    </w:div>
    <w:div w:id="164713437">
      <w:bodyDiv w:val="1"/>
      <w:marLeft w:val="0"/>
      <w:marRight w:val="0"/>
      <w:marTop w:val="0"/>
      <w:marBottom w:val="0"/>
      <w:divBdr>
        <w:top w:val="none" w:sz="0" w:space="0" w:color="auto"/>
        <w:left w:val="none" w:sz="0" w:space="0" w:color="auto"/>
        <w:bottom w:val="none" w:sz="0" w:space="0" w:color="auto"/>
        <w:right w:val="none" w:sz="0" w:space="0" w:color="auto"/>
      </w:divBdr>
    </w:div>
    <w:div w:id="169680210">
      <w:bodyDiv w:val="1"/>
      <w:marLeft w:val="0"/>
      <w:marRight w:val="0"/>
      <w:marTop w:val="0"/>
      <w:marBottom w:val="0"/>
      <w:divBdr>
        <w:top w:val="none" w:sz="0" w:space="0" w:color="auto"/>
        <w:left w:val="none" w:sz="0" w:space="0" w:color="auto"/>
        <w:bottom w:val="none" w:sz="0" w:space="0" w:color="auto"/>
        <w:right w:val="none" w:sz="0" w:space="0" w:color="auto"/>
      </w:divBdr>
    </w:div>
    <w:div w:id="184250125">
      <w:bodyDiv w:val="1"/>
      <w:marLeft w:val="0"/>
      <w:marRight w:val="0"/>
      <w:marTop w:val="0"/>
      <w:marBottom w:val="0"/>
      <w:divBdr>
        <w:top w:val="none" w:sz="0" w:space="0" w:color="auto"/>
        <w:left w:val="none" w:sz="0" w:space="0" w:color="auto"/>
        <w:bottom w:val="none" w:sz="0" w:space="0" w:color="auto"/>
        <w:right w:val="none" w:sz="0" w:space="0" w:color="auto"/>
      </w:divBdr>
    </w:div>
    <w:div w:id="185753772">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5340236">
      <w:bodyDiv w:val="1"/>
      <w:marLeft w:val="0"/>
      <w:marRight w:val="0"/>
      <w:marTop w:val="0"/>
      <w:marBottom w:val="0"/>
      <w:divBdr>
        <w:top w:val="none" w:sz="0" w:space="0" w:color="auto"/>
        <w:left w:val="none" w:sz="0" w:space="0" w:color="auto"/>
        <w:bottom w:val="none" w:sz="0" w:space="0" w:color="auto"/>
        <w:right w:val="none" w:sz="0" w:space="0" w:color="auto"/>
      </w:divBdr>
    </w:div>
    <w:div w:id="206912938">
      <w:bodyDiv w:val="1"/>
      <w:marLeft w:val="0"/>
      <w:marRight w:val="0"/>
      <w:marTop w:val="0"/>
      <w:marBottom w:val="0"/>
      <w:divBdr>
        <w:top w:val="none" w:sz="0" w:space="0" w:color="auto"/>
        <w:left w:val="none" w:sz="0" w:space="0" w:color="auto"/>
        <w:bottom w:val="none" w:sz="0" w:space="0" w:color="auto"/>
        <w:right w:val="none" w:sz="0" w:space="0" w:color="auto"/>
      </w:divBdr>
    </w:div>
    <w:div w:id="218055860">
      <w:bodyDiv w:val="1"/>
      <w:marLeft w:val="0"/>
      <w:marRight w:val="0"/>
      <w:marTop w:val="0"/>
      <w:marBottom w:val="0"/>
      <w:divBdr>
        <w:top w:val="none" w:sz="0" w:space="0" w:color="auto"/>
        <w:left w:val="none" w:sz="0" w:space="0" w:color="auto"/>
        <w:bottom w:val="none" w:sz="0" w:space="0" w:color="auto"/>
        <w:right w:val="none" w:sz="0" w:space="0" w:color="auto"/>
      </w:divBdr>
    </w:div>
    <w:div w:id="222914631">
      <w:bodyDiv w:val="1"/>
      <w:marLeft w:val="0"/>
      <w:marRight w:val="0"/>
      <w:marTop w:val="0"/>
      <w:marBottom w:val="0"/>
      <w:divBdr>
        <w:top w:val="none" w:sz="0" w:space="0" w:color="auto"/>
        <w:left w:val="none" w:sz="0" w:space="0" w:color="auto"/>
        <w:bottom w:val="none" w:sz="0" w:space="0" w:color="auto"/>
        <w:right w:val="none" w:sz="0" w:space="0" w:color="auto"/>
      </w:divBdr>
    </w:div>
    <w:div w:id="242221592">
      <w:bodyDiv w:val="1"/>
      <w:marLeft w:val="0"/>
      <w:marRight w:val="0"/>
      <w:marTop w:val="0"/>
      <w:marBottom w:val="0"/>
      <w:divBdr>
        <w:top w:val="none" w:sz="0" w:space="0" w:color="auto"/>
        <w:left w:val="none" w:sz="0" w:space="0" w:color="auto"/>
        <w:bottom w:val="none" w:sz="0" w:space="0" w:color="auto"/>
        <w:right w:val="none" w:sz="0" w:space="0" w:color="auto"/>
      </w:divBdr>
    </w:div>
    <w:div w:id="243073070">
      <w:bodyDiv w:val="1"/>
      <w:marLeft w:val="0"/>
      <w:marRight w:val="0"/>
      <w:marTop w:val="0"/>
      <w:marBottom w:val="0"/>
      <w:divBdr>
        <w:top w:val="none" w:sz="0" w:space="0" w:color="auto"/>
        <w:left w:val="none" w:sz="0" w:space="0" w:color="auto"/>
        <w:bottom w:val="none" w:sz="0" w:space="0" w:color="auto"/>
        <w:right w:val="none" w:sz="0" w:space="0" w:color="auto"/>
      </w:divBdr>
    </w:div>
    <w:div w:id="245461945">
      <w:bodyDiv w:val="1"/>
      <w:marLeft w:val="0"/>
      <w:marRight w:val="0"/>
      <w:marTop w:val="0"/>
      <w:marBottom w:val="0"/>
      <w:divBdr>
        <w:top w:val="none" w:sz="0" w:space="0" w:color="auto"/>
        <w:left w:val="none" w:sz="0" w:space="0" w:color="auto"/>
        <w:bottom w:val="none" w:sz="0" w:space="0" w:color="auto"/>
        <w:right w:val="none" w:sz="0" w:space="0" w:color="auto"/>
      </w:divBdr>
    </w:div>
    <w:div w:id="250167128">
      <w:bodyDiv w:val="1"/>
      <w:marLeft w:val="0"/>
      <w:marRight w:val="0"/>
      <w:marTop w:val="0"/>
      <w:marBottom w:val="0"/>
      <w:divBdr>
        <w:top w:val="none" w:sz="0" w:space="0" w:color="auto"/>
        <w:left w:val="none" w:sz="0" w:space="0" w:color="auto"/>
        <w:bottom w:val="none" w:sz="0" w:space="0" w:color="auto"/>
        <w:right w:val="none" w:sz="0" w:space="0" w:color="auto"/>
      </w:divBdr>
    </w:div>
    <w:div w:id="256182547">
      <w:bodyDiv w:val="1"/>
      <w:marLeft w:val="0"/>
      <w:marRight w:val="0"/>
      <w:marTop w:val="0"/>
      <w:marBottom w:val="0"/>
      <w:divBdr>
        <w:top w:val="none" w:sz="0" w:space="0" w:color="auto"/>
        <w:left w:val="none" w:sz="0" w:space="0" w:color="auto"/>
        <w:bottom w:val="none" w:sz="0" w:space="0" w:color="auto"/>
        <w:right w:val="none" w:sz="0" w:space="0" w:color="auto"/>
      </w:divBdr>
    </w:div>
    <w:div w:id="256908005">
      <w:bodyDiv w:val="1"/>
      <w:marLeft w:val="0"/>
      <w:marRight w:val="0"/>
      <w:marTop w:val="0"/>
      <w:marBottom w:val="0"/>
      <w:divBdr>
        <w:top w:val="none" w:sz="0" w:space="0" w:color="auto"/>
        <w:left w:val="none" w:sz="0" w:space="0" w:color="auto"/>
        <w:bottom w:val="none" w:sz="0" w:space="0" w:color="auto"/>
        <w:right w:val="none" w:sz="0" w:space="0" w:color="auto"/>
      </w:divBdr>
    </w:div>
    <w:div w:id="259800494">
      <w:bodyDiv w:val="1"/>
      <w:marLeft w:val="0"/>
      <w:marRight w:val="0"/>
      <w:marTop w:val="0"/>
      <w:marBottom w:val="0"/>
      <w:divBdr>
        <w:top w:val="none" w:sz="0" w:space="0" w:color="auto"/>
        <w:left w:val="none" w:sz="0" w:space="0" w:color="auto"/>
        <w:bottom w:val="none" w:sz="0" w:space="0" w:color="auto"/>
        <w:right w:val="none" w:sz="0" w:space="0" w:color="auto"/>
      </w:divBdr>
    </w:div>
    <w:div w:id="269775071">
      <w:bodyDiv w:val="1"/>
      <w:marLeft w:val="0"/>
      <w:marRight w:val="0"/>
      <w:marTop w:val="0"/>
      <w:marBottom w:val="0"/>
      <w:divBdr>
        <w:top w:val="none" w:sz="0" w:space="0" w:color="auto"/>
        <w:left w:val="none" w:sz="0" w:space="0" w:color="auto"/>
        <w:bottom w:val="none" w:sz="0" w:space="0" w:color="auto"/>
        <w:right w:val="none" w:sz="0" w:space="0" w:color="auto"/>
      </w:divBdr>
    </w:div>
    <w:div w:id="278532754">
      <w:bodyDiv w:val="1"/>
      <w:marLeft w:val="0"/>
      <w:marRight w:val="0"/>
      <w:marTop w:val="0"/>
      <w:marBottom w:val="0"/>
      <w:divBdr>
        <w:top w:val="none" w:sz="0" w:space="0" w:color="auto"/>
        <w:left w:val="none" w:sz="0" w:space="0" w:color="auto"/>
        <w:bottom w:val="none" w:sz="0" w:space="0" w:color="auto"/>
        <w:right w:val="none" w:sz="0" w:space="0" w:color="auto"/>
      </w:divBdr>
    </w:div>
    <w:div w:id="293025163">
      <w:bodyDiv w:val="1"/>
      <w:marLeft w:val="0"/>
      <w:marRight w:val="0"/>
      <w:marTop w:val="0"/>
      <w:marBottom w:val="0"/>
      <w:divBdr>
        <w:top w:val="none" w:sz="0" w:space="0" w:color="auto"/>
        <w:left w:val="none" w:sz="0" w:space="0" w:color="auto"/>
        <w:bottom w:val="none" w:sz="0" w:space="0" w:color="auto"/>
        <w:right w:val="none" w:sz="0" w:space="0" w:color="auto"/>
      </w:divBdr>
      <w:divsChild>
        <w:div w:id="1028947691">
          <w:marLeft w:val="0"/>
          <w:marRight w:val="0"/>
          <w:marTop w:val="0"/>
          <w:marBottom w:val="0"/>
          <w:divBdr>
            <w:top w:val="none" w:sz="0" w:space="0" w:color="auto"/>
            <w:left w:val="none" w:sz="0" w:space="0" w:color="auto"/>
            <w:bottom w:val="none" w:sz="0" w:space="0" w:color="auto"/>
            <w:right w:val="none" w:sz="0" w:space="0" w:color="auto"/>
          </w:divBdr>
          <w:divsChild>
            <w:div w:id="1951281707">
              <w:marLeft w:val="0"/>
              <w:marRight w:val="0"/>
              <w:marTop w:val="0"/>
              <w:marBottom w:val="0"/>
              <w:divBdr>
                <w:top w:val="none" w:sz="0" w:space="0" w:color="auto"/>
                <w:left w:val="none" w:sz="0" w:space="0" w:color="auto"/>
                <w:bottom w:val="none" w:sz="0" w:space="0" w:color="auto"/>
                <w:right w:val="none" w:sz="0" w:space="0" w:color="auto"/>
              </w:divBdr>
            </w:div>
          </w:divsChild>
        </w:div>
        <w:div w:id="126094936">
          <w:marLeft w:val="0"/>
          <w:marRight w:val="0"/>
          <w:marTop w:val="0"/>
          <w:marBottom w:val="0"/>
          <w:divBdr>
            <w:top w:val="none" w:sz="0" w:space="0" w:color="auto"/>
            <w:left w:val="none" w:sz="0" w:space="0" w:color="auto"/>
            <w:bottom w:val="none" w:sz="0" w:space="0" w:color="auto"/>
            <w:right w:val="none" w:sz="0" w:space="0" w:color="auto"/>
          </w:divBdr>
          <w:divsChild>
            <w:div w:id="815994475">
              <w:marLeft w:val="0"/>
              <w:marRight w:val="0"/>
              <w:marTop w:val="0"/>
              <w:marBottom w:val="0"/>
              <w:divBdr>
                <w:top w:val="none" w:sz="0" w:space="0" w:color="auto"/>
                <w:left w:val="none" w:sz="0" w:space="0" w:color="auto"/>
                <w:bottom w:val="none" w:sz="0" w:space="0" w:color="auto"/>
                <w:right w:val="none" w:sz="0" w:space="0" w:color="auto"/>
              </w:divBdr>
            </w:div>
          </w:divsChild>
        </w:div>
        <w:div w:id="1803503368">
          <w:marLeft w:val="0"/>
          <w:marRight w:val="0"/>
          <w:marTop w:val="0"/>
          <w:marBottom w:val="0"/>
          <w:divBdr>
            <w:top w:val="none" w:sz="0" w:space="0" w:color="auto"/>
            <w:left w:val="none" w:sz="0" w:space="0" w:color="auto"/>
            <w:bottom w:val="none" w:sz="0" w:space="0" w:color="auto"/>
            <w:right w:val="none" w:sz="0" w:space="0" w:color="auto"/>
          </w:divBdr>
          <w:divsChild>
            <w:div w:id="1313170081">
              <w:marLeft w:val="0"/>
              <w:marRight w:val="0"/>
              <w:marTop w:val="0"/>
              <w:marBottom w:val="0"/>
              <w:divBdr>
                <w:top w:val="none" w:sz="0" w:space="0" w:color="auto"/>
                <w:left w:val="none" w:sz="0" w:space="0" w:color="auto"/>
                <w:bottom w:val="none" w:sz="0" w:space="0" w:color="auto"/>
                <w:right w:val="none" w:sz="0" w:space="0" w:color="auto"/>
              </w:divBdr>
            </w:div>
          </w:divsChild>
        </w:div>
        <w:div w:id="121308195">
          <w:marLeft w:val="0"/>
          <w:marRight w:val="0"/>
          <w:marTop w:val="0"/>
          <w:marBottom w:val="0"/>
          <w:divBdr>
            <w:top w:val="none" w:sz="0" w:space="0" w:color="auto"/>
            <w:left w:val="none" w:sz="0" w:space="0" w:color="auto"/>
            <w:bottom w:val="none" w:sz="0" w:space="0" w:color="auto"/>
            <w:right w:val="none" w:sz="0" w:space="0" w:color="auto"/>
          </w:divBdr>
          <w:divsChild>
            <w:div w:id="303462886">
              <w:marLeft w:val="0"/>
              <w:marRight w:val="0"/>
              <w:marTop w:val="0"/>
              <w:marBottom w:val="0"/>
              <w:divBdr>
                <w:top w:val="none" w:sz="0" w:space="0" w:color="auto"/>
                <w:left w:val="none" w:sz="0" w:space="0" w:color="auto"/>
                <w:bottom w:val="none" w:sz="0" w:space="0" w:color="auto"/>
                <w:right w:val="none" w:sz="0" w:space="0" w:color="auto"/>
              </w:divBdr>
            </w:div>
          </w:divsChild>
        </w:div>
        <w:div w:id="659577266">
          <w:marLeft w:val="0"/>
          <w:marRight w:val="0"/>
          <w:marTop w:val="0"/>
          <w:marBottom w:val="0"/>
          <w:divBdr>
            <w:top w:val="none" w:sz="0" w:space="0" w:color="auto"/>
            <w:left w:val="none" w:sz="0" w:space="0" w:color="auto"/>
            <w:bottom w:val="none" w:sz="0" w:space="0" w:color="auto"/>
            <w:right w:val="none" w:sz="0" w:space="0" w:color="auto"/>
          </w:divBdr>
          <w:divsChild>
            <w:div w:id="988945090">
              <w:marLeft w:val="0"/>
              <w:marRight w:val="0"/>
              <w:marTop w:val="0"/>
              <w:marBottom w:val="0"/>
              <w:divBdr>
                <w:top w:val="none" w:sz="0" w:space="0" w:color="auto"/>
                <w:left w:val="none" w:sz="0" w:space="0" w:color="auto"/>
                <w:bottom w:val="none" w:sz="0" w:space="0" w:color="auto"/>
                <w:right w:val="none" w:sz="0" w:space="0" w:color="auto"/>
              </w:divBdr>
            </w:div>
          </w:divsChild>
        </w:div>
        <w:div w:id="1862233373">
          <w:marLeft w:val="0"/>
          <w:marRight w:val="0"/>
          <w:marTop w:val="0"/>
          <w:marBottom w:val="0"/>
          <w:divBdr>
            <w:top w:val="none" w:sz="0" w:space="0" w:color="auto"/>
            <w:left w:val="none" w:sz="0" w:space="0" w:color="auto"/>
            <w:bottom w:val="none" w:sz="0" w:space="0" w:color="auto"/>
            <w:right w:val="none" w:sz="0" w:space="0" w:color="auto"/>
          </w:divBdr>
          <w:divsChild>
            <w:div w:id="522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5266">
      <w:bodyDiv w:val="1"/>
      <w:marLeft w:val="0"/>
      <w:marRight w:val="0"/>
      <w:marTop w:val="0"/>
      <w:marBottom w:val="0"/>
      <w:divBdr>
        <w:top w:val="none" w:sz="0" w:space="0" w:color="auto"/>
        <w:left w:val="none" w:sz="0" w:space="0" w:color="auto"/>
        <w:bottom w:val="none" w:sz="0" w:space="0" w:color="auto"/>
        <w:right w:val="none" w:sz="0" w:space="0" w:color="auto"/>
      </w:divBdr>
    </w:div>
    <w:div w:id="295990663">
      <w:bodyDiv w:val="1"/>
      <w:marLeft w:val="0"/>
      <w:marRight w:val="0"/>
      <w:marTop w:val="0"/>
      <w:marBottom w:val="0"/>
      <w:divBdr>
        <w:top w:val="none" w:sz="0" w:space="0" w:color="auto"/>
        <w:left w:val="none" w:sz="0" w:space="0" w:color="auto"/>
        <w:bottom w:val="none" w:sz="0" w:space="0" w:color="auto"/>
        <w:right w:val="none" w:sz="0" w:space="0" w:color="auto"/>
      </w:divBdr>
    </w:div>
    <w:div w:id="321198552">
      <w:bodyDiv w:val="1"/>
      <w:marLeft w:val="0"/>
      <w:marRight w:val="0"/>
      <w:marTop w:val="0"/>
      <w:marBottom w:val="0"/>
      <w:divBdr>
        <w:top w:val="none" w:sz="0" w:space="0" w:color="auto"/>
        <w:left w:val="none" w:sz="0" w:space="0" w:color="auto"/>
        <w:bottom w:val="none" w:sz="0" w:space="0" w:color="auto"/>
        <w:right w:val="none" w:sz="0" w:space="0" w:color="auto"/>
      </w:divBdr>
    </w:div>
    <w:div w:id="324095493">
      <w:bodyDiv w:val="1"/>
      <w:marLeft w:val="0"/>
      <w:marRight w:val="0"/>
      <w:marTop w:val="0"/>
      <w:marBottom w:val="0"/>
      <w:divBdr>
        <w:top w:val="none" w:sz="0" w:space="0" w:color="auto"/>
        <w:left w:val="none" w:sz="0" w:space="0" w:color="auto"/>
        <w:bottom w:val="none" w:sz="0" w:space="0" w:color="auto"/>
        <w:right w:val="none" w:sz="0" w:space="0" w:color="auto"/>
      </w:divBdr>
    </w:div>
    <w:div w:id="333845997">
      <w:bodyDiv w:val="1"/>
      <w:marLeft w:val="0"/>
      <w:marRight w:val="0"/>
      <w:marTop w:val="0"/>
      <w:marBottom w:val="0"/>
      <w:divBdr>
        <w:top w:val="none" w:sz="0" w:space="0" w:color="auto"/>
        <w:left w:val="none" w:sz="0" w:space="0" w:color="auto"/>
        <w:bottom w:val="none" w:sz="0" w:space="0" w:color="auto"/>
        <w:right w:val="none" w:sz="0" w:space="0" w:color="auto"/>
      </w:divBdr>
    </w:div>
    <w:div w:id="346060131">
      <w:bodyDiv w:val="1"/>
      <w:marLeft w:val="0"/>
      <w:marRight w:val="0"/>
      <w:marTop w:val="0"/>
      <w:marBottom w:val="0"/>
      <w:divBdr>
        <w:top w:val="none" w:sz="0" w:space="0" w:color="auto"/>
        <w:left w:val="none" w:sz="0" w:space="0" w:color="auto"/>
        <w:bottom w:val="none" w:sz="0" w:space="0" w:color="auto"/>
        <w:right w:val="none" w:sz="0" w:space="0" w:color="auto"/>
      </w:divBdr>
    </w:div>
    <w:div w:id="365909575">
      <w:bodyDiv w:val="1"/>
      <w:marLeft w:val="0"/>
      <w:marRight w:val="0"/>
      <w:marTop w:val="0"/>
      <w:marBottom w:val="0"/>
      <w:divBdr>
        <w:top w:val="none" w:sz="0" w:space="0" w:color="auto"/>
        <w:left w:val="none" w:sz="0" w:space="0" w:color="auto"/>
        <w:bottom w:val="none" w:sz="0" w:space="0" w:color="auto"/>
        <w:right w:val="none" w:sz="0" w:space="0" w:color="auto"/>
      </w:divBdr>
    </w:div>
    <w:div w:id="381637875">
      <w:bodyDiv w:val="1"/>
      <w:marLeft w:val="0"/>
      <w:marRight w:val="0"/>
      <w:marTop w:val="0"/>
      <w:marBottom w:val="0"/>
      <w:divBdr>
        <w:top w:val="none" w:sz="0" w:space="0" w:color="auto"/>
        <w:left w:val="none" w:sz="0" w:space="0" w:color="auto"/>
        <w:bottom w:val="none" w:sz="0" w:space="0" w:color="auto"/>
        <w:right w:val="none" w:sz="0" w:space="0" w:color="auto"/>
      </w:divBdr>
    </w:div>
    <w:div w:id="386415645">
      <w:bodyDiv w:val="1"/>
      <w:marLeft w:val="0"/>
      <w:marRight w:val="0"/>
      <w:marTop w:val="0"/>
      <w:marBottom w:val="0"/>
      <w:divBdr>
        <w:top w:val="none" w:sz="0" w:space="0" w:color="auto"/>
        <w:left w:val="none" w:sz="0" w:space="0" w:color="auto"/>
        <w:bottom w:val="none" w:sz="0" w:space="0" w:color="auto"/>
        <w:right w:val="none" w:sz="0" w:space="0" w:color="auto"/>
      </w:divBdr>
    </w:div>
    <w:div w:id="389424519">
      <w:bodyDiv w:val="1"/>
      <w:marLeft w:val="0"/>
      <w:marRight w:val="0"/>
      <w:marTop w:val="0"/>
      <w:marBottom w:val="0"/>
      <w:divBdr>
        <w:top w:val="none" w:sz="0" w:space="0" w:color="auto"/>
        <w:left w:val="none" w:sz="0" w:space="0" w:color="auto"/>
        <w:bottom w:val="none" w:sz="0" w:space="0" w:color="auto"/>
        <w:right w:val="none" w:sz="0" w:space="0" w:color="auto"/>
      </w:divBdr>
    </w:div>
    <w:div w:id="415131425">
      <w:bodyDiv w:val="1"/>
      <w:marLeft w:val="0"/>
      <w:marRight w:val="0"/>
      <w:marTop w:val="0"/>
      <w:marBottom w:val="0"/>
      <w:divBdr>
        <w:top w:val="none" w:sz="0" w:space="0" w:color="auto"/>
        <w:left w:val="none" w:sz="0" w:space="0" w:color="auto"/>
        <w:bottom w:val="none" w:sz="0" w:space="0" w:color="auto"/>
        <w:right w:val="none" w:sz="0" w:space="0" w:color="auto"/>
      </w:divBdr>
    </w:div>
    <w:div w:id="419986988">
      <w:bodyDiv w:val="1"/>
      <w:marLeft w:val="0"/>
      <w:marRight w:val="0"/>
      <w:marTop w:val="0"/>
      <w:marBottom w:val="0"/>
      <w:divBdr>
        <w:top w:val="none" w:sz="0" w:space="0" w:color="auto"/>
        <w:left w:val="none" w:sz="0" w:space="0" w:color="auto"/>
        <w:bottom w:val="none" w:sz="0" w:space="0" w:color="auto"/>
        <w:right w:val="none" w:sz="0" w:space="0" w:color="auto"/>
      </w:divBdr>
    </w:div>
    <w:div w:id="427165347">
      <w:bodyDiv w:val="1"/>
      <w:marLeft w:val="0"/>
      <w:marRight w:val="0"/>
      <w:marTop w:val="0"/>
      <w:marBottom w:val="0"/>
      <w:divBdr>
        <w:top w:val="none" w:sz="0" w:space="0" w:color="auto"/>
        <w:left w:val="none" w:sz="0" w:space="0" w:color="auto"/>
        <w:bottom w:val="none" w:sz="0" w:space="0" w:color="auto"/>
        <w:right w:val="none" w:sz="0" w:space="0" w:color="auto"/>
      </w:divBdr>
    </w:div>
    <w:div w:id="427772002">
      <w:bodyDiv w:val="1"/>
      <w:marLeft w:val="0"/>
      <w:marRight w:val="0"/>
      <w:marTop w:val="0"/>
      <w:marBottom w:val="0"/>
      <w:divBdr>
        <w:top w:val="none" w:sz="0" w:space="0" w:color="auto"/>
        <w:left w:val="none" w:sz="0" w:space="0" w:color="auto"/>
        <w:bottom w:val="none" w:sz="0" w:space="0" w:color="auto"/>
        <w:right w:val="none" w:sz="0" w:space="0" w:color="auto"/>
      </w:divBdr>
    </w:div>
    <w:div w:id="429278615">
      <w:bodyDiv w:val="1"/>
      <w:marLeft w:val="0"/>
      <w:marRight w:val="0"/>
      <w:marTop w:val="0"/>
      <w:marBottom w:val="0"/>
      <w:divBdr>
        <w:top w:val="none" w:sz="0" w:space="0" w:color="auto"/>
        <w:left w:val="none" w:sz="0" w:space="0" w:color="auto"/>
        <w:bottom w:val="none" w:sz="0" w:space="0" w:color="auto"/>
        <w:right w:val="none" w:sz="0" w:space="0" w:color="auto"/>
      </w:divBdr>
    </w:div>
    <w:div w:id="462619251">
      <w:bodyDiv w:val="1"/>
      <w:marLeft w:val="0"/>
      <w:marRight w:val="0"/>
      <w:marTop w:val="0"/>
      <w:marBottom w:val="0"/>
      <w:divBdr>
        <w:top w:val="none" w:sz="0" w:space="0" w:color="auto"/>
        <w:left w:val="none" w:sz="0" w:space="0" w:color="auto"/>
        <w:bottom w:val="none" w:sz="0" w:space="0" w:color="auto"/>
        <w:right w:val="none" w:sz="0" w:space="0" w:color="auto"/>
      </w:divBdr>
    </w:div>
    <w:div w:id="479812844">
      <w:bodyDiv w:val="1"/>
      <w:marLeft w:val="0"/>
      <w:marRight w:val="0"/>
      <w:marTop w:val="0"/>
      <w:marBottom w:val="0"/>
      <w:divBdr>
        <w:top w:val="none" w:sz="0" w:space="0" w:color="auto"/>
        <w:left w:val="none" w:sz="0" w:space="0" w:color="auto"/>
        <w:bottom w:val="none" w:sz="0" w:space="0" w:color="auto"/>
        <w:right w:val="none" w:sz="0" w:space="0" w:color="auto"/>
      </w:divBdr>
    </w:div>
    <w:div w:id="483819020">
      <w:bodyDiv w:val="1"/>
      <w:marLeft w:val="0"/>
      <w:marRight w:val="0"/>
      <w:marTop w:val="0"/>
      <w:marBottom w:val="0"/>
      <w:divBdr>
        <w:top w:val="none" w:sz="0" w:space="0" w:color="auto"/>
        <w:left w:val="none" w:sz="0" w:space="0" w:color="auto"/>
        <w:bottom w:val="none" w:sz="0" w:space="0" w:color="auto"/>
        <w:right w:val="none" w:sz="0" w:space="0" w:color="auto"/>
      </w:divBdr>
    </w:div>
    <w:div w:id="488444823">
      <w:bodyDiv w:val="1"/>
      <w:marLeft w:val="0"/>
      <w:marRight w:val="0"/>
      <w:marTop w:val="0"/>
      <w:marBottom w:val="0"/>
      <w:divBdr>
        <w:top w:val="none" w:sz="0" w:space="0" w:color="auto"/>
        <w:left w:val="none" w:sz="0" w:space="0" w:color="auto"/>
        <w:bottom w:val="none" w:sz="0" w:space="0" w:color="auto"/>
        <w:right w:val="none" w:sz="0" w:space="0" w:color="auto"/>
      </w:divBdr>
    </w:div>
    <w:div w:id="493029729">
      <w:bodyDiv w:val="1"/>
      <w:marLeft w:val="0"/>
      <w:marRight w:val="0"/>
      <w:marTop w:val="0"/>
      <w:marBottom w:val="0"/>
      <w:divBdr>
        <w:top w:val="none" w:sz="0" w:space="0" w:color="auto"/>
        <w:left w:val="none" w:sz="0" w:space="0" w:color="auto"/>
        <w:bottom w:val="none" w:sz="0" w:space="0" w:color="auto"/>
        <w:right w:val="none" w:sz="0" w:space="0" w:color="auto"/>
      </w:divBdr>
    </w:div>
    <w:div w:id="517541996">
      <w:bodyDiv w:val="1"/>
      <w:marLeft w:val="0"/>
      <w:marRight w:val="0"/>
      <w:marTop w:val="0"/>
      <w:marBottom w:val="0"/>
      <w:divBdr>
        <w:top w:val="none" w:sz="0" w:space="0" w:color="auto"/>
        <w:left w:val="none" w:sz="0" w:space="0" w:color="auto"/>
        <w:bottom w:val="none" w:sz="0" w:space="0" w:color="auto"/>
        <w:right w:val="none" w:sz="0" w:space="0" w:color="auto"/>
      </w:divBdr>
    </w:div>
    <w:div w:id="525755966">
      <w:bodyDiv w:val="1"/>
      <w:marLeft w:val="0"/>
      <w:marRight w:val="0"/>
      <w:marTop w:val="0"/>
      <w:marBottom w:val="0"/>
      <w:divBdr>
        <w:top w:val="none" w:sz="0" w:space="0" w:color="auto"/>
        <w:left w:val="none" w:sz="0" w:space="0" w:color="auto"/>
        <w:bottom w:val="none" w:sz="0" w:space="0" w:color="auto"/>
        <w:right w:val="none" w:sz="0" w:space="0" w:color="auto"/>
      </w:divBdr>
    </w:div>
    <w:div w:id="543559992">
      <w:bodyDiv w:val="1"/>
      <w:marLeft w:val="0"/>
      <w:marRight w:val="0"/>
      <w:marTop w:val="0"/>
      <w:marBottom w:val="0"/>
      <w:divBdr>
        <w:top w:val="none" w:sz="0" w:space="0" w:color="auto"/>
        <w:left w:val="none" w:sz="0" w:space="0" w:color="auto"/>
        <w:bottom w:val="none" w:sz="0" w:space="0" w:color="auto"/>
        <w:right w:val="none" w:sz="0" w:space="0" w:color="auto"/>
      </w:divBdr>
    </w:div>
    <w:div w:id="562134205">
      <w:bodyDiv w:val="1"/>
      <w:marLeft w:val="0"/>
      <w:marRight w:val="0"/>
      <w:marTop w:val="0"/>
      <w:marBottom w:val="0"/>
      <w:divBdr>
        <w:top w:val="none" w:sz="0" w:space="0" w:color="auto"/>
        <w:left w:val="none" w:sz="0" w:space="0" w:color="auto"/>
        <w:bottom w:val="none" w:sz="0" w:space="0" w:color="auto"/>
        <w:right w:val="none" w:sz="0" w:space="0" w:color="auto"/>
      </w:divBdr>
    </w:div>
    <w:div w:id="596133924">
      <w:bodyDiv w:val="1"/>
      <w:marLeft w:val="0"/>
      <w:marRight w:val="0"/>
      <w:marTop w:val="0"/>
      <w:marBottom w:val="0"/>
      <w:divBdr>
        <w:top w:val="none" w:sz="0" w:space="0" w:color="auto"/>
        <w:left w:val="none" w:sz="0" w:space="0" w:color="auto"/>
        <w:bottom w:val="none" w:sz="0" w:space="0" w:color="auto"/>
        <w:right w:val="none" w:sz="0" w:space="0" w:color="auto"/>
      </w:divBdr>
    </w:div>
    <w:div w:id="599989892">
      <w:bodyDiv w:val="1"/>
      <w:marLeft w:val="0"/>
      <w:marRight w:val="0"/>
      <w:marTop w:val="0"/>
      <w:marBottom w:val="0"/>
      <w:divBdr>
        <w:top w:val="none" w:sz="0" w:space="0" w:color="auto"/>
        <w:left w:val="none" w:sz="0" w:space="0" w:color="auto"/>
        <w:bottom w:val="none" w:sz="0" w:space="0" w:color="auto"/>
        <w:right w:val="none" w:sz="0" w:space="0" w:color="auto"/>
      </w:divBdr>
    </w:div>
    <w:div w:id="600993635">
      <w:bodyDiv w:val="1"/>
      <w:marLeft w:val="0"/>
      <w:marRight w:val="0"/>
      <w:marTop w:val="0"/>
      <w:marBottom w:val="0"/>
      <w:divBdr>
        <w:top w:val="none" w:sz="0" w:space="0" w:color="auto"/>
        <w:left w:val="none" w:sz="0" w:space="0" w:color="auto"/>
        <w:bottom w:val="none" w:sz="0" w:space="0" w:color="auto"/>
        <w:right w:val="none" w:sz="0" w:space="0" w:color="auto"/>
      </w:divBdr>
    </w:div>
    <w:div w:id="604121617">
      <w:bodyDiv w:val="1"/>
      <w:marLeft w:val="0"/>
      <w:marRight w:val="0"/>
      <w:marTop w:val="0"/>
      <w:marBottom w:val="0"/>
      <w:divBdr>
        <w:top w:val="none" w:sz="0" w:space="0" w:color="auto"/>
        <w:left w:val="none" w:sz="0" w:space="0" w:color="auto"/>
        <w:bottom w:val="none" w:sz="0" w:space="0" w:color="auto"/>
        <w:right w:val="none" w:sz="0" w:space="0" w:color="auto"/>
      </w:divBdr>
    </w:div>
    <w:div w:id="610018884">
      <w:bodyDiv w:val="1"/>
      <w:marLeft w:val="0"/>
      <w:marRight w:val="0"/>
      <w:marTop w:val="0"/>
      <w:marBottom w:val="0"/>
      <w:divBdr>
        <w:top w:val="none" w:sz="0" w:space="0" w:color="auto"/>
        <w:left w:val="none" w:sz="0" w:space="0" w:color="auto"/>
        <w:bottom w:val="none" w:sz="0" w:space="0" w:color="auto"/>
        <w:right w:val="none" w:sz="0" w:space="0" w:color="auto"/>
      </w:divBdr>
    </w:div>
    <w:div w:id="642929182">
      <w:bodyDiv w:val="1"/>
      <w:marLeft w:val="0"/>
      <w:marRight w:val="0"/>
      <w:marTop w:val="0"/>
      <w:marBottom w:val="0"/>
      <w:divBdr>
        <w:top w:val="none" w:sz="0" w:space="0" w:color="auto"/>
        <w:left w:val="none" w:sz="0" w:space="0" w:color="auto"/>
        <w:bottom w:val="none" w:sz="0" w:space="0" w:color="auto"/>
        <w:right w:val="none" w:sz="0" w:space="0" w:color="auto"/>
      </w:divBdr>
    </w:div>
    <w:div w:id="654146356">
      <w:bodyDiv w:val="1"/>
      <w:marLeft w:val="0"/>
      <w:marRight w:val="0"/>
      <w:marTop w:val="0"/>
      <w:marBottom w:val="0"/>
      <w:divBdr>
        <w:top w:val="none" w:sz="0" w:space="0" w:color="auto"/>
        <w:left w:val="none" w:sz="0" w:space="0" w:color="auto"/>
        <w:bottom w:val="none" w:sz="0" w:space="0" w:color="auto"/>
        <w:right w:val="none" w:sz="0" w:space="0" w:color="auto"/>
      </w:divBdr>
    </w:div>
    <w:div w:id="689646380">
      <w:bodyDiv w:val="1"/>
      <w:marLeft w:val="0"/>
      <w:marRight w:val="0"/>
      <w:marTop w:val="0"/>
      <w:marBottom w:val="0"/>
      <w:divBdr>
        <w:top w:val="none" w:sz="0" w:space="0" w:color="auto"/>
        <w:left w:val="none" w:sz="0" w:space="0" w:color="auto"/>
        <w:bottom w:val="none" w:sz="0" w:space="0" w:color="auto"/>
        <w:right w:val="none" w:sz="0" w:space="0" w:color="auto"/>
      </w:divBdr>
    </w:div>
    <w:div w:id="701976907">
      <w:bodyDiv w:val="1"/>
      <w:marLeft w:val="0"/>
      <w:marRight w:val="0"/>
      <w:marTop w:val="0"/>
      <w:marBottom w:val="0"/>
      <w:divBdr>
        <w:top w:val="none" w:sz="0" w:space="0" w:color="auto"/>
        <w:left w:val="none" w:sz="0" w:space="0" w:color="auto"/>
        <w:bottom w:val="none" w:sz="0" w:space="0" w:color="auto"/>
        <w:right w:val="none" w:sz="0" w:space="0" w:color="auto"/>
      </w:divBdr>
    </w:div>
    <w:div w:id="708918942">
      <w:bodyDiv w:val="1"/>
      <w:marLeft w:val="0"/>
      <w:marRight w:val="0"/>
      <w:marTop w:val="0"/>
      <w:marBottom w:val="0"/>
      <w:divBdr>
        <w:top w:val="none" w:sz="0" w:space="0" w:color="auto"/>
        <w:left w:val="none" w:sz="0" w:space="0" w:color="auto"/>
        <w:bottom w:val="none" w:sz="0" w:space="0" w:color="auto"/>
        <w:right w:val="none" w:sz="0" w:space="0" w:color="auto"/>
      </w:divBdr>
    </w:div>
    <w:div w:id="711999994">
      <w:bodyDiv w:val="1"/>
      <w:marLeft w:val="0"/>
      <w:marRight w:val="0"/>
      <w:marTop w:val="0"/>
      <w:marBottom w:val="0"/>
      <w:divBdr>
        <w:top w:val="none" w:sz="0" w:space="0" w:color="auto"/>
        <w:left w:val="none" w:sz="0" w:space="0" w:color="auto"/>
        <w:bottom w:val="none" w:sz="0" w:space="0" w:color="auto"/>
        <w:right w:val="none" w:sz="0" w:space="0" w:color="auto"/>
      </w:divBdr>
    </w:div>
    <w:div w:id="740910176">
      <w:bodyDiv w:val="1"/>
      <w:marLeft w:val="0"/>
      <w:marRight w:val="0"/>
      <w:marTop w:val="0"/>
      <w:marBottom w:val="0"/>
      <w:divBdr>
        <w:top w:val="none" w:sz="0" w:space="0" w:color="auto"/>
        <w:left w:val="none" w:sz="0" w:space="0" w:color="auto"/>
        <w:bottom w:val="none" w:sz="0" w:space="0" w:color="auto"/>
        <w:right w:val="none" w:sz="0" w:space="0" w:color="auto"/>
      </w:divBdr>
    </w:div>
    <w:div w:id="754518483">
      <w:bodyDiv w:val="1"/>
      <w:marLeft w:val="0"/>
      <w:marRight w:val="0"/>
      <w:marTop w:val="0"/>
      <w:marBottom w:val="0"/>
      <w:divBdr>
        <w:top w:val="none" w:sz="0" w:space="0" w:color="auto"/>
        <w:left w:val="none" w:sz="0" w:space="0" w:color="auto"/>
        <w:bottom w:val="none" w:sz="0" w:space="0" w:color="auto"/>
        <w:right w:val="none" w:sz="0" w:space="0" w:color="auto"/>
      </w:divBdr>
    </w:div>
    <w:div w:id="762264017">
      <w:bodyDiv w:val="1"/>
      <w:marLeft w:val="0"/>
      <w:marRight w:val="0"/>
      <w:marTop w:val="0"/>
      <w:marBottom w:val="0"/>
      <w:divBdr>
        <w:top w:val="none" w:sz="0" w:space="0" w:color="auto"/>
        <w:left w:val="none" w:sz="0" w:space="0" w:color="auto"/>
        <w:bottom w:val="none" w:sz="0" w:space="0" w:color="auto"/>
        <w:right w:val="none" w:sz="0" w:space="0" w:color="auto"/>
      </w:divBdr>
    </w:div>
    <w:div w:id="768238760">
      <w:bodyDiv w:val="1"/>
      <w:marLeft w:val="0"/>
      <w:marRight w:val="0"/>
      <w:marTop w:val="0"/>
      <w:marBottom w:val="0"/>
      <w:divBdr>
        <w:top w:val="none" w:sz="0" w:space="0" w:color="auto"/>
        <w:left w:val="none" w:sz="0" w:space="0" w:color="auto"/>
        <w:bottom w:val="none" w:sz="0" w:space="0" w:color="auto"/>
        <w:right w:val="none" w:sz="0" w:space="0" w:color="auto"/>
      </w:divBdr>
    </w:div>
    <w:div w:id="784735446">
      <w:bodyDiv w:val="1"/>
      <w:marLeft w:val="0"/>
      <w:marRight w:val="0"/>
      <w:marTop w:val="0"/>
      <w:marBottom w:val="0"/>
      <w:divBdr>
        <w:top w:val="none" w:sz="0" w:space="0" w:color="auto"/>
        <w:left w:val="none" w:sz="0" w:space="0" w:color="auto"/>
        <w:bottom w:val="none" w:sz="0" w:space="0" w:color="auto"/>
        <w:right w:val="none" w:sz="0" w:space="0" w:color="auto"/>
      </w:divBdr>
    </w:div>
    <w:div w:id="791174389">
      <w:bodyDiv w:val="1"/>
      <w:marLeft w:val="0"/>
      <w:marRight w:val="0"/>
      <w:marTop w:val="0"/>
      <w:marBottom w:val="0"/>
      <w:divBdr>
        <w:top w:val="none" w:sz="0" w:space="0" w:color="auto"/>
        <w:left w:val="none" w:sz="0" w:space="0" w:color="auto"/>
        <w:bottom w:val="none" w:sz="0" w:space="0" w:color="auto"/>
        <w:right w:val="none" w:sz="0" w:space="0" w:color="auto"/>
      </w:divBdr>
    </w:div>
    <w:div w:id="795102671">
      <w:bodyDiv w:val="1"/>
      <w:marLeft w:val="0"/>
      <w:marRight w:val="0"/>
      <w:marTop w:val="0"/>
      <w:marBottom w:val="0"/>
      <w:divBdr>
        <w:top w:val="none" w:sz="0" w:space="0" w:color="auto"/>
        <w:left w:val="none" w:sz="0" w:space="0" w:color="auto"/>
        <w:bottom w:val="none" w:sz="0" w:space="0" w:color="auto"/>
        <w:right w:val="none" w:sz="0" w:space="0" w:color="auto"/>
      </w:divBdr>
    </w:div>
    <w:div w:id="796489683">
      <w:bodyDiv w:val="1"/>
      <w:marLeft w:val="0"/>
      <w:marRight w:val="0"/>
      <w:marTop w:val="0"/>
      <w:marBottom w:val="0"/>
      <w:divBdr>
        <w:top w:val="none" w:sz="0" w:space="0" w:color="auto"/>
        <w:left w:val="none" w:sz="0" w:space="0" w:color="auto"/>
        <w:bottom w:val="none" w:sz="0" w:space="0" w:color="auto"/>
        <w:right w:val="none" w:sz="0" w:space="0" w:color="auto"/>
      </w:divBdr>
    </w:div>
    <w:div w:id="799613573">
      <w:bodyDiv w:val="1"/>
      <w:marLeft w:val="0"/>
      <w:marRight w:val="0"/>
      <w:marTop w:val="0"/>
      <w:marBottom w:val="0"/>
      <w:divBdr>
        <w:top w:val="none" w:sz="0" w:space="0" w:color="auto"/>
        <w:left w:val="none" w:sz="0" w:space="0" w:color="auto"/>
        <w:bottom w:val="none" w:sz="0" w:space="0" w:color="auto"/>
        <w:right w:val="none" w:sz="0" w:space="0" w:color="auto"/>
      </w:divBdr>
    </w:div>
    <w:div w:id="803619162">
      <w:bodyDiv w:val="1"/>
      <w:marLeft w:val="0"/>
      <w:marRight w:val="0"/>
      <w:marTop w:val="0"/>
      <w:marBottom w:val="0"/>
      <w:divBdr>
        <w:top w:val="none" w:sz="0" w:space="0" w:color="auto"/>
        <w:left w:val="none" w:sz="0" w:space="0" w:color="auto"/>
        <w:bottom w:val="none" w:sz="0" w:space="0" w:color="auto"/>
        <w:right w:val="none" w:sz="0" w:space="0" w:color="auto"/>
      </w:divBdr>
    </w:div>
    <w:div w:id="810253030">
      <w:bodyDiv w:val="1"/>
      <w:marLeft w:val="0"/>
      <w:marRight w:val="0"/>
      <w:marTop w:val="0"/>
      <w:marBottom w:val="0"/>
      <w:divBdr>
        <w:top w:val="none" w:sz="0" w:space="0" w:color="auto"/>
        <w:left w:val="none" w:sz="0" w:space="0" w:color="auto"/>
        <w:bottom w:val="none" w:sz="0" w:space="0" w:color="auto"/>
        <w:right w:val="none" w:sz="0" w:space="0" w:color="auto"/>
      </w:divBdr>
    </w:div>
    <w:div w:id="822890236">
      <w:bodyDiv w:val="1"/>
      <w:marLeft w:val="0"/>
      <w:marRight w:val="0"/>
      <w:marTop w:val="0"/>
      <w:marBottom w:val="0"/>
      <w:divBdr>
        <w:top w:val="none" w:sz="0" w:space="0" w:color="auto"/>
        <w:left w:val="none" w:sz="0" w:space="0" w:color="auto"/>
        <w:bottom w:val="none" w:sz="0" w:space="0" w:color="auto"/>
        <w:right w:val="none" w:sz="0" w:space="0" w:color="auto"/>
      </w:divBdr>
    </w:div>
    <w:div w:id="874386470">
      <w:bodyDiv w:val="1"/>
      <w:marLeft w:val="0"/>
      <w:marRight w:val="0"/>
      <w:marTop w:val="0"/>
      <w:marBottom w:val="0"/>
      <w:divBdr>
        <w:top w:val="none" w:sz="0" w:space="0" w:color="auto"/>
        <w:left w:val="none" w:sz="0" w:space="0" w:color="auto"/>
        <w:bottom w:val="none" w:sz="0" w:space="0" w:color="auto"/>
        <w:right w:val="none" w:sz="0" w:space="0" w:color="auto"/>
      </w:divBdr>
    </w:div>
    <w:div w:id="874974173">
      <w:bodyDiv w:val="1"/>
      <w:marLeft w:val="0"/>
      <w:marRight w:val="0"/>
      <w:marTop w:val="0"/>
      <w:marBottom w:val="0"/>
      <w:divBdr>
        <w:top w:val="none" w:sz="0" w:space="0" w:color="auto"/>
        <w:left w:val="none" w:sz="0" w:space="0" w:color="auto"/>
        <w:bottom w:val="none" w:sz="0" w:space="0" w:color="auto"/>
        <w:right w:val="none" w:sz="0" w:space="0" w:color="auto"/>
      </w:divBdr>
    </w:div>
    <w:div w:id="880750395">
      <w:bodyDiv w:val="1"/>
      <w:marLeft w:val="0"/>
      <w:marRight w:val="0"/>
      <w:marTop w:val="0"/>
      <w:marBottom w:val="0"/>
      <w:divBdr>
        <w:top w:val="none" w:sz="0" w:space="0" w:color="auto"/>
        <w:left w:val="none" w:sz="0" w:space="0" w:color="auto"/>
        <w:bottom w:val="none" w:sz="0" w:space="0" w:color="auto"/>
        <w:right w:val="none" w:sz="0" w:space="0" w:color="auto"/>
      </w:divBdr>
    </w:div>
    <w:div w:id="887649131">
      <w:bodyDiv w:val="1"/>
      <w:marLeft w:val="0"/>
      <w:marRight w:val="0"/>
      <w:marTop w:val="0"/>
      <w:marBottom w:val="0"/>
      <w:divBdr>
        <w:top w:val="none" w:sz="0" w:space="0" w:color="auto"/>
        <w:left w:val="none" w:sz="0" w:space="0" w:color="auto"/>
        <w:bottom w:val="none" w:sz="0" w:space="0" w:color="auto"/>
        <w:right w:val="none" w:sz="0" w:space="0" w:color="auto"/>
      </w:divBdr>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17715243">
      <w:bodyDiv w:val="1"/>
      <w:marLeft w:val="0"/>
      <w:marRight w:val="0"/>
      <w:marTop w:val="0"/>
      <w:marBottom w:val="0"/>
      <w:divBdr>
        <w:top w:val="none" w:sz="0" w:space="0" w:color="auto"/>
        <w:left w:val="none" w:sz="0" w:space="0" w:color="auto"/>
        <w:bottom w:val="none" w:sz="0" w:space="0" w:color="auto"/>
        <w:right w:val="none" w:sz="0" w:space="0" w:color="auto"/>
      </w:divBdr>
    </w:div>
    <w:div w:id="919680967">
      <w:bodyDiv w:val="1"/>
      <w:marLeft w:val="0"/>
      <w:marRight w:val="0"/>
      <w:marTop w:val="0"/>
      <w:marBottom w:val="0"/>
      <w:divBdr>
        <w:top w:val="none" w:sz="0" w:space="0" w:color="auto"/>
        <w:left w:val="none" w:sz="0" w:space="0" w:color="auto"/>
        <w:bottom w:val="none" w:sz="0" w:space="0" w:color="auto"/>
        <w:right w:val="none" w:sz="0" w:space="0" w:color="auto"/>
      </w:divBdr>
    </w:div>
    <w:div w:id="923958058">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26155647">
      <w:bodyDiv w:val="1"/>
      <w:marLeft w:val="0"/>
      <w:marRight w:val="0"/>
      <w:marTop w:val="0"/>
      <w:marBottom w:val="0"/>
      <w:divBdr>
        <w:top w:val="none" w:sz="0" w:space="0" w:color="auto"/>
        <w:left w:val="none" w:sz="0" w:space="0" w:color="auto"/>
        <w:bottom w:val="none" w:sz="0" w:space="0" w:color="auto"/>
        <w:right w:val="none" w:sz="0" w:space="0" w:color="auto"/>
      </w:divBdr>
    </w:div>
    <w:div w:id="932786709">
      <w:bodyDiv w:val="1"/>
      <w:marLeft w:val="0"/>
      <w:marRight w:val="0"/>
      <w:marTop w:val="0"/>
      <w:marBottom w:val="0"/>
      <w:divBdr>
        <w:top w:val="none" w:sz="0" w:space="0" w:color="auto"/>
        <w:left w:val="none" w:sz="0" w:space="0" w:color="auto"/>
        <w:bottom w:val="none" w:sz="0" w:space="0" w:color="auto"/>
        <w:right w:val="none" w:sz="0" w:space="0" w:color="auto"/>
      </w:divBdr>
    </w:div>
    <w:div w:id="935863061">
      <w:bodyDiv w:val="1"/>
      <w:marLeft w:val="0"/>
      <w:marRight w:val="0"/>
      <w:marTop w:val="0"/>
      <w:marBottom w:val="0"/>
      <w:divBdr>
        <w:top w:val="none" w:sz="0" w:space="0" w:color="auto"/>
        <w:left w:val="none" w:sz="0" w:space="0" w:color="auto"/>
        <w:bottom w:val="none" w:sz="0" w:space="0" w:color="auto"/>
        <w:right w:val="none" w:sz="0" w:space="0" w:color="auto"/>
      </w:divBdr>
    </w:div>
    <w:div w:id="941840958">
      <w:bodyDiv w:val="1"/>
      <w:marLeft w:val="0"/>
      <w:marRight w:val="0"/>
      <w:marTop w:val="0"/>
      <w:marBottom w:val="0"/>
      <w:divBdr>
        <w:top w:val="none" w:sz="0" w:space="0" w:color="auto"/>
        <w:left w:val="none" w:sz="0" w:space="0" w:color="auto"/>
        <w:bottom w:val="none" w:sz="0" w:space="0" w:color="auto"/>
        <w:right w:val="none" w:sz="0" w:space="0" w:color="auto"/>
      </w:divBdr>
    </w:div>
    <w:div w:id="948775513">
      <w:bodyDiv w:val="1"/>
      <w:marLeft w:val="0"/>
      <w:marRight w:val="0"/>
      <w:marTop w:val="0"/>
      <w:marBottom w:val="0"/>
      <w:divBdr>
        <w:top w:val="none" w:sz="0" w:space="0" w:color="auto"/>
        <w:left w:val="none" w:sz="0" w:space="0" w:color="auto"/>
        <w:bottom w:val="none" w:sz="0" w:space="0" w:color="auto"/>
        <w:right w:val="none" w:sz="0" w:space="0" w:color="auto"/>
      </w:divBdr>
    </w:div>
    <w:div w:id="953252956">
      <w:bodyDiv w:val="1"/>
      <w:marLeft w:val="0"/>
      <w:marRight w:val="0"/>
      <w:marTop w:val="0"/>
      <w:marBottom w:val="0"/>
      <w:divBdr>
        <w:top w:val="none" w:sz="0" w:space="0" w:color="auto"/>
        <w:left w:val="none" w:sz="0" w:space="0" w:color="auto"/>
        <w:bottom w:val="none" w:sz="0" w:space="0" w:color="auto"/>
        <w:right w:val="none" w:sz="0" w:space="0" w:color="auto"/>
      </w:divBdr>
    </w:div>
    <w:div w:id="954292760">
      <w:bodyDiv w:val="1"/>
      <w:marLeft w:val="0"/>
      <w:marRight w:val="0"/>
      <w:marTop w:val="0"/>
      <w:marBottom w:val="0"/>
      <w:divBdr>
        <w:top w:val="none" w:sz="0" w:space="0" w:color="auto"/>
        <w:left w:val="none" w:sz="0" w:space="0" w:color="auto"/>
        <w:bottom w:val="none" w:sz="0" w:space="0" w:color="auto"/>
        <w:right w:val="none" w:sz="0" w:space="0" w:color="auto"/>
      </w:divBdr>
    </w:div>
    <w:div w:id="982581670">
      <w:bodyDiv w:val="1"/>
      <w:marLeft w:val="0"/>
      <w:marRight w:val="0"/>
      <w:marTop w:val="0"/>
      <w:marBottom w:val="0"/>
      <w:divBdr>
        <w:top w:val="none" w:sz="0" w:space="0" w:color="auto"/>
        <w:left w:val="none" w:sz="0" w:space="0" w:color="auto"/>
        <w:bottom w:val="none" w:sz="0" w:space="0" w:color="auto"/>
        <w:right w:val="none" w:sz="0" w:space="0" w:color="auto"/>
      </w:divBdr>
    </w:div>
    <w:div w:id="991910942">
      <w:bodyDiv w:val="1"/>
      <w:marLeft w:val="0"/>
      <w:marRight w:val="0"/>
      <w:marTop w:val="0"/>
      <w:marBottom w:val="0"/>
      <w:divBdr>
        <w:top w:val="none" w:sz="0" w:space="0" w:color="auto"/>
        <w:left w:val="none" w:sz="0" w:space="0" w:color="auto"/>
        <w:bottom w:val="none" w:sz="0" w:space="0" w:color="auto"/>
        <w:right w:val="none" w:sz="0" w:space="0" w:color="auto"/>
      </w:divBdr>
    </w:div>
    <w:div w:id="993606987">
      <w:bodyDiv w:val="1"/>
      <w:marLeft w:val="0"/>
      <w:marRight w:val="0"/>
      <w:marTop w:val="0"/>
      <w:marBottom w:val="0"/>
      <w:divBdr>
        <w:top w:val="none" w:sz="0" w:space="0" w:color="auto"/>
        <w:left w:val="none" w:sz="0" w:space="0" w:color="auto"/>
        <w:bottom w:val="none" w:sz="0" w:space="0" w:color="auto"/>
        <w:right w:val="none" w:sz="0" w:space="0" w:color="auto"/>
      </w:divBdr>
    </w:div>
    <w:div w:id="997615103">
      <w:bodyDiv w:val="1"/>
      <w:marLeft w:val="0"/>
      <w:marRight w:val="0"/>
      <w:marTop w:val="0"/>
      <w:marBottom w:val="0"/>
      <w:divBdr>
        <w:top w:val="none" w:sz="0" w:space="0" w:color="auto"/>
        <w:left w:val="none" w:sz="0" w:space="0" w:color="auto"/>
        <w:bottom w:val="none" w:sz="0" w:space="0" w:color="auto"/>
        <w:right w:val="none" w:sz="0" w:space="0" w:color="auto"/>
      </w:divBdr>
    </w:div>
    <w:div w:id="1013802861">
      <w:bodyDiv w:val="1"/>
      <w:marLeft w:val="0"/>
      <w:marRight w:val="0"/>
      <w:marTop w:val="0"/>
      <w:marBottom w:val="0"/>
      <w:divBdr>
        <w:top w:val="none" w:sz="0" w:space="0" w:color="auto"/>
        <w:left w:val="none" w:sz="0" w:space="0" w:color="auto"/>
        <w:bottom w:val="none" w:sz="0" w:space="0" w:color="auto"/>
        <w:right w:val="none" w:sz="0" w:space="0" w:color="auto"/>
      </w:divBdr>
    </w:div>
    <w:div w:id="1027414793">
      <w:bodyDiv w:val="1"/>
      <w:marLeft w:val="0"/>
      <w:marRight w:val="0"/>
      <w:marTop w:val="0"/>
      <w:marBottom w:val="0"/>
      <w:divBdr>
        <w:top w:val="none" w:sz="0" w:space="0" w:color="auto"/>
        <w:left w:val="none" w:sz="0" w:space="0" w:color="auto"/>
        <w:bottom w:val="none" w:sz="0" w:space="0" w:color="auto"/>
        <w:right w:val="none" w:sz="0" w:space="0" w:color="auto"/>
      </w:divBdr>
      <w:divsChild>
        <w:div w:id="1946307114">
          <w:marLeft w:val="0"/>
          <w:marRight w:val="0"/>
          <w:marTop w:val="0"/>
          <w:marBottom w:val="0"/>
          <w:divBdr>
            <w:top w:val="none" w:sz="0" w:space="0" w:color="auto"/>
            <w:left w:val="none" w:sz="0" w:space="0" w:color="auto"/>
            <w:bottom w:val="none" w:sz="0" w:space="0" w:color="auto"/>
            <w:right w:val="none" w:sz="0" w:space="0" w:color="auto"/>
          </w:divBdr>
          <w:divsChild>
            <w:div w:id="2097438506">
              <w:marLeft w:val="0"/>
              <w:marRight w:val="0"/>
              <w:marTop w:val="0"/>
              <w:marBottom w:val="0"/>
              <w:divBdr>
                <w:top w:val="none" w:sz="0" w:space="0" w:color="auto"/>
                <w:left w:val="none" w:sz="0" w:space="0" w:color="auto"/>
                <w:bottom w:val="none" w:sz="0" w:space="0" w:color="auto"/>
                <w:right w:val="none" w:sz="0" w:space="0" w:color="auto"/>
              </w:divBdr>
            </w:div>
          </w:divsChild>
        </w:div>
        <w:div w:id="1653293199">
          <w:marLeft w:val="0"/>
          <w:marRight w:val="0"/>
          <w:marTop w:val="0"/>
          <w:marBottom w:val="0"/>
          <w:divBdr>
            <w:top w:val="none" w:sz="0" w:space="0" w:color="auto"/>
            <w:left w:val="none" w:sz="0" w:space="0" w:color="auto"/>
            <w:bottom w:val="none" w:sz="0" w:space="0" w:color="auto"/>
            <w:right w:val="none" w:sz="0" w:space="0" w:color="auto"/>
          </w:divBdr>
          <w:divsChild>
            <w:div w:id="15701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510">
      <w:bodyDiv w:val="1"/>
      <w:marLeft w:val="0"/>
      <w:marRight w:val="0"/>
      <w:marTop w:val="0"/>
      <w:marBottom w:val="0"/>
      <w:divBdr>
        <w:top w:val="none" w:sz="0" w:space="0" w:color="auto"/>
        <w:left w:val="none" w:sz="0" w:space="0" w:color="auto"/>
        <w:bottom w:val="none" w:sz="0" w:space="0" w:color="auto"/>
        <w:right w:val="none" w:sz="0" w:space="0" w:color="auto"/>
      </w:divBdr>
    </w:div>
    <w:div w:id="1046560763">
      <w:bodyDiv w:val="1"/>
      <w:marLeft w:val="0"/>
      <w:marRight w:val="0"/>
      <w:marTop w:val="0"/>
      <w:marBottom w:val="0"/>
      <w:divBdr>
        <w:top w:val="none" w:sz="0" w:space="0" w:color="auto"/>
        <w:left w:val="none" w:sz="0" w:space="0" w:color="auto"/>
        <w:bottom w:val="none" w:sz="0" w:space="0" w:color="auto"/>
        <w:right w:val="none" w:sz="0" w:space="0" w:color="auto"/>
      </w:divBdr>
    </w:div>
    <w:div w:id="1061058161">
      <w:bodyDiv w:val="1"/>
      <w:marLeft w:val="0"/>
      <w:marRight w:val="0"/>
      <w:marTop w:val="0"/>
      <w:marBottom w:val="0"/>
      <w:divBdr>
        <w:top w:val="none" w:sz="0" w:space="0" w:color="auto"/>
        <w:left w:val="none" w:sz="0" w:space="0" w:color="auto"/>
        <w:bottom w:val="none" w:sz="0" w:space="0" w:color="auto"/>
        <w:right w:val="none" w:sz="0" w:space="0" w:color="auto"/>
      </w:divBdr>
    </w:div>
    <w:div w:id="1064370319">
      <w:bodyDiv w:val="1"/>
      <w:marLeft w:val="0"/>
      <w:marRight w:val="0"/>
      <w:marTop w:val="0"/>
      <w:marBottom w:val="0"/>
      <w:divBdr>
        <w:top w:val="none" w:sz="0" w:space="0" w:color="auto"/>
        <w:left w:val="none" w:sz="0" w:space="0" w:color="auto"/>
        <w:bottom w:val="none" w:sz="0" w:space="0" w:color="auto"/>
        <w:right w:val="none" w:sz="0" w:space="0" w:color="auto"/>
      </w:divBdr>
    </w:div>
    <w:div w:id="1083837430">
      <w:bodyDiv w:val="1"/>
      <w:marLeft w:val="0"/>
      <w:marRight w:val="0"/>
      <w:marTop w:val="0"/>
      <w:marBottom w:val="0"/>
      <w:divBdr>
        <w:top w:val="none" w:sz="0" w:space="0" w:color="auto"/>
        <w:left w:val="none" w:sz="0" w:space="0" w:color="auto"/>
        <w:bottom w:val="none" w:sz="0" w:space="0" w:color="auto"/>
        <w:right w:val="none" w:sz="0" w:space="0" w:color="auto"/>
      </w:divBdr>
    </w:div>
    <w:div w:id="1091317827">
      <w:bodyDiv w:val="1"/>
      <w:marLeft w:val="0"/>
      <w:marRight w:val="0"/>
      <w:marTop w:val="0"/>
      <w:marBottom w:val="0"/>
      <w:divBdr>
        <w:top w:val="none" w:sz="0" w:space="0" w:color="auto"/>
        <w:left w:val="none" w:sz="0" w:space="0" w:color="auto"/>
        <w:bottom w:val="none" w:sz="0" w:space="0" w:color="auto"/>
        <w:right w:val="none" w:sz="0" w:space="0" w:color="auto"/>
      </w:divBdr>
    </w:div>
    <w:div w:id="1105812526">
      <w:bodyDiv w:val="1"/>
      <w:marLeft w:val="0"/>
      <w:marRight w:val="0"/>
      <w:marTop w:val="0"/>
      <w:marBottom w:val="0"/>
      <w:divBdr>
        <w:top w:val="none" w:sz="0" w:space="0" w:color="auto"/>
        <w:left w:val="none" w:sz="0" w:space="0" w:color="auto"/>
        <w:bottom w:val="none" w:sz="0" w:space="0" w:color="auto"/>
        <w:right w:val="none" w:sz="0" w:space="0" w:color="auto"/>
      </w:divBdr>
    </w:div>
    <w:div w:id="1112748537">
      <w:bodyDiv w:val="1"/>
      <w:marLeft w:val="0"/>
      <w:marRight w:val="0"/>
      <w:marTop w:val="0"/>
      <w:marBottom w:val="0"/>
      <w:divBdr>
        <w:top w:val="none" w:sz="0" w:space="0" w:color="auto"/>
        <w:left w:val="none" w:sz="0" w:space="0" w:color="auto"/>
        <w:bottom w:val="none" w:sz="0" w:space="0" w:color="auto"/>
        <w:right w:val="none" w:sz="0" w:space="0" w:color="auto"/>
      </w:divBdr>
    </w:div>
    <w:div w:id="1132134886">
      <w:bodyDiv w:val="1"/>
      <w:marLeft w:val="0"/>
      <w:marRight w:val="0"/>
      <w:marTop w:val="0"/>
      <w:marBottom w:val="0"/>
      <w:divBdr>
        <w:top w:val="none" w:sz="0" w:space="0" w:color="auto"/>
        <w:left w:val="none" w:sz="0" w:space="0" w:color="auto"/>
        <w:bottom w:val="none" w:sz="0" w:space="0" w:color="auto"/>
        <w:right w:val="none" w:sz="0" w:space="0" w:color="auto"/>
      </w:divBdr>
    </w:div>
    <w:div w:id="1136996271">
      <w:bodyDiv w:val="1"/>
      <w:marLeft w:val="0"/>
      <w:marRight w:val="0"/>
      <w:marTop w:val="0"/>
      <w:marBottom w:val="0"/>
      <w:divBdr>
        <w:top w:val="none" w:sz="0" w:space="0" w:color="auto"/>
        <w:left w:val="none" w:sz="0" w:space="0" w:color="auto"/>
        <w:bottom w:val="none" w:sz="0" w:space="0" w:color="auto"/>
        <w:right w:val="none" w:sz="0" w:space="0" w:color="auto"/>
      </w:divBdr>
    </w:div>
    <w:div w:id="1150554596">
      <w:bodyDiv w:val="1"/>
      <w:marLeft w:val="0"/>
      <w:marRight w:val="0"/>
      <w:marTop w:val="0"/>
      <w:marBottom w:val="0"/>
      <w:divBdr>
        <w:top w:val="none" w:sz="0" w:space="0" w:color="auto"/>
        <w:left w:val="none" w:sz="0" w:space="0" w:color="auto"/>
        <w:bottom w:val="none" w:sz="0" w:space="0" w:color="auto"/>
        <w:right w:val="none" w:sz="0" w:space="0" w:color="auto"/>
      </w:divBdr>
    </w:div>
    <w:div w:id="1158230632">
      <w:bodyDiv w:val="1"/>
      <w:marLeft w:val="0"/>
      <w:marRight w:val="0"/>
      <w:marTop w:val="0"/>
      <w:marBottom w:val="0"/>
      <w:divBdr>
        <w:top w:val="none" w:sz="0" w:space="0" w:color="auto"/>
        <w:left w:val="none" w:sz="0" w:space="0" w:color="auto"/>
        <w:bottom w:val="none" w:sz="0" w:space="0" w:color="auto"/>
        <w:right w:val="none" w:sz="0" w:space="0" w:color="auto"/>
      </w:divBdr>
    </w:div>
    <w:div w:id="1174109676">
      <w:bodyDiv w:val="1"/>
      <w:marLeft w:val="0"/>
      <w:marRight w:val="0"/>
      <w:marTop w:val="0"/>
      <w:marBottom w:val="0"/>
      <w:divBdr>
        <w:top w:val="none" w:sz="0" w:space="0" w:color="auto"/>
        <w:left w:val="none" w:sz="0" w:space="0" w:color="auto"/>
        <w:bottom w:val="none" w:sz="0" w:space="0" w:color="auto"/>
        <w:right w:val="none" w:sz="0" w:space="0" w:color="auto"/>
      </w:divBdr>
    </w:div>
    <w:div w:id="1175608975">
      <w:bodyDiv w:val="1"/>
      <w:marLeft w:val="0"/>
      <w:marRight w:val="0"/>
      <w:marTop w:val="0"/>
      <w:marBottom w:val="0"/>
      <w:divBdr>
        <w:top w:val="none" w:sz="0" w:space="0" w:color="auto"/>
        <w:left w:val="none" w:sz="0" w:space="0" w:color="auto"/>
        <w:bottom w:val="none" w:sz="0" w:space="0" w:color="auto"/>
        <w:right w:val="none" w:sz="0" w:space="0" w:color="auto"/>
      </w:divBdr>
    </w:div>
    <w:div w:id="1208836270">
      <w:bodyDiv w:val="1"/>
      <w:marLeft w:val="0"/>
      <w:marRight w:val="0"/>
      <w:marTop w:val="0"/>
      <w:marBottom w:val="0"/>
      <w:divBdr>
        <w:top w:val="none" w:sz="0" w:space="0" w:color="auto"/>
        <w:left w:val="none" w:sz="0" w:space="0" w:color="auto"/>
        <w:bottom w:val="none" w:sz="0" w:space="0" w:color="auto"/>
        <w:right w:val="none" w:sz="0" w:space="0" w:color="auto"/>
      </w:divBdr>
    </w:div>
    <w:div w:id="1254316846">
      <w:bodyDiv w:val="1"/>
      <w:marLeft w:val="0"/>
      <w:marRight w:val="0"/>
      <w:marTop w:val="0"/>
      <w:marBottom w:val="0"/>
      <w:divBdr>
        <w:top w:val="none" w:sz="0" w:space="0" w:color="auto"/>
        <w:left w:val="none" w:sz="0" w:space="0" w:color="auto"/>
        <w:bottom w:val="none" w:sz="0" w:space="0" w:color="auto"/>
        <w:right w:val="none" w:sz="0" w:space="0" w:color="auto"/>
      </w:divBdr>
    </w:div>
    <w:div w:id="1259220756">
      <w:bodyDiv w:val="1"/>
      <w:marLeft w:val="0"/>
      <w:marRight w:val="0"/>
      <w:marTop w:val="0"/>
      <w:marBottom w:val="0"/>
      <w:divBdr>
        <w:top w:val="none" w:sz="0" w:space="0" w:color="auto"/>
        <w:left w:val="none" w:sz="0" w:space="0" w:color="auto"/>
        <w:bottom w:val="none" w:sz="0" w:space="0" w:color="auto"/>
        <w:right w:val="none" w:sz="0" w:space="0" w:color="auto"/>
      </w:divBdr>
    </w:div>
    <w:div w:id="1262567592">
      <w:bodyDiv w:val="1"/>
      <w:marLeft w:val="0"/>
      <w:marRight w:val="0"/>
      <w:marTop w:val="0"/>
      <w:marBottom w:val="0"/>
      <w:divBdr>
        <w:top w:val="none" w:sz="0" w:space="0" w:color="auto"/>
        <w:left w:val="none" w:sz="0" w:space="0" w:color="auto"/>
        <w:bottom w:val="none" w:sz="0" w:space="0" w:color="auto"/>
        <w:right w:val="none" w:sz="0" w:space="0" w:color="auto"/>
      </w:divBdr>
      <w:divsChild>
        <w:div w:id="29456510">
          <w:marLeft w:val="0"/>
          <w:marRight w:val="0"/>
          <w:marTop w:val="0"/>
          <w:marBottom w:val="0"/>
          <w:divBdr>
            <w:top w:val="none" w:sz="0" w:space="0" w:color="auto"/>
            <w:left w:val="none" w:sz="0" w:space="0" w:color="auto"/>
            <w:bottom w:val="none" w:sz="0" w:space="0" w:color="auto"/>
            <w:right w:val="none" w:sz="0" w:space="0" w:color="auto"/>
          </w:divBdr>
          <w:divsChild>
            <w:div w:id="1925261712">
              <w:marLeft w:val="0"/>
              <w:marRight w:val="0"/>
              <w:marTop w:val="0"/>
              <w:marBottom w:val="0"/>
              <w:divBdr>
                <w:top w:val="none" w:sz="0" w:space="0" w:color="auto"/>
                <w:left w:val="none" w:sz="0" w:space="0" w:color="auto"/>
                <w:bottom w:val="none" w:sz="0" w:space="0" w:color="auto"/>
                <w:right w:val="none" w:sz="0" w:space="0" w:color="auto"/>
              </w:divBdr>
            </w:div>
          </w:divsChild>
        </w:div>
        <w:div w:id="1176774984">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80010">
      <w:bodyDiv w:val="1"/>
      <w:marLeft w:val="0"/>
      <w:marRight w:val="0"/>
      <w:marTop w:val="0"/>
      <w:marBottom w:val="0"/>
      <w:divBdr>
        <w:top w:val="none" w:sz="0" w:space="0" w:color="auto"/>
        <w:left w:val="none" w:sz="0" w:space="0" w:color="auto"/>
        <w:bottom w:val="none" w:sz="0" w:space="0" w:color="auto"/>
        <w:right w:val="none" w:sz="0" w:space="0" w:color="auto"/>
      </w:divBdr>
      <w:divsChild>
        <w:div w:id="1040126025">
          <w:marLeft w:val="0"/>
          <w:marRight w:val="0"/>
          <w:marTop w:val="0"/>
          <w:marBottom w:val="0"/>
          <w:divBdr>
            <w:top w:val="none" w:sz="0" w:space="0" w:color="auto"/>
            <w:left w:val="none" w:sz="0" w:space="0" w:color="auto"/>
            <w:bottom w:val="none" w:sz="0" w:space="0" w:color="auto"/>
            <w:right w:val="none" w:sz="0" w:space="0" w:color="auto"/>
          </w:divBdr>
          <w:divsChild>
            <w:div w:id="1567639762">
              <w:marLeft w:val="0"/>
              <w:marRight w:val="0"/>
              <w:marTop w:val="0"/>
              <w:marBottom w:val="0"/>
              <w:divBdr>
                <w:top w:val="none" w:sz="0" w:space="0" w:color="auto"/>
                <w:left w:val="none" w:sz="0" w:space="0" w:color="auto"/>
                <w:bottom w:val="none" w:sz="0" w:space="0" w:color="auto"/>
                <w:right w:val="none" w:sz="0" w:space="0" w:color="auto"/>
              </w:divBdr>
            </w:div>
          </w:divsChild>
        </w:div>
        <w:div w:id="1255360688">
          <w:marLeft w:val="0"/>
          <w:marRight w:val="0"/>
          <w:marTop w:val="0"/>
          <w:marBottom w:val="0"/>
          <w:divBdr>
            <w:top w:val="none" w:sz="0" w:space="0" w:color="auto"/>
            <w:left w:val="none" w:sz="0" w:space="0" w:color="auto"/>
            <w:bottom w:val="none" w:sz="0" w:space="0" w:color="auto"/>
            <w:right w:val="none" w:sz="0" w:space="0" w:color="auto"/>
          </w:divBdr>
          <w:divsChild>
            <w:div w:id="1432892134">
              <w:marLeft w:val="0"/>
              <w:marRight w:val="0"/>
              <w:marTop w:val="0"/>
              <w:marBottom w:val="0"/>
              <w:divBdr>
                <w:top w:val="none" w:sz="0" w:space="0" w:color="auto"/>
                <w:left w:val="none" w:sz="0" w:space="0" w:color="auto"/>
                <w:bottom w:val="none" w:sz="0" w:space="0" w:color="auto"/>
                <w:right w:val="none" w:sz="0" w:space="0" w:color="auto"/>
              </w:divBdr>
            </w:div>
          </w:divsChild>
        </w:div>
        <w:div w:id="1563371099">
          <w:marLeft w:val="0"/>
          <w:marRight w:val="0"/>
          <w:marTop w:val="0"/>
          <w:marBottom w:val="0"/>
          <w:divBdr>
            <w:top w:val="none" w:sz="0" w:space="0" w:color="auto"/>
            <w:left w:val="none" w:sz="0" w:space="0" w:color="auto"/>
            <w:bottom w:val="none" w:sz="0" w:space="0" w:color="auto"/>
            <w:right w:val="none" w:sz="0" w:space="0" w:color="auto"/>
          </w:divBdr>
          <w:divsChild>
            <w:div w:id="806435876">
              <w:marLeft w:val="0"/>
              <w:marRight w:val="0"/>
              <w:marTop w:val="0"/>
              <w:marBottom w:val="0"/>
              <w:divBdr>
                <w:top w:val="none" w:sz="0" w:space="0" w:color="auto"/>
                <w:left w:val="none" w:sz="0" w:space="0" w:color="auto"/>
                <w:bottom w:val="none" w:sz="0" w:space="0" w:color="auto"/>
                <w:right w:val="none" w:sz="0" w:space="0" w:color="auto"/>
              </w:divBdr>
            </w:div>
          </w:divsChild>
        </w:div>
        <w:div w:id="1250193187">
          <w:marLeft w:val="0"/>
          <w:marRight w:val="0"/>
          <w:marTop w:val="0"/>
          <w:marBottom w:val="0"/>
          <w:divBdr>
            <w:top w:val="none" w:sz="0" w:space="0" w:color="auto"/>
            <w:left w:val="none" w:sz="0" w:space="0" w:color="auto"/>
            <w:bottom w:val="none" w:sz="0" w:space="0" w:color="auto"/>
            <w:right w:val="none" w:sz="0" w:space="0" w:color="auto"/>
          </w:divBdr>
          <w:divsChild>
            <w:div w:id="19049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5066">
      <w:bodyDiv w:val="1"/>
      <w:marLeft w:val="0"/>
      <w:marRight w:val="0"/>
      <w:marTop w:val="0"/>
      <w:marBottom w:val="0"/>
      <w:divBdr>
        <w:top w:val="none" w:sz="0" w:space="0" w:color="auto"/>
        <w:left w:val="none" w:sz="0" w:space="0" w:color="auto"/>
        <w:bottom w:val="none" w:sz="0" w:space="0" w:color="auto"/>
        <w:right w:val="none" w:sz="0" w:space="0" w:color="auto"/>
      </w:divBdr>
    </w:div>
    <w:div w:id="1274677682">
      <w:bodyDiv w:val="1"/>
      <w:marLeft w:val="0"/>
      <w:marRight w:val="0"/>
      <w:marTop w:val="0"/>
      <w:marBottom w:val="0"/>
      <w:divBdr>
        <w:top w:val="none" w:sz="0" w:space="0" w:color="auto"/>
        <w:left w:val="none" w:sz="0" w:space="0" w:color="auto"/>
        <w:bottom w:val="none" w:sz="0" w:space="0" w:color="auto"/>
        <w:right w:val="none" w:sz="0" w:space="0" w:color="auto"/>
      </w:divBdr>
    </w:div>
    <w:div w:id="1304429706">
      <w:bodyDiv w:val="1"/>
      <w:marLeft w:val="0"/>
      <w:marRight w:val="0"/>
      <w:marTop w:val="0"/>
      <w:marBottom w:val="0"/>
      <w:divBdr>
        <w:top w:val="none" w:sz="0" w:space="0" w:color="auto"/>
        <w:left w:val="none" w:sz="0" w:space="0" w:color="auto"/>
        <w:bottom w:val="none" w:sz="0" w:space="0" w:color="auto"/>
        <w:right w:val="none" w:sz="0" w:space="0" w:color="auto"/>
      </w:divBdr>
    </w:div>
    <w:div w:id="1306424539">
      <w:bodyDiv w:val="1"/>
      <w:marLeft w:val="0"/>
      <w:marRight w:val="0"/>
      <w:marTop w:val="0"/>
      <w:marBottom w:val="0"/>
      <w:divBdr>
        <w:top w:val="none" w:sz="0" w:space="0" w:color="auto"/>
        <w:left w:val="none" w:sz="0" w:space="0" w:color="auto"/>
        <w:bottom w:val="none" w:sz="0" w:space="0" w:color="auto"/>
        <w:right w:val="none" w:sz="0" w:space="0" w:color="auto"/>
      </w:divBdr>
    </w:div>
    <w:div w:id="1310289155">
      <w:bodyDiv w:val="1"/>
      <w:marLeft w:val="0"/>
      <w:marRight w:val="0"/>
      <w:marTop w:val="0"/>
      <w:marBottom w:val="0"/>
      <w:divBdr>
        <w:top w:val="none" w:sz="0" w:space="0" w:color="auto"/>
        <w:left w:val="none" w:sz="0" w:space="0" w:color="auto"/>
        <w:bottom w:val="none" w:sz="0" w:space="0" w:color="auto"/>
        <w:right w:val="none" w:sz="0" w:space="0" w:color="auto"/>
      </w:divBdr>
    </w:div>
    <w:div w:id="1320425195">
      <w:bodyDiv w:val="1"/>
      <w:marLeft w:val="0"/>
      <w:marRight w:val="0"/>
      <w:marTop w:val="0"/>
      <w:marBottom w:val="0"/>
      <w:divBdr>
        <w:top w:val="none" w:sz="0" w:space="0" w:color="auto"/>
        <w:left w:val="none" w:sz="0" w:space="0" w:color="auto"/>
        <w:bottom w:val="none" w:sz="0" w:space="0" w:color="auto"/>
        <w:right w:val="none" w:sz="0" w:space="0" w:color="auto"/>
      </w:divBdr>
    </w:div>
    <w:div w:id="1324119130">
      <w:bodyDiv w:val="1"/>
      <w:marLeft w:val="0"/>
      <w:marRight w:val="0"/>
      <w:marTop w:val="0"/>
      <w:marBottom w:val="0"/>
      <w:divBdr>
        <w:top w:val="none" w:sz="0" w:space="0" w:color="auto"/>
        <w:left w:val="none" w:sz="0" w:space="0" w:color="auto"/>
        <w:bottom w:val="none" w:sz="0" w:space="0" w:color="auto"/>
        <w:right w:val="none" w:sz="0" w:space="0" w:color="auto"/>
      </w:divBdr>
    </w:div>
    <w:div w:id="1325550049">
      <w:bodyDiv w:val="1"/>
      <w:marLeft w:val="0"/>
      <w:marRight w:val="0"/>
      <w:marTop w:val="0"/>
      <w:marBottom w:val="0"/>
      <w:divBdr>
        <w:top w:val="none" w:sz="0" w:space="0" w:color="auto"/>
        <w:left w:val="none" w:sz="0" w:space="0" w:color="auto"/>
        <w:bottom w:val="none" w:sz="0" w:space="0" w:color="auto"/>
        <w:right w:val="none" w:sz="0" w:space="0" w:color="auto"/>
      </w:divBdr>
    </w:div>
    <w:div w:id="1326979308">
      <w:bodyDiv w:val="1"/>
      <w:marLeft w:val="0"/>
      <w:marRight w:val="0"/>
      <w:marTop w:val="0"/>
      <w:marBottom w:val="0"/>
      <w:divBdr>
        <w:top w:val="none" w:sz="0" w:space="0" w:color="auto"/>
        <w:left w:val="none" w:sz="0" w:space="0" w:color="auto"/>
        <w:bottom w:val="none" w:sz="0" w:space="0" w:color="auto"/>
        <w:right w:val="none" w:sz="0" w:space="0" w:color="auto"/>
      </w:divBdr>
    </w:div>
    <w:div w:id="1328171074">
      <w:bodyDiv w:val="1"/>
      <w:marLeft w:val="0"/>
      <w:marRight w:val="0"/>
      <w:marTop w:val="0"/>
      <w:marBottom w:val="0"/>
      <w:divBdr>
        <w:top w:val="none" w:sz="0" w:space="0" w:color="auto"/>
        <w:left w:val="none" w:sz="0" w:space="0" w:color="auto"/>
        <w:bottom w:val="none" w:sz="0" w:space="0" w:color="auto"/>
        <w:right w:val="none" w:sz="0" w:space="0" w:color="auto"/>
      </w:divBdr>
    </w:div>
    <w:div w:id="1350987179">
      <w:bodyDiv w:val="1"/>
      <w:marLeft w:val="0"/>
      <w:marRight w:val="0"/>
      <w:marTop w:val="0"/>
      <w:marBottom w:val="0"/>
      <w:divBdr>
        <w:top w:val="none" w:sz="0" w:space="0" w:color="auto"/>
        <w:left w:val="none" w:sz="0" w:space="0" w:color="auto"/>
        <w:bottom w:val="none" w:sz="0" w:space="0" w:color="auto"/>
        <w:right w:val="none" w:sz="0" w:space="0" w:color="auto"/>
      </w:divBdr>
    </w:div>
    <w:div w:id="1352801707">
      <w:bodyDiv w:val="1"/>
      <w:marLeft w:val="0"/>
      <w:marRight w:val="0"/>
      <w:marTop w:val="0"/>
      <w:marBottom w:val="0"/>
      <w:divBdr>
        <w:top w:val="none" w:sz="0" w:space="0" w:color="auto"/>
        <w:left w:val="none" w:sz="0" w:space="0" w:color="auto"/>
        <w:bottom w:val="none" w:sz="0" w:space="0" w:color="auto"/>
        <w:right w:val="none" w:sz="0" w:space="0" w:color="auto"/>
      </w:divBdr>
    </w:div>
    <w:div w:id="1354526972">
      <w:bodyDiv w:val="1"/>
      <w:marLeft w:val="0"/>
      <w:marRight w:val="0"/>
      <w:marTop w:val="0"/>
      <w:marBottom w:val="0"/>
      <w:divBdr>
        <w:top w:val="none" w:sz="0" w:space="0" w:color="auto"/>
        <w:left w:val="none" w:sz="0" w:space="0" w:color="auto"/>
        <w:bottom w:val="none" w:sz="0" w:space="0" w:color="auto"/>
        <w:right w:val="none" w:sz="0" w:space="0" w:color="auto"/>
      </w:divBdr>
    </w:div>
    <w:div w:id="1354645823">
      <w:bodyDiv w:val="1"/>
      <w:marLeft w:val="0"/>
      <w:marRight w:val="0"/>
      <w:marTop w:val="0"/>
      <w:marBottom w:val="0"/>
      <w:divBdr>
        <w:top w:val="none" w:sz="0" w:space="0" w:color="auto"/>
        <w:left w:val="none" w:sz="0" w:space="0" w:color="auto"/>
        <w:bottom w:val="none" w:sz="0" w:space="0" w:color="auto"/>
        <w:right w:val="none" w:sz="0" w:space="0" w:color="auto"/>
      </w:divBdr>
    </w:div>
    <w:div w:id="1359701110">
      <w:bodyDiv w:val="1"/>
      <w:marLeft w:val="0"/>
      <w:marRight w:val="0"/>
      <w:marTop w:val="0"/>
      <w:marBottom w:val="0"/>
      <w:divBdr>
        <w:top w:val="none" w:sz="0" w:space="0" w:color="auto"/>
        <w:left w:val="none" w:sz="0" w:space="0" w:color="auto"/>
        <w:bottom w:val="none" w:sz="0" w:space="0" w:color="auto"/>
        <w:right w:val="none" w:sz="0" w:space="0" w:color="auto"/>
      </w:divBdr>
    </w:div>
    <w:div w:id="1378816674">
      <w:bodyDiv w:val="1"/>
      <w:marLeft w:val="0"/>
      <w:marRight w:val="0"/>
      <w:marTop w:val="0"/>
      <w:marBottom w:val="0"/>
      <w:divBdr>
        <w:top w:val="none" w:sz="0" w:space="0" w:color="auto"/>
        <w:left w:val="none" w:sz="0" w:space="0" w:color="auto"/>
        <w:bottom w:val="none" w:sz="0" w:space="0" w:color="auto"/>
        <w:right w:val="none" w:sz="0" w:space="0" w:color="auto"/>
      </w:divBdr>
    </w:div>
    <w:div w:id="1392651995">
      <w:bodyDiv w:val="1"/>
      <w:marLeft w:val="0"/>
      <w:marRight w:val="0"/>
      <w:marTop w:val="0"/>
      <w:marBottom w:val="0"/>
      <w:divBdr>
        <w:top w:val="none" w:sz="0" w:space="0" w:color="auto"/>
        <w:left w:val="none" w:sz="0" w:space="0" w:color="auto"/>
        <w:bottom w:val="none" w:sz="0" w:space="0" w:color="auto"/>
        <w:right w:val="none" w:sz="0" w:space="0" w:color="auto"/>
      </w:divBdr>
    </w:div>
    <w:div w:id="1398211391">
      <w:bodyDiv w:val="1"/>
      <w:marLeft w:val="0"/>
      <w:marRight w:val="0"/>
      <w:marTop w:val="0"/>
      <w:marBottom w:val="0"/>
      <w:divBdr>
        <w:top w:val="none" w:sz="0" w:space="0" w:color="auto"/>
        <w:left w:val="none" w:sz="0" w:space="0" w:color="auto"/>
        <w:bottom w:val="none" w:sz="0" w:space="0" w:color="auto"/>
        <w:right w:val="none" w:sz="0" w:space="0" w:color="auto"/>
      </w:divBdr>
    </w:div>
    <w:div w:id="1401708528">
      <w:bodyDiv w:val="1"/>
      <w:marLeft w:val="0"/>
      <w:marRight w:val="0"/>
      <w:marTop w:val="0"/>
      <w:marBottom w:val="0"/>
      <w:divBdr>
        <w:top w:val="none" w:sz="0" w:space="0" w:color="auto"/>
        <w:left w:val="none" w:sz="0" w:space="0" w:color="auto"/>
        <w:bottom w:val="none" w:sz="0" w:space="0" w:color="auto"/>
        <w:right w:val="none" w:sz="0" w:space="0" w:color="auto"/>
      </w:divBdr>
    </w:div>
    <w:div w:id="1402101172">
      <w:bodyDiv w:val="1"/>
      <w:marLeft w:val="0"/>
      <w:marRight w:val="0"/>
      <w:marTop w:val="0"/>
      <w:marBottom w:val="0"/>
      <w:divBdr>
        <w:top w:val="none" w:sz="0" w:space="0" w:color="auto"/>
        <w:left w:val="none" w:sz="0" w:space="0" w:color="auto"/>
        <w:bottom w:val="none" w:sz="0" w:space="0" w:color="auto"/>
        <w:right w:val="none" w:sz="0" w:space="0" w:color="auto"/>
      </w:divBdr>
    </w:div>
    <w:div w:id="1414430539">
      <w:bodyDiv w:val="1"/>
      <w:marLeft w:val="0"/>
      <w:marRight w:val="0"/>
      <w:marTop w:val="0"/>
      <w:marBottom w:val="0"/>
      <w:divBdr>
        <w:top w:val="none" w:sz="0" w:space="0" w:color="auto"/>
        <w:left w:val="none" w:sz="0" w:space="0" w:color="auto"/>
        <w:bottom w:val="none" w:sz="0" w:space="0" w:color="auto"/>
        <w:right w:val="none" w:sz="0" w:space="0" w:color="auto"/>
      </w:divBdr>
    </w:div>
    <w:div w:id="1435126580">
      <w:bodyDiv w:val="1"/>
      <w:marLeft w:val="0"/>
      <w:marRight w:val="0"/>
      <w:marTop w:val="0"/>
      <w:marBottom w:val="0"/>
      <w:divBdr>
        <w:top w:val="none" w:sz="0" w:space="0" w:color="auto"/>
        <w:left w:val="none" w:sz="0" w:space="0" w:color="auto"/>
        <w:bottom w:val="none" w:sz="0" w:space="0" w:color="auto"/>
        <w:right w:val="none" w:sz="0" w:space="0" w:color="auto"/>
      </w:divBdr>
    </w:div>
    <w:div w:id="1436749064">
      <w:bodyDiv w:val="1"/>
      <w:marLeft w:val="0"/>
      <w:marRight w:val="0"/>
      <w:marTop w:val="0"/>
      <w:marBottom w:val="0"/>
      <w:divBdr>
        <w:top w:val="none" w:sz="0" w:space="0" w:color="auto"/>
        <w:left w:val="none" w:sz="0" w:space="0" w:color="auto"/>
        <w:bottom w:val="none" w:sz="0" w:space="0" w:color="auto"/>
        <w:right w:val="none" w:sz="0" w:space="0" w:color="auto"/>
      </w:divBdr>
    </w:div>
    <w:div w:id="1445462216">
      <w:bodyDiv w:val="1"/>
      <w:marLeft w:val="0"/>
      <w:marRight w:val="0"/>
      <w:marTop w:val="0"/>
      <w:marBottom w:val="0"/>
      <w:divBdr>
        <w:top w:val="none" w:sz="0" w:space="0" w:color="auto"/>
        <w:left w:val="none" w:sz="0" w:space="0" w:color="auto"/>
        <w:bottom w:val="none" w:sz="0" w:space="0" w:color="auto"/>
        <w:right w:val="none" w:sz="0" w:space="0" w:color="auto"/>
      </w:divBdr>
    </w:div>
    <w:div w:id="1450513380">
      <w:bodyDiv w:val="1"/>
      <w:marLeft w:val="0"/>
      <w:marRight w:val="0"/>
      <w:marTop w:val="0"/>
      <w:marBottom w:val="0"/>
      <w:divBdr>
        <w:top w:val="none" w:sz="0" w:space="0" w:color="auto"/>
        <w:left w:val="none" w:sz="0" w:space="0" w:color="auto"/>
        <w:bottom w:val="none" w:sz="0" w:space="0" w:color="auto"/>
        <w:right w:val="none" w:sz="0" w:space="0" w:color="auto"/>
      </w:divBdr>
    </w:div>
    <w:div w:id="1453132153">
      <w:bodyDiv w:val="1"/>
      <w:marLeft w:val="0"/>
      <w:marRight w:val="0"/>
      <w:marTop w:val="0"/>
      <w:marBottom w:val="0"/>
      <w:divBdr>
        <w:top w:val="none" w:sz="0" w:space="0" w:color="auto"/>
        <w:left w:val="none" w:sz="0" w:space="0" w:color="auto"/>
        <w:bottom w:val="none" w:sz="0" w:space="0" w:color="auto"/>
        <w:right w:val="none" w:sz="0" w:space="0" w:color="auto"/>
      </w:divBdr>
      <w:divsChild>
        <w:div w:id="1657494359">
          <w:marLeft w:val="0"/>
          <w:marRight w:val="0"/>
          <w:marTop w:val="0"/>
          <w:marBottom w:val="0"/>
          <w:divBdr>
            <w:top w:val="none" w:sz="0" w:space="0" w:color="auto"/>
            <w:left w:val="none" w:sz="0" w:space="0" w:color="auto"/>
            <w:bottom w:val="none" w:sz="0" w:space="0" w:color="auto"/>
            <w:right w:val="none" w:sz="0" w:space="0" w:color="auto"/>
          </w:divBdr>
          <w:divsChild>
            <w:div w:id="1368607628">
              <w:marLeft w:val="0"/>
              <w:marRight w:val="0"/>
              <w:marTop w:val="0"/>
              <w:marBottom w:val="0"/>
              <w:divBdr>
                <w:top w:val="none" w:sz="0" w:space="0" w:color="auto"/>
                <w:left w:val="none" w:sz="0" w:space="0" w:color="auto"/>
                <w:bottom w:val="none" w:sz="0" w:space="0" w:color="auto"/>
                <w:right w:val="none" w:sz="0" w:space="0" w:color="auto"/>
              </w:divBdr>
            </w:div>
          </w:divsChild>
        </w:div>
        <w:div w:id="633173259">
          <w:marLeft w:val="0"/>
          <w:marRight w:val="0"/>
          <w:marTop w:val="0"/>
          <w:marBottom w:val="0"/>
          <w:divBdr>
            <w:top w:val="none" w:sz="0" w:space="0" w:color="auto"/>
            <w:left w:val="none" w:sz="0" w:space="0" w:color="auto"/>
            <w:bottom w:val="none" w:sz="0" w:space="0" w:color="auto"/>
            <w:right w:val="none" w:sz="0" w:space="0" w:color="auto"/>
          </w:divBdr>
          <w:divsChild>
            <w:div w:id="1295598591">
              <w:marLeft w:val="0"/>
              <w:marRight w:val="0"/>
              <w:marTop w:val="0"/>
              <w:marBottom w:val="0"/>
              <w:divBdr>
                <w:top w:val="none" w:sz="0" w:space="0" w:color="auto"/>
                <w:left w:val="none" w:sz="0" w:space="0" w:color="auto"/>
                <w:bottom w:val="none" w:sz="0" w:space="0" w:color="auto"/>
                <w:right w:val="none" w:sz="0" w:space="0" w:color="auto"/>
              </w:divBdr>
            </w:div>
          </w:divsChild>
        </w:div>
        <w:div w:id="2033872258">
          <w:marLeft w:val="0"/>
          <w:marRight w:val="0"/>
          <w:marTop w:val="0"/>
          <w:marBottom w:val="0"/>
          <w:divBdr>
            <w:top w:val="none" w:sz="0" w:space="0" w:color="auto"/>
            <w:left w:val="none" w:sz="0" w:space="0" w:color="auto"/>
            <w:bottom w:val="none" w:sz="0" w:space="0" w:color="auto"/>
            <w:right w:val="none" w:sz="0" w:space="0" w:color="auto"/>
          </w:divBdr>
          <w:divsChild>
            <w:div w:id="1178546169">
              <w:marLeft w:val="0"/>
              <w:marRight w:val="0"/>
              <w:marTop w:val="0"/>
              <w:marBottom w:val="0"/>
              <w:divBdr>
                <w:top w:val="none" w:sz="0" w:space="0" w:color="auto"/>
                <w:left w:val="none" w:sz="0" w:space="0" w:color="auto"/>
                <w:bottom w:val="none" w:sz="0" w:space="0" w:color="auto"/>
                <w:right w:val="none" w:sz="0" w:space="0" w:color="auto"/>
              </w:divBdr>
            </w:div>
          </w:divsChild>
        </w:div>
        <w:div w:id="706376491">
          <w:marLeft w:val="0"/>
          <w:marRight w:val="0"/>
          <w:marTop w:val="0"/>
          <w:marBottom w:val="0"/>
          <w:divBdr>
            <w:top w:val="none" w:sz="0" w:space="0" w:color="auto"/>
            <w:left w:val="none" w:sz="0" w:space="0" w:color="auto"/>
            <w:bottom w:val="none" w:sz="0" w:space="0" w:color="auto"/>
            <w:right w:val="none" w:sz="0" w:space="0" w:color="auto"/>
          </w:divBdr>
          <w:divsChild>
            <w:div w:id="12992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7166">
      <w:bodyDiv w:val="1"/>
      <w:marLeft w:val="0"/>
      <w:marRight w:val="0"/>
      <w:marTop w:val="0"/>
      <w:marBottom w:val="0"/>
      <w:divBdr>
        <w:top w:val="none" w:sz="0" w:space="0" w:color="auto"/>
        <w:left w:val="none" w:sz="0" w:space="0" w:color="auto"/>
        <w:bottom w:val="none" w:sz="0" w:space="0" w:color="auto"/>
        <w:right w:val="none" w:sz="0" w:space="0" w:color="auto"/>
      </w:divBdr>
    </w:div>
    <w:div w:id="1463571764">
      <w:bodyDiv w:val="1"/>
      <w:marLeft w:val="0"/>
      <w:marRight w:val="0"/>
      <w:marTop w:val="0"/>
      <w:marBottom w:val="0"/>
      <w:divBdr>
        <w:top w:val="none" w:sz="0" w:space="0" w:color="auto"/>
        <w:left w:val="none" w:sz="0" w:space="0" w:color="auto"/>
        <w:bottom w:val="none" w:sz="0" w:space="0" w:color="auto"/>
        <w:right w:val="none" w:sz="0" w:space="0" w:color="auto"/>
      </w:divBdr>
    </w:div>
    <w:div w:id="1491409689">
      <w:bodyDiv w:val="1"/>
      <w:marLeft w:val="0"/>
      <w:marRight w:val="0"/>
      <w:marTop w:val="0"/>
      <w:marBottom w:val="0"/>
      <w:divBdr>
        <w:top w:val="none" w:sz="0" w:space="0" w:color="auto"/>
        <w:left w:val="none" w:sz="0" w:space="0" w:color="auto"/>
        <w:bottom w:val="none" w:sz="0" w:space="0" w:color="auto"/>
        <w:right w:val="none" w:sz="0" w:space="0" w:color="auto"/>
      </w:divBdr>
    </w:div>
    <w:div w:id="1500265275">
      <w:bodyDiv w:val="1"/>
      <w:marLeft w:val="0"/>
      <w:marRight w:val="0"/>
      <w:marTop w:val="0"/>
      <w:marBottom w:val="0"/>
      <w:divBdr>
        <w:top w:val="none" w:sz="0" w:space="0" w:color="auto"/>
        <w:left w:val="none" w:sz="0" w:space="0" w:color="auto"/>
        <w:bottom w:val="none" w:sz="0" w:space="0" w:color="auto"/>
        <w:right w:val="none" w:sz="0" w:space="0" w:color="auto"/>
      </w:divBdr>
    </w:div>
    <w:div w:id="1510948786">
      <w:bodyDiv w:val="1"/>
      <w:marLeft w:val="0"/>
      <w:marRight w:val="0"/>
      <w:marTop w:val="0"/>
      <w:marBottom w:val="0"/>
      <w:divBdr>
        <w:top w:val="none" w:sz="0" w:space="0" w:color="auto"/>
        <w:left w:val="none" w:sz="0" w:space="0" w:color="auto"/>
        <w:bottom w:val="none" w:sz="0" w:space="0" w:color="auto"/>
        <w:right w:val="none" w:sz="0" w:space="0" w:color="auto"/>
      </w:divBdr>
    </w:div>
    <w:div w:id="1524399377">
      <w:bodyDiv w:val="1"/>
      <w:marLeft w:val="0"/>
      <w:marRight w:val="0"/>
      <w:marTop w:val="0"/>
      <w:marBottom w:val="0"/>
      <w:divBdr>
        <w:top w:val="none" w:sz="0" w:space="0" w:color="auto"/>
        <w:left w:val="none" w:sz="0" w:space="0" w:color="auto"/>
        <w:bottom w:val="none" w:sz="0" w:space="0" w:color="auto"/>
        <w:right w:val="none" w:sz="0" w:space="0" w:color="auto"/>
      </w:divBdr>
    </w:div>
    <w:div w:id="1527014469">
      <w:bodyDiv w:val="1"/>
      <w:marLeft w:val="0"/>
      <w:marRight w:val="0"/>
      <w:marTop w:val="0"/>
      <w:marBottom w:val="0"/>
      <w:divBdr>
        <w:top w:val="none" w:sz="0" w:space="0" w:color="auto"/>
        <w:left w:val="none" w:sz="0" w:space="0" w:color="auto"/>
        <w:bottom w:val="none" w:sz="0" w:space="0" w:color="auto"/>
        <w:right w:val="none" w:sz="0" w:space="0" w:color="auto"/>
      </w:divBdr>
    </w:div>
    <w:div w:id="1531456435">
      <w:bodyDiv w:val="1"/>
      <w:marLeft w:val="0"/>
      <w:marRight w:val="0"/>
      <w:marTop w:val="0"/>
      <w:marBottom w:val="0"/>
      <w:divBdr>
        <w:top w:val="none" w:sz="0" w:space="0" w:color="auto"/>
        <w:left w:val="none" w:sz="0" w:space="0" w:color="auto"/>
        <w:bottom w:val="none" w:sz="0" w:space="0" w:color="auto"/>
        <w:right w:val="none" w:sz="0" w:space="0" w:color="auto"/>
      </w:divBdr>
    </w:div>
    <w:div w:id="1548184338">
      <w:bodyDiv w:val="1"/>
      <w:marLeft w:val="0"/>
      <w:marRight w:val="0"/>
      <w:marTop w:val="0"/>
      <w:marBottom w:val="0"/>
      <w:divBdr>
        <w:top w:val="none" w:sz="0" w:space="0" w:color="auto"/>
        <w:left w:val="none" w:sz="0" w:space="0" w:color="auto"/>
        <w:bottom w:val="none" w:sz="0" w:space="0" w:color="auto"/>
        <w:right w:val="none" w:sz="0" w:space="0" w:color="auto"/>
      </w:divBdr>
    </w:div>
    <w:div w:id="1552300551">
      <w:bodyDiv w:val="1"/>
      <w:marLeft w:val="0"/>
      <w:marRight w:val="0"/>
      <w:marTop w:val="0"/>
      <w:marBottom w:val="0"/>
      <w:divBdr>
        <w:top w:val="none" w:sz="0" w:space="0" w:color="auto"/>
        <w:left w:val="none" w:sz="0" w:space="0" w:color="auto"/>
        <w:bottom w:val="none" w:sz="0" w:space="0" w:color="auto"/>
        <w:right w:val="none" w:sz="0" w:space="0" w:color="auto"/>
      </w:divBdr>
    </w:div>
    <w:div w:id="1561206409">
      <w:bodyDiv w:val="1"/>
      <w:marLeft w:val="0"/>
      <w:marRight w:val="0"/>
      <w:marTop w:val="0"/>
      <w:marBottom w:val="0"/>
      <w:divBdr>
        <w:top w:val="none" w:sz="0" w:space="0" w:color="auto"/>
        <w:left w:val="none" w:sz="0" w:space="0" w:color="auto"/>
        <w:bottom w:val="none" w:sz="0" w:space="0" w:color="auto"/>
        <w:right w:val="none" w:sz="0" w:space="0" w:color="auto"/>
      </w:divBdr>
    </w:div>
    <w:div w:id="1565407576">
      <w:bodyDiv w:val="1"/>
      <w:marLeft w:val="0"/>
      <w:marRight w:val="0"/>
      <w:marTop w:val="0"/>
      <w:marBottom w:val="0"/>
      <w:divBdr>
        <w:top w:val="none" w:sz="0" w:space="0" w:color="auto"/>
        <w:left w:val="none" w:sz="0" w:space="0" w:color="auto"/>
        <w:bottom w:val="none" w:sz="0" w:space="0" w:color="auto"/>
        <w:right w:val="none" w:sz="0" w:space="0" w:color="auto"/>
      </w:divBdr>
    </w:div>
    <w:div w:id="1569799626">
      <w:bodyDiv w:val="1"/>
      <w:marLeft w:val="0"/>
      <w:marRight w:val="0"/>
      <w:marTop w:val="0"/>
      <w:marBottom w:val="0"/>
      <w:divBdr>
        <w:top w:val="none" w:sz="0" w:space="0" w:color="auto"/>
        <w:left w:val="none" w:sz="0" w:space="0" w:color="auto"/>
        <w:bottom w:val="none" w:sz="0" w:space="0" w:color="auto"/>
        <w:right w:val="none" w:sz="0" w:space="0" w:color="auto"/>
      </w:divBdr>
    </w:div>
    <w:div w:id="1579561902">
      <w:bodyDiv w:val="1"/>
      <w:marLeft w:val="0"/>
      <w:marRight w:val="0"/>
      <w:marTop w:val="0"/>
      <w:marBottom w:val="0"/>
      <w:divBdr>
        <w:top w:val="none" w:sz="0" w:space="0" w:color="auto"/>
        <w:left w:val="none" w:sz="0" w:space="0" w:color="auto"/>
        <w:bottom w:val="none" w:sz="0" w:space="0" w:color="auto"/>
        <w:right w:val="none" w:sz="0" w:space="0" w:color="auto"/>
      </w:divBdr>
    </w:div>
    <w:div w:id="1588611203">
      <w:bodyDiv w:val="1"/>
      <w:marLeft w:val="0"/>
      <w:marRight w:val="0"/>
      <w:marTop w:val="0"/>
      <w:marBottom w:val="0"/>
      <w:divBdr>
        <w:top w:val="none" w:sz="0" w:space="0" w:color="auto"/>
        <w:left w:val="none" w:sz="0" w:space="0" w:color="auto"/>
        <w:bottom w:val="none" w:sz="0" w:space="0" w:color="auto"/>
        <w:right w:val="none" w:sz="0" w:space="0" w:color="auto"/>
      </w:divBdr>
    </w:div>
    <w:div w:id="1591160895">
      <w:bodyDiv w:val="1"/>
      <w:marLeft w:val="0"/>
      <w:marRight w:val="0"/>
      <w:marTop w:val="0"/>
      <w:marBottom w:val="0"/>
      <w:divBdr>
        <w:top w:val="none" w:sz="0" w:space="0" w:color="auto"/>
        <w:left w:val="none" w:sz="0" w:space="0" w:color="auto"/>
        <w:bottom w:val="none" w:sz="0" w:space="0" w:color="auto"/>
        <w:right w:val="none" w:sz="0" w:space="0" w:color="auto"/>
      </w:divBdr>
    </w:div>
    <w:div w:id="1595431637">
      <w:bodyDiv w:val="1"/>
      <w:marLeft w:val="0"/>
      <w:marRight w:val="0"/>
      <w:marTop w:val="0"/>
      <w:marBottom w:val="0"/>
      <w:divBdr>
        <w:top w:val="none" w:sz="0" w:space="0" w:color="auto"/>
        <w:left w:val="none" w:sz="0" w:space="0" w:color="auto"/>
        <w:bottom w:val="none" w:sz="0" w:space="0" w:color="auto"/>
        <w:right w:val="none" w:sz="0" w:space="0" w:color="auto"/>
      </w:divBdr>
    </w:div>
    <w:div w:id="1603758635">
      <w:bodyDiv w:val="1"/>
      <w:marLeft w:val="0"/>
      <w:marRight w:val="0"/>
      <w:marTop w:val="0"/>
      <w:marBottom w:val="0"/>
      <w:divBdr>
        <w:top w:val="none" w:sz="0" w:space="0" w:color="auto"/>
        <w:left w:val="none" w:sz="0" w:space="0" w:color="auto"/>
        <w:bottom w:val="none" w:sz="0" w:space="0" w:color="auto"/>
        <w:right w:val="none" w:sz="0" w:space="0" w:color="auto"/>
      </w:divBdr>
    </w:div>
    <w:div w:id="1613978729">
      <w:bodyDiv w:val="1"/>
      <w:marLeft w:val="0"/>
      <w:marRight w:val="0"/>
      <w:marTop w:val="0"/>
      <w:marBottom w:val="0"/>
      <w:divBdr>
        <w:top w:val="none" w:sz="0" w:space="0" w:color="auto"/>
        <w:left w:val="none" w:sz="0" w:space="0" w:color="auto"/>
        <w:bottom w:val="none" w:sz="0" w:space="0" w:color="auto"/>
        <w:right w:val="none" w:sz="0" w:space="0" w:color="auto"/>
      </w:divBdr>
    </w:div>
    <w:div w:id="1627614233">
      <w:bodyDiv w:val="1"/>
      <w:marLeft w:val="0"/>
      <w:marRight w:val="0"/>
      <w:marTop w:val="0"/>
      <w:marBottom w:val="0"/>
      <w:divBdr>
        <w:top w:val="none" w:sz="0" w:space="0" w:color="auto"/>
        <w:left w:val="none" w:sz="0" w:space="0" w:color="auto"/>
        <w:bottom w:val="none" w:sz="0" w:space="0" w:color="auto"/>
        <w:right w:val="none" w:sz="0" w:space="0" w:color="auto"/>
      </w:divBdr>
    </w:div>
    <w:div w:id="1648314994">
      <w:bodyDiv w:val="1"/>
      <w:marLeft w:val="0"/>
      <w:marRight w:val="0"/>
      <w:marTop w:val="0"/>
      <w:marBottom w:val="0"/>
      <w:divBdr>
        <w:top w:val="none" w:sz="0" w:space="0" w:color="auto"/>
        <w:left w:val="none" w:sz="0" w:space="0" w:color="auto"/>
        <w:bottom w:val="none" w:sz="0" w:space="0" w:color="auto"/>
        <w:right w:val="none" w:sz="0" w:space="0" w:color="auto"/>
      </w:divBdr>
    </w:div>
    <w:div w:id="1663969609">
      <w:bodyDiv w:val="1"/>
      <w:marLeft w:val="0"/>
      <w:marRight w:val="0"/>
      <w:marTop w:val="0"/>
      <w:marBottom w:val="0"/>
      <w:divBdr>
        <w:top w:val="none" w:sz="0" w:space="0" w:color="auto"/>
        <w:left w:val="none" w:sz="0" w:space="0" w:color="auto"/>
        <w:bottom w:val="none" w:sz="0" w:space="0" w:color="auto"/>
        <w:right w:val="none" w:sz="0" w:space="0" w:color="auto"/>
      </w:divBdr>
    </w:div>
    <w:div w:id="1688212643">
      <w:bodyDiv w:val="1"/>
      <w:marLeft w:val="0"/>
      <w:marRight w:val="0"/>
      <w:marTop w:val="0"/>
      <w:marBottom w:val="0"/>
      <w:divBdr>
        <w:top w:val="none" w:sz="0" w:space="0" w:color="auto"/>
        <w:left w:val="none" w:sz="0" w:space="0" w:color="auto"/>
        <w:bottom w:val="none" w:sz="0" w:space="0" w:color="auto"/>
        <w:right w:val="none" w:sz="0" w:space="0" w:color="auto"/>
      </w:divBdr>
    </w:div>
    <w:div w:id="1703898148">
      <w:bodyDiv w:val="1"/>
      <w:marLeft w:val="0"/>
      <w:marRight w:val="0"/>
      <w:marTop w:val="0"/>
      <w:marBottom w:val="0"/>
      <w:divBdr>
        <w:top w:val="none" w:sz="0" w:space="0" w:color="auto"/>
        <w:left w:val="none" w:sz="0" w:space="0" w:color="auto"/>
        <w:bottom w:val="none" w:sz="0" w:space="0" w:color="auto"/>
        <w:right w:val="none" w:sz="0" w:space="0" w:color="auto"/>
      </w:divBdr>
    </w:div>
    <w:div w:id="1704675499">
      <w:bodyDiv w:val="1"/>
      <w:marLeft w:val="0"/>
      <w:marRight w:val="0"/>
      <w:marTop w:val="0"/>
      <w:marBottom w:val="0"/>
      <w:divBdr>
        <w:top w:val="none" w:sz="0" w:space="0" w:color="auto"/>
        <w:left w:val="none" w:sz="0" w:space="0" w:color="auto"/>
        <w:bottom w:val="none" w:sz="0" w:space="0" w:color="auto"/>
        <w:right w:val="none" w:sz="0" w:space="0" w:color="auto"/>
      </w:divBdr>
    </w:div>
    <w:div w:id="1707675861">
      <w:bodyDiv w:val="1"/>
      <w:marLeft w:val="0"/>
      <w:marRight w:val="0"/>
      <w:marTop w:val="0"/>
      <w:marBottom w:val="0"/>
      <w:divBdr>
        <w:top w:val="none" w:sz="0" w:space="0" w:color="auto"/>
        <w:left w:val="none" w:sz="0" w:space="0" w:color="auto"/>
        <w:bottom w:val="none" w:sz="0" w:space="0" w:color="auto"/>
        <w:right w:val="none" w:sz="0" w:space="0" w:color="auto"/>
      </w:divBdr>
    </w:div>
    <w:div w:id="1725252403">
      <w:bodyDiv w:val="1"/>
      <w:marLeft w:val="0"/>
      <w:marRight w:val="0"/>
      <w:marTop w:val="0"/>
      <w:marBottom w:val="0"/>
      <w:divBdr>
        <w:top w:val="none" w:sz="0" w:space="0" w:color="auto"/>
        <w:left w:val="none" w:sz="0" w:space="0" w:color="auto"/>
        <w:bottom w:val="none" w:sz="0" w:space="0" w:color="auto"/>
        <w:right w:val="none" w:sz="0" w:space="0" w:color="auto"/>
      </w:divBdr>
    </w:div>
    <w:div w:id="1729648571">
      <w:bodyDiv w:val="1"/>
      <w:marLeft w:val="0"/>
      <w:marRight w:val="0"/>
      <w:marTop w:val="0"/>
      <w:marBottom w:val="0"/>
      <w:divBdr>
        <w:top w:val="none" w:sz="0" w:space="0" w:color="auto"/>
        <w:left w:val="none" w:sz="0" w:space="0" w:color="auto"/>
        <w:bottom w:val="none" w:sz="0" w:space="0" w:color="auto"/>
        <w:right w:val="none" w:sz="0" w:space="0" w:color="auto"/>
      </w:divBdr>
    </w:div>
    <w:div w:id="1731034861">
      <w:bodyDiv w:val="1"/>
      <w:marLeft w:val="0"/>
      <w:marRight w:val="0"/>
      <w:marTop w:val="0"/>
      <w:marBottom w:val="0"/>
      <w:divBdr>
        <w:top w:val="none" w:sz="0" w:space="0" w:color="auto"/>
        <w:left w:val="none" w:sz="0" w:space="0" w:color="auto"/>
        <w:bottom w:val="none" w:sz="0" w:space="0" w:color="auto"/>
        <w:right w:val="none" w:sz="0" w:space="0" w:color="auto"/>
      </w:divBdr>
    </w:div>
    <w:div w:id="1731344418">
      <w:bodyDiv w:val="1"/>
      <w:marLeft w:val="0"/>
      <w:marRight w:val="0"/>
      <w:marTop w:val="0"/>
      <w:marBottom w:val="0"/>
      <w:divBdr>
        <w:top w:val="none" w:sz="0" w:space="0" w:color="auto"/>
        <w:left w:val="none" w:sz="0" w:space="0" w:color="auto"/>
        <w:bottom w:val="none" w:sz="0" w:space="0" w:color="auto"/>
        <w:right w:val="none" w:sz="0" w:space="0" w:color="auto"/>
      </w:divBdr>
    </w:div>
    <w:div w:id="1764453287">
      <w:bodyDiv w:val="1"/>
      <w:marLeft w:val="0"/>
      <w:marRight w:val="0"/>
      <w:marTop w:val="0"/>
      <w:marBottom w:val="0"/>
      <w:divBdr>
        <w:top w:val="none" w:sz="0" w:space="0" w:color="auto"/>
        <w:left w:val="none" w:sz="0" w:space="0" w:color="auto"/>
        <w:bottom w:val="none" w:sz="0" w:space="0" w:color="auto"/>
        <w:right w:val="none" w:sz="0" w:space="0" w:color="auto"/>
      </w:divBdr>
    </w:div>
    <w:div w:id="1770344458">
      <w:bodyDiv w:val="1"/>
      <w:marLeft w:val="0"/>
      <w:marRight w:val="0"/>
      <w:marTop w:val="0"/>
      <w:marBottom w:val="0"/>
      <w:divBdr>
        <w:top w:val="none" w:sz="0" w:space="0" w:color="auto"/>
        <w:left w:val="none" w:sz="0" w:space="0" w:color="auto"/>
        <w:bottom w:val="none" w:sz="0" w:space="0" w:color="auto"/>
        <w:right w:val="none" w:sz="0" w:space="0" w:color="auto"/>
      </w:divBdr>
    </w:div>
    <w:div w:id="1783573734">
      <w:bodyDiv w:val="1"/>
      <w:marLeft w:val="0"/>
      <w:marRight w:val="0"/>
      <w:marTop w:val="0"/>
      <w:marBottom w:val="0"/>
      <w:divBdr>
        <w:top w:val="none" w:sz="0" w:space="0" w:color="auto"/>
        <w:left w:val="none" w:sz="0" w:space="0" w:color="auto"/>
        <w:bottom w:val="none" w:sz="0" w:space="0" w:color="auto"/>
        <w:right w:val="none" w:sz="0" w:space="0" w:color="auto"/>
      </w:divBdr>
    </w:div>
    <w:div w:id="1788116087">
      <w:bodyDiv w:val="1"/>
      <w:marLeft w:val="0"/>
      <w:marRight w:val="0"/>
      <w:marTop w:val="0"/>
      <w:marBottom w:val="0"/>
      <w:divBdr>
        <w:top w:val="none" w:sz="0" w:space="0" w:color="auto"/>
        <w:left w:val="none" w:sz="0" w:space="0" w:color="auto"/>
        <w:bottom w:val="none" w:sz="0" w:space="0" w:color="auto"/>
        <w:right w:val="none" w:sz="0" w:space="0" w:color="auto"/>
      </w:divBdr>
    </w:div>
    <w:div w:id="1791587793">
      <w:bodyDiv w:val="1"/>
      <w:marLeft w:val="0"/>
      <w:marRight w:val="0"/>
      <w:marTop w:val="0"/>
      <w:marBottom w:val="0"/>
      <w:divBdr>
        <w:top w:val="none" w:sz="0" w:space="0" w:color="auto"/>
        <w:left w:val="none" w:sz="0" w:space="0" w:color="auto"/>
        <w:bottom w:val="none" w:sz="0" w:space="0" w:color="auto"/>
        <w:right w:val="none" w:sz="0" w:space="0" w:color="auto"/>
      </w:divBdr>
    </w:div>
    <w:div w:id="1792938962">
      <w:bodyDiv w:val="1"/>
      <w:marLeft w:val="0"/>
      <w:marRight w:val="0"/>
      <w:marTop w:val="0"/>
      <w:marBottom w:val="0"/>
      <w:divBdr>
        <w:top w:val="none" w:sz="0" w:space="0" w:color="auto"/>
        <w:left w:val="none" w:sz="0" w:space="0" w:color="auto"/>
        <w:bottom w:val="none" w:sz="0" w:space="0" w:color="auto"/>
        <w:right w:val="none" w:sz="0" w:space="0" w:color="auto"/>
      </w:divBdr>
    </w:div>
    <w:div w:id="1803384293">
      <w:bodyDiv w:val="1"/>
      <w:marLeft w:val="0"/>
      <w:marRight w:val="0"/>
      <w:marTop w:val="0"/>
      <w:marBottom w:val="0"/>
      <w:divBdr>
        <w:top w:val="none" w:sz="0" w:space="0" w:color="auto"/>
        <w:left w:val="none" w:sz="0" w:space="0" w:color="auto"/>
        <w:bottom w:val="none" w:sz="0" w:space="0" w:color="auto"/>
        <w:right w:val="none" w:sz="0" w:space="0" w:color="auto"/>
      </w:divBdr>
    </w:div>
    <w:div w:id="1828786253">
      <w:bodyDiv w:val="1"/>
      <w:marLeft w:val="0"/>
      <w:marRight w:val="0"/>
      <w:marTop w:val="0"/>
      <w:marBottom w:val="0"/>
      <w:divBdr>
        <w:top w:val="none" w:sz="0" w:space="0" w:color="auto"/>
        <w:left w:val="none" w:sz="0" w:space="0" w:color="auto"/>
        <w:bottom w:val="none" w:sz="0" w:space="0" w:color="auto"/>
        <w:right w:val="none" w:sz="0" w:space="0" w:color="auto"/>
      </w:divBdr>
    </w:div>
    <w:div w:id="1858808574">
      <w:bodyDiv w:val="1"/>
      <w:marLeft w:val="0"/>
      <w:marRight w:val="0"/>
      <w:marTop w:val="0"/>
      <w:marBottom w:val="0"/>
      <w:divBdr>
        <w:top w:val="none" w:sz="0" w:space="0" w:color="auto"/>
        <w:left w:val="none" w:sz="0" w:space="0" w:color="auto"/>
        <w:bottom w:val="none" w:sz="0" w:space="0" w:color="auto"/>
        <w:right w:val="none" w:sz="0" w:space="0" w:color="auto"/>
      </w:divBdr>
    </w:div>
    <w:div w:id="1864513602">
      <w:bodyDiv w:val="1"/>
      <w:marLeft w:val="0"/>
      <w:marRight w:val="0"/>
      <w:marTop w:val="0"/>
      <w:marBottom w:val="0"/>
      <w:divBdr>
        <w:top w:val="none" w:sz="0" w:space="0" w:color="auto"/>
        <w:left w:val="none" w:sz="0" w:space="0" w:color="auto"/>
        <w:bottom w:val="none" w:sz="0" w:space="0" w:color="auto"/>
        <w:right w:val="none" w:sz="0" w:space="0" w:color="auto"/>
      </w:divBdr>
    </w:div>
    <w:div w:id="1874999783">
      <w:bodyDiv w:val="1"/>
      <w:marLeft w:val="0"/>
      <w:marRight w:val="0"/>
      <w:marTop w:val="0"/>
      <w:marBottom w:val="0"/>
      <w:divBdr>
        <w:top w:val="none" w:sz="0" w:space="0" w:color="auto"/>
        <w:left w:val="none" w:sz="0" w:space="0" w:color="auto"/>
        <w:bottom w:val="none" w:sz="0" w:space="0" w:color="auto"/>
        <w:right w:val="none" w:sz="0" w:space="0" w:color="auto"/>
      </w:divBdr>
    </w:div>
    <w:div w:id="1884361244">
      <w:bodyDiv w:val="1"/>
      <w:marLeft w:val="0"/>
      <w:marRight w:val="0"/>
      <w:marTop w:val="0"/>
      <w:marBottom w:val="0"/>
      <w:divBdr>
        <w:top w:val="none" w:sz="0" w:space="0" w:color="auto"/>
        <w:left w:val="none" w:sz="0" w:space="0" w:color="auto"/>
        <w:bottom w:val="none" w:sz="0" w:space="0" w:color="auto"/>
        <w:right w:val="none" w:sz="0" w:space="0" w:color="auto"/>
      </w:divBdr>
    </w:div>
    <w:div w:id="1893155354">
      <w:bodyDiv w:val="1"/>
      <w:marLeft w:val="0"/>
      <w:marRight w:val="0"/>
      <w:marTop w:val="0"/>
      <w:marBottom w:val="0"/>
      <w:divBdr>
        <w:top w:val="none" w:sz="0" w:space="0" w:color="auto"/>
        <w:left w:val="none" w:sz="0" w:space="0" w:color="auto"/>
        <w:bottom w:val="none" w:sz="0" w:space="0" w:color="auto"/>
        <w:right w:val="none" w:sz="0" w:space="0" w:color="auto"/>
      </w:divBdr>
    </w:div>
    <w:div w:id="1894854554">
      <w:bodyDiv w:val="1"/>
      <w:marLeft w:val="0"/>
      <w:marRight w:val="0"/>
      <w:marTop w:val="0"/>
      <w:marBottom w:val="0"/>
      <w:divBdr>
        <w:top w:val="none" w:sz="0" w:space="0" w:color="auto"/>
        <w:left w:val="none" w:sz="0" w:space="0" w:color="auto"/>
        <w:bottom w:val="none" w:sz="0" w:space="0" w:color="auto"/>
        <w:right w:val="none" w:sz="0" w:space="0" w:color="auto"/>
      </w:divBdr>
    </w:div>
    <w:div w:id="1895004914">
      <w:bodyDiv w:val="1"/>
      <w:marLeft w:val="0"/>
      <w:marRight w:val="0"/>
      <w:marTop w:val="0"/>
      <w:marBottom w:val="0"/>
      <w:divBdr>
        <w:top w:val="none" w:sz="0" w:space="0" w:color="auto"/>
        <w:left w:val="none" w:sz="0" w:space="0" w:color="auto"/>
        <w:bottom w:val="none" w:sz="0" w:space="0" w:color="auto"/>
        <w:right w:val="none" w:sz="0" w:space="0" w:color="auto"/>
      </w:divBdr>
    </w:div>
    <w:div w:id="1903953186">
      <w:bodyDiv w:val="1"/>
      <w:marLeft w:val="0"/>
      <w:marRight w:val="0"/>
      <w:marTop w:val="0"/>
      <w:marBottom w:val="0"/>
      <w:divBdr>
        <w:top w:val="none" w:sz="0" w:space="0" w:color="auto"/>
        <w:left w:val="none" w:sz="0" w:space="0" w:color="auto"/>
        <w:bottom w:val="none" w:sz="0" w:space="0" w:color="auto"/>
        <w:right w:val="none" w:sz="0" w:space="0" w:color="auto"/>
      </w:divBdr>
    </w:div>
    <w:div w:id="1915122267">
      <w:bodyDiv w:val="1"/>
      <w:marLeft w:val="0"/>
      <w:marRight w:val="0"/>
      <w:marTop w:val="0"/>
      <w:marBottom w:val="0"/>
      <w:divBdr>
        <w:top w:val="none" w:sz="0" w:space="0" w:color="auto"/>
        <w:left w:val="none" w:sz="0" w:space="0" w:color="auto"/>
        <w:bottom w:val="none" w:sz="0" w:space="0" w:color="auto"/>
        <w:right w:val="none" w:sz="0" w:space="0" w:color="auto"/>
      </w:divBdr>
    </w:div>
    <w:div w:id="1931818196">
      <w:bodyDiv w:val="1"/>
      <w:marLeft w:val="0"/>
      <w:marRight w:val="0"/>
      <w:marTop w:val="0"/>
      <w:marBottom w:val="0"/>
      <w:divBdr>
        <w:top w:val="none" w:sz="0" w:space="0" w:color="auto"/>
        <w:left w:val="none" w:sz="0" w:space="0" w:color="auto"/>
        <w:bottom w:val="none" w:sz="0" w:space="0" w:color="auto"/>
        <w:right w:val="none" w:sz="0" w:space="0" w:color="auto"/>
      </w:divBdr>
    </w:div>
    <w:div w:id="1933513452">
      <w:bodyDiv w:val="1"/>
      <w:marLeft w:val="0"/>
      <w:marRight w:val="0"/>
      <w:marTop w:val="0"/>
      <w:marBottom w:val="0"/>
      <w:divBdr>
        <w:top w:val="none" w:sz="0" w:space="0" w:color="auto"/>
        <w:left w:val="none" w:sz="0" w:space="0" w:color="auto"/>
        <w:bottom w:val="none" w:sz="0" w:space="0" w:color="auto"/>
        <w:right w:val="none" w:sz="0" w:space="0" w:color="auto"/>
      </w:divBdr>
    </w:div>
    <w:div w:id="1954358444">
      <w:bodyDiv w:val="1"/>
      <w:marLeft w:val="0"/>
      <w:marRight w:val="0"/>
      <w:marTop w:val="0"/>
      <w:marBottom w:val="0"/>
      <w:divBdr>
        <w:top w:val="none" w:sz="0" w:space="0" w:color="auto"/>
        <w:left w:val="none" w:sz="0" w:space="0" w:color="auto"/>
        <w:bottom w:val="none" w:sz="0" w:space="0" w:color="auto"/>
        <w:right w:val="none" w:sz="0" w:space="0" w:color="auto"/>
      </w:divBdr>
    </w:div>
    <w:div w:id="1968663384">
      <w:bodyDiv w:val="1"/>
      <w:marLeft w:val="0"/>
      <w:marRight w:val="0"/>
      <w:marTop w:val="0"/>
      <w:marBottom w:val="0"/>
      <w:divBdr>
        <w:top w:val="none" w:sz="0" w:space="0" w:color="auto"/>
        <w:left w:val="none" w:sz="0" w:space="0" w:color="auto"/>
        <w:bottom w:val="none" w:sz="0" w:space="0" w:color="auto"/>
        <w:right w:val="none" w:sz="0" w:space="0" w:color="auto"/>
      </w:divBdr>
    </w:div>
    <w:div w:id="1976256475">
      <w:bodyDiv w:val="1"/>
      <w:marLeft w:val="0"/>
      <w:marRight w:val="0"/>
      <w:marTop w:val="0"/>
      <w:marBottom w:val="0"/>
      <w:divBdr>
        <w:top w:val="none" w:sz="0" w:space="0" w:color="auto"/>
        <w:left w:val="none" w:sz="0" w:space="0" w:color="auto"/>
        <w:bottom w:val="none" w:sz="0" w:space="0" w:color="auto"/>
        <w:right w:val="none" w:sz="0" w:space="0" w:color="auto"/>
      </w:divBdr>
    </w:div>
    <w:div w:id="1999141812">
      <w:bodyDiv w:val="1"/>
      <w:marLeft w:val="0"/>
      <w:marRight w:val="0"/>
      <w:marTop w:val="0"/>
      <w:marBottom w:val="0"/>
      <w:divBdr>
        <w:top w:val="none" w:sz="0" w:space="0" w:color="auto"/>
        <w:left w:val="none" w:sz="0" w:space="0" w:color="auto"/>
        <w:bottom w:val="none" w:sz="0" w:space="0" w:color="auto"/>
        <w:right w:val="none" w:sz="0" w:space="0" w:color="auto"/>
      </w:divBdr>
    </w:div>
    <w:div w:id="2010056475">
      <w:bodyDiv w:val="1"/>
      <w:marLeft w:val="0"/>
      <w:marRight w:val="0"/>
      <w:marTop w:val="0"/>
      <w:marBottom w:val="0"/>
      <w:divBdr>
        <w:top w:val="none" w:sz="0" w:space="0" w:color="auto"/>
        <w:left w:val="none" w:sz="0" w:space="0" w:color="auto"/>
        <w:bottom w:val="none" w:sz="0" w:space="0" w:color="auto"/>
        <w:right w:val="none" w:sz="0" w:space="0" w:color="auto"/>
      </w:divBdr>
    </w:div>
    <w:div w:id="2049911252">
      <w:bodyDiv w:val="1"/>
      <w:marLeft w:val="0"/>
      <w:marRight w:val="0"/>
      <w:marTop w:val="0"/>
      <w:marBottom w:val="0"/>
      <w:divBdr>
        <w:top w:val="none" w:sz="0" w:space="0" w:color="auto"/>
        <w:left w:val="none" w:sz="0" w:space="0" w:color="auto"/>
        <w:bottom w:val="none" w:sz="0" w:space="0" w:color="auto"/>
        <w:right w:val="none" w:sz="0" w:space="0" w:color="auto"/>
      </w:divBdr>
    </w:div>
    <w:div w:id="2057272905">
      <w:bodyDiv w:val="1"/>
      <w:marLeft w:val="0"/>
      <w:marRight w:val="0"/>
      <w:marTop w:val="0"/>
      <w:marBottom w:val="0"/>
      <w:divBdr>
        <w:top w:val="none" w:sz="0" w:space="0" w:color="auto"/>
        <w:left w:val="none" w:sz="0" w:space="0" w:color="auto"/>
        <w:bottom w:val="none" w:sz="0" w:space="0" w:color="auto"/>
        <w:right w:val="none" w:sz="0" w:space="0" w:color="auto"/>
      </w:divBdr>
    </w:div>
    <w:div w:id="2075277253">
      <w:bodyDiv w:val="1"/>
      <w:marLeft w:val="0"/>
      <w:marRight w:val="0"/>
      <w:marTop w:val="0"/>
      <w:marBottom w:val="0"/>
      <w:divBdr>
        <w:top w:val="none" w:sz="0" w:space="0" w:color="auto"/>
        <w:left w:val="none" w:sz="0" w:space="0" w:color="auto"/>
        <w:bottom w:val="none" w:sz="0" w:space="0" w:color="auto"/>
        <w:right w:val="none" w:sz="0" w:space="0" w:color="auto"/>
      </w:divBdr>
    </w:div>
    <w:div w:id="2077699183">
      <w:bodyDiv w:val="1"/>
      <w:marLeft w:val="0"/>
      <w:marRight w:val="0"/>
      <w:marTop w:val="0"/>
      <w:marBottom w:val="0"/>
      <w:divBdr>
        <w:top w:val="none" w:sz="0" w:space="0" w:color="auto"/>
        <w:left w:val="none" w:sz="0" w:space="0" w:color="auto"/>
        <w:bottom w:val="none" w:sz="0" w:space="0" w:color="auto"/>
        <w:right w:val="none" w:sz="0" w:space="0" w:color="auto"/>
      </w:divBdr>
    </w:div>
    <w:div w:id="2104840760">
      <w:bodyDiv w:val="1"/>
      <w:marLeft w:val="0"/>
      <w:marRight w:val="0"/>
      <w:marTop w:val="0"/>
      <w:marBottom w:val="0"/>
      <w:divBdr>
        <w:top w:val="none" w:sz="0" w:space="0" w:color="auto"/>
        <w:left w:val="none" w:sz="0" w:space="0" w:color="auto"/>
        <w:bottom w:val="none" w:sz="0" w:space="0" w:color="auto"/>
        <w:right w:val="none" w:sz="0" w:space="0" w:color="auto"/>
      </w:divBdr>
    </w:div>
    <w:div w:id="2122338075">
      <w:bodyDiv w:val="1"/>
      <w:marLeft w:val="0"/>
      <w:marRight w:val="0"/>
      <w:marTop w:val="0"/>
      <w:marBottom w:val="0"/>
      <w:divBdr>
        <w:top w:val="none" w:sz="0" w:space="0" w:color="auto"/>
        <w:left w:val="none" w:sz="0" w:space="0" w:color="auto"/>
        <w:bottom w:val="none" w:sz="0" w:space="0" w:color="auto"/>
        <w:right w:val="none" w:sz="0" w:space="0" w:color="auto"/>
      </w:divBdr>
    </w:div>
    <w:div w:id="2122607058">
      <w:bodyDiv w:val="1"/>
      <w:marLeft w:val="0"/>
      <w:marRight w:val="0"/>
      <w:marTop w:val="0"/>
      <w:marBottom w:val="0"/>
      <w:divBdr>
        <w:top w:val="none" w:sz="0" w:space="0" w:color="auto"/>
        <w:left w:val="none" w:sz="0" w:space="0" w:color="auto"/>
        <w:bottom w:val="none" w:sz="0" w:space="0" w:color="auto"/>
        <w:right w:val="none" w:sz="0" w:space="0" w:color="auto"/>
      </w:divBdr>
    </w:div>
    <w:div w:id="2126733372">
      <w:bodyDiv w:val="1"/>
      <w:marLeft w:val="0"/>
      <w:marRight w:val="0"/>
      <w:marTop w:val="0"/>
      <w:marBottom w:val="0"/>
      <w:divBdr>
        <w:top w:val="none" w:sz="0" w:space="0" w:color="auto"/>
        <w:left w:val="none" w:sz="0" w:space="0" w:color="auto"/>
        <w:bottom w:val="none" w:sz="0" w:space="0" w:color="auto"/>
        <w:right w:val="none" w:sz="0" w:space="0" w:color="auto"/>
      </w:divBdr>
    </w:div>
    <w:div w:id="21338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a.ufl.edu/Approval/reports/17608" TargetMode="External"/><Relationship Id="rId13" Type="http://schemas.openxmlformats.org/officeDocument/2006/relationships/hyperlink" Target="https://secure.aa.ufl.edu/Approval/reports/17538" TargetMode="External"/><Relationship Id="rId18" Type="http://schemas.openxmlformats.org/officeDocument/2006/relationships/hyperlink" Target="https://secure.aa.ufl.edu/Approval/reports/1761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ecure.aa.ufl.edu/Approval/reports/17689" TargetMode="External"/><Relationship Id="rId7" Type="http://schemas.openxmlformats.org/officeDocument/2006/relationships/hyperlink" Target="https://secure.aa.ufl.edu/Approval/reports/17186" TargetMode="External"/><Relationship Id="rId12" Type="http://schemas.openxmlformats.org/officeDocument/2006/relationships/hyperlink" Target="https://secure.aa.ufl.edu/Approval/reports/17537" TargetMode="External"/><Relationship Id="rId17" Type="http://schemas.openxmlformats.org/officeDocument/2006/relationships/hyperlink" Target="https://secure.aa.ufl.edu/Approval/reports/1761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cure.aa.ufl.edu/Approval/reports/17616" TargetMode="External"/><Relationship Id="rId20" Type="http://schemas.openxmlformats.org/officeDocument/2006/relationships/hyperlink" Target="https://secure.aa.ufl.edu/Approval/reports/169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aa.ufl.edu/Approval/reports/17535" TargetMode="External"/><Relationship Id="rId24" Type="http://schemas.openxmlformats.org/officeDocument/2006/relationships/hyperlink" Target="https://secure.aa.ufl.edu/Approval/reports/17186" TargetMode="External"/><Relationship Id="rId5" Type="http://schemas.openxmlformats.org/officeDocument/2006/relationships/footnotes" Target="footnotes.xml"/><Relationship Id="rId15" Type="http://schemas.openxmlformats.org/officeDocument/2006/relationships/hyperlink" Target="https://secure.aa.ufl.edu/Approval/reports/17615" TargetMode="External"/><Relationship Id="rId23" Type="http://schemas.openxmlformats.org/officeDocument/2006/relationships/hyperlink" Target="https://secure.aa.ufl.edu/Approval/reports/17607" TargetMode="External"/><Relationship Id="rId10" Type="http://schemas.openxmlformats.org/officeDocument/2006/relationships/hyperlink" Target="https://secure.aa.ufl.edu/Approval/reports/17365" TargetMode="External"/><Relationship Id="rId19" Type="http://schemas.openxmlformats.org/officeDocument/2006/relationships/hyperlink" Target="https://secure.aa.ufl.edu/Approval/reports/16903" TargetMode="External"/><Relationship Id="rId4" Type="http://schemas.openxmlformats.org/officeDocument/2006/relationships/webSettings" Target="webSettings.xml"/><Relationship Id="rId9" Type="http://schemas.openxmlformats.org/officeDocument/2006/relationships/hyperlink" Target="https://secure.aa.ufl.edu/Approval/reports/17263" TargetMode="External"/><Relationship Id="rId14" Type="http://schemas.openxmlformats.org/officeDocument/2006/relationships/hyperlink" Target="https://secure.aa.ufl.edu/Approval/reports/17539" TargetMode="External"/><Relationship Id="rId22" Type="http://schemas.openxmlformats.org/officeDocument/2006/relationships/hyperlink" Target="https://secure.aa.ufl.edu/Approval/reports/17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Waldron,Nancy L</dc:creator>
  <cp:keywords/>
  <dc:description/>
  <cp:lastModifiedBy>Cook,Chris</cp:lastModifiedBy>
  <cp:revision>2</cp:revision>
  <cp:lastPrinted>2020-01-06T19:26:00Z</cp:lastPrinted>
  <dcterms:created xsi:type="dcterms:W3CDTF">2022-11-14T19:35:00Z</dcterms:created>
  <dcterms:modified xsi:type="dcterms:W3CDTF">2022-11-14T19:35:00Z</dcterms:modified>
</cp:coreProperties>
</file>