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486A01" w:rsidRDefault="00AA159A" w:rsidP="00550D24">
      <w:pPr>
        <w:spacing w:after="20"/>
        <w:jc w:val="center"/>
        <w:rPr>
          <w:rFonts w:asciiTheme="minorHAnsi" w:hAnsiTheme="minorHAnsi" w:cstheme="minorHAnsi"/>
          <w:b/>
        </w:rPr>
      </w:pPr>
      <w:r w:rsidRPr="00486A01">
        <w:rPr>
          <w:rFonts w:asciiTheme="minorHAnsi" w:hAnsiTheme="minorHAnsi" w:cstheme="minorHAnsi"/>
          <w:b/>
        </w:rPr>
        <w:t xml:space="preserve"> </w:t>
      </w:r>
      <w:r w:rsidR="008671EE" w:rsidRPr="00486A01">
        <w:rPr>
          <w:rFonts w:asciiTheme="minorHAnsi" w:hAnsiTheme="minorHAnsi" w:cstheme="minorHAnsi"/>
          <w:b/>
        </w:rPr>
        <w:t>College of Education</w:t>
      </w:r>
    </w:p>
    <w:p w14:paraId="29D860C6" w14:textId="77777777" w:rsidR="00D90B8B" w:rsidRPr="00486A01" w:rsidRDefault="008671EE" w:rsidP="00550D24">
      <w:pPr>
        <w:spacing w:after="20"/>
        <w:jc w:val="center"/>
        <w:rPr>
          <w:rFonts w:asciiTheme="minorHAnsi" w:hAnsiTheme="minorHAnsi" w:cstheme="minorHAnsi"/>
          <w:b/>
        </w:rPr>
      </w:pPr>
      <w:r w:rsidRPr="00486A01">
        <w:rPr>
          <w:rFonts w:asciiTheme="minorHAnsi" w:hAnsiTheme="minorHAnsi" w:cstheme="minorHAnsi"/>
          <w:b/>
        </w:rPr>
        <w:t xml:space="preserve">College Curriculum Committee </w:t>
      </w:r>
    </w:p>
    <w:p w14:paraId="6D4C9DB2" w14:textId="3DD8B01F" w:rsidR="00D90B8B" w:rsidRPr="00486A01" w:rsidRDefault="00486A01" w:rsidP="00D90B8B">
      <w:pPr>
        <w:spacing w:after="20"/>
        <w:jc w:val="center"/>
        <w:rPr>
          <w:rFonts w:asciiTheme="minorHAnsi" w:hAnsiTheme="minorHAnsi" w:cstheme="minorHAnsi"/>
          <w:b/>
        </w:rPr>
      </w:pPr>
      <w:r w:rsidRPr="00486A01">
        <w:rPr>
          <w:rFonts w:asciiTheme="minorHAnsi" w:hAnsiTheme="minorHAnsi" w:cstheme="minorHAnsi"/>
          <w:b/>
        </w:rPr>
        <w:t>2</w:t>
      </w:r>
      <w:r w:rsidR="00A30639" w:rsidRPr="00486A01">
        <w:rPr>
          <w:rFonts w:asciiTheme="minorHAnsi" w:hAnsiTheme="minorHAnsi" w:cstheme="minorHAnsi"/>
          <w:b/>
        </w:rPr>
        <w:t>/</w:t>
      </w:r>
      <w:r w:rsidRPr="00486A01">
        <w:rPr>
          <w:rFonts w:asciiTheme="minorHAnsi" w:hAnsiTheme="minorHAnsi" w:cstheme="minorHAnsi"/>
          <w:b/>
        </w:rPr>
        <w:t>13</w:t>
      </w:r>
      <w:r w:rsidR="00A30639" w:rsidRPr="00486A01">
        <w:rPr>
          <w:rFonts w:asciiTheme="minorHAnsi" w:hAnsiTheme="minorHAnsi" w:cstheme="minorHAnsi"/>
          <w:b/>
        </w:rPr>
        <w:t>/2</w:t>
      </w:r>
      <w:r w:rsidRPr="00486A01">
        <w:rPr>
          <w:rFonts w:asciiTheme="minorHAnsi" w:hAnsiTheme="minorHAnsi" w:cstheme="minorHAnsi"/>
          <w:b/>
        </w:rPr>
        <w:t>3</w:t>
      </w:r>
      <w:r w:rsidR="00D90B8B" w:rsidRPr="00486A01">
        <w:rPr>
          <w:rFonts w:asciiTheme="minorHAnsi" w:hAnsiTheme="minorHAnsi" w:cstheme="minorHAnsi"/>
          <w:b/>
        </w:rPr>
        <w:t xml:space="preserve"> Minutes</w:t>
      </w:r>
      <w:r w:rsidR="00E64C1C" w:rsidRPr="00486A01">
        <w:rPr>
          <w:rFonts w:asciiTheme="minorHAnsi" w:hAnsiTheme="minorHAnsi" w:cstheme="minorHAnsi"/>
          <w:b/>
        </w:rPr>
        <w:t xml:space="preserve"> </w:t>
      </w:r>
    </w:p>
    <w:p w14:paraId="36B461A7" w14:textId="3CE978FE" w:rsidR="00ED0CFB" w:rsidRPr="00486A01" w:rsidRDefault="00ED0CFB" w:rsidP="00C74418">
      <w:pPr>
        <w:spacing w:after="20"/>
        <w:rPr>
          <w:rFonts w:asciiTheme="minorHAnsi" w:hAnsiTheme="minorHAnsi" w:cstheme="minorHAnsi"/>
        </w:rPr>
      </w:pPr>
    </w:p>
    <w:p w14:paraId="6CE27CD1" w14:textId="4FEA3274" w:rsidR="00486A01" w:rsidRPr="00486A01" w:rsidRDefault="00486A01" w:rsidP="00486A01">
      <w:pPr>
        <w:spacing w:after="200"/>
        <w:rPr>
          <w:rFonts w:ascii="Calibri" w:hAnsi="Calibri" w:cs="Calibri"/>
        </w:rPr>
      </w:pPr>
      <w:r w:rsidRPr="00486A01">
        <w:rPr>
          <w:rFonts w:ascii="Calibri" w:hAnsi="Calibri" w:cs="Calibri"/>
          <w:b/>
          <w:bCs/>
        </w:rPr>
        <w:t>Members in Attendance</w:t>
      </w:r>
      <w:r w:rsidRPr="00486A01">
        <w:rPr>
          <w:rFonts w:ascii="Calibri" w:hAnsi="Calibri" w:cs="Calibri"/>
        </w:rPr>
        <w:t xml:space="preserve">: </w:t>
      </w:r>
      <w:proofErr w:type="spellStart"/>
      <w:r w:rsidRPr="00486A01">
        <w:rPr>
          <w:rFonts w:ascii="Calibri" w:hAnsi="Calibri" w:cs="Calibri"/>
        </w:rPr>
        <w:t>Chonika</w:t>
      </w:r>
      <w:proofErr w:type="spellEnd"/>
      <w:r w:rsidRPr="00486A01">
        <w:rPr>
          <w:rFonts w:ascii="Calibri" w:hAnsi="Calibri" w:cs="Calibri"/>
        </w:rPr>
        <w:t xml:space="preserve"> Coleman-King (STL), Chloe Dupree (Undergrad Rep),</w:t>
      </w:r>
      <w:r>
        <w:rPr>
          <w:rFonts w:ascii="Calibri" w:hAnsi="Calibri" w:cs="Calibri"/>
        </w:rPr>
        <w:t xml:space="preserve"> </w:t>
      </w:r>
      <w:r w:rsidRPr="00486A01">
        <w:rPr>
          <w:rFonts w:ascii="Calibri" w:hAnsi="Calibri" w:cs="Calibri"/>
        </w:rPr>
        <w:t>Alice Kay Emery (SESPECS),</w:t>
      </w:r>
      <w:r>
        <w:rPr>
          <w:rFonts w:ascii="Calibri" w:hAnsi="Calibri" w:cs="Calibri"/>
        </w:rPr>
        <w:t xml:space="preserve"> </w:t>
      </w:r>
      <w:r w:rsidRPr="00486A01">
        <w:rPr>
          <w:rFonts w:ascii="Calibri" w:hAnsi="Calibri" w:cs="Calibri"/>
        </w:rPr>
        <w:t>Alisa Hadley Hanson (SESPECS),</w:t>
      </w:r>
      <w:r>
        <w:rPr>
          <w:rFonts w:ascii="Calibri" w:hAnsi="Calibri" w:cs="Calibri"/>
        </w:rPr>
        <w:t xml:space="preserve"> </w:t>
      </w:r>
      <w:r w:rsidRPr="00486A01">
        <w:rPr>
          <w:rFonts w:ascii="Calibri" w:hAnsi="Calibri" w:cs="Calibri"/>
        </w:rPr>
        <w:t>Gage Jeter (STL),</w:t>
      </w:r>
      <w:r>
        <w:rPr>
          <w:rFonts w:ascii="Calibri" w:hAnsi="Calibri" w:cs="Calibri"/>
        </w:rPr>
        <w:t xml:space="preserve"> </w:t>
      </w:r>
      <w:r w:rsidRPr="00486A01">
        <w:rPr>
          <w:rFonts w:ascii="Calibri" w:hAnsi="Calibri" w:cs="Calibri"/>
        </w:rPr>
        <w:t>Lindsay Lynch (HDOSE),</w:t>
      </w:r>
      <w:r>
        <w:rPr>
          <w:rFonts w:ascii="Calibri" w:hAnsi="Calibri" w:cs="Calibri"/>
        </w:rPr>
        <w:t xml:space="preserve"> </w:t>
      </w:r>
      <w:r w:rsidRPr="00486A01">
        <w:rPr>
          <w:rFonts w:ascii="Calibri" w:hAnsi="Calibri" w:cs="Calibri"/>
        </w:rPr>
        <w:t>Jan MacInnes (HDOSE),</w:t>
      </w:r>
      <w:r>
        <w:rPr>
          <w:rFonts w:ascii="Calibri" w:hAnsi="Calibri" w:cs="Calibri"/>
        </w:rPr>
        <w:t xml:space="preserve"> </w:t>
      </w:r>
      <w:r w:rsidRPr="00486A01">
        <w:rPr>
          <w:rFonts w:ascii="Calibri" w:hAnsi="Calibri" w:cs="Calibri"/>
        </w:rPr>
        <w:t xml:space="preserve">Ashley </w:t>
      </w:r>
      <w:proofErr w:type="spellStart"/>
      <w:r w:rsidRPr="00486A01">
        <w:rPr>
          <w:rFonts w:ascii="Calibri" w:hAnsi="Calibri" w:cs="Calibri"/>
        </w:rPr>
        <w:t>MacSuga</w:t>
      </w:r>
      <w:proofErr w:type="spellEnd"/>
      <w:r w:rsidRPr="00486A01">
        <w:rPr>
          <w:rFonts w:ascii="Calibri" w:hAnsi="Calibri" w:cs="Calibri"/>
        </w:rPr>
        <w:t xml:space="preserve"> Gage (CCC Chair/SESPECS),</w:t>
      </w:r>
      <w:r>
        <w:rPr>
          <w:rFonts w:ascii="Calibri" w:hAnsi="Calibri" w:cs="Calibri"/>
        </w:rPr>
        <w:t xml:space="preserve"> </w:t>
      </w:r>
      <w:r w:rsidRPr="00486A01">
        <w:rPr>
          <w:rFonts w:ascii="Calibri" w:hAnsi="Calibri" w:cs="Calibri"/>
        </w:rPr>
        <w:t>Skylar McCain (Grad Rep), Tina Smith-</w:t>
      </w:r>
      <w:proofErr w:type="spellStart"/>
      <w:r w:rsidRPr="00486A01">
        <w:rPr>
          <w:rFonts w:ascii="Calibri" w:hAnsi="Calibri" w:cs="Calibri"/>
        </w:rPr>
        <w:t>Bonahue</w:t>
      </w:r>
      <w:proofErr w:type="spellEnd"/>
      <w:r w:rsidRPr="00486A01">
        <w:rPr>
          <w:rFonts w:ascii="Calibri" w:hAnsi="Calibri" w:cs="Calibri"/>
        </w:rPr>
        <w:t xml:space="preserve"> (Dean’s Area Rep)</w:t>
      </w:r>
    </w:p>
    <w:p w14:paraId="148CDE71" w14:textId="77777777" w:rsidR="00486A01" w:rsidRPr="00486A01" w:rsidRDefault="00486A01" w:rsidP="00486A01">
      <w:pPr>
        <w:spacing w:after="200"/>
        <w:rPr>
          <w:rFonts w:ascii="Calibri" w:hAnsi="Calibri" w:cs="Calibri"/>
        </w:rPr>
      </w:pPr>
      <w:r w:rsidRPr="00486A01">
        <w:rPr>
          <w:rFonts w:ascii="Calibri" w:hAnsi="Calibri" w:cs="Calibri"/>
          <w:b/>
          <w:bCs/>
        </w:rPr>
        <w:t>Members Absent</w:t>
      </w:r>
      <w:r w:rsidRPr="00486A01">
        <w:rPr>
          <w:rFonts w:ascii="Calibri" w:hAnsi="Calibri" w:cs="Calibri"/>
        </w:rPr>
        <w:t>: N/A</w:t>
      </w:r>
    </w:p>
    <w:p w14:paraId="7B3E54BD" w14:textId="77777777" w:rsidR="00486A01" w:rsidRPr="00486A01" w:rsidRDefault="00486A01" w:rsidP="00486A01">
      <w:pPr>
        <w:rPr>
          <w:rFonts w:ascii="Calibri" w:hAnsi="Calibri" w:cs="Calibri"/>
        </w:rPr>
      </w:pPr>
      <w:r w:rsidRPr="00486A01">
        <w:rPr>
          <w:rFonts w:ascii="Calibri" w:hAnsi="Calibri" w:cs="Calibri"/>
          <w:b/>
          <w:bCs/>
        </w:rPr>
        <w:t>Guests:</w:t>
      </w:r>
      <w:r w:rsidRPr="00486A01">
        <w:rPr>
          <w:rFonts w:ascii="Calibri" w:hAnsi="Calibri" w:cs="Calibri"/>
        </w:rPr>
        <w:t xml:space="preserve"> Elayne Colon (EGC), Chris Cook (</w:t>
      </w:r>
      <w:proofErr w:type="spellStart"/>
      <w:r w:rsidRPr="00486A01">
        <w:rPr>
          <w:rFonts w:ascii="Calibri" w:hAnsi="Calibri" w:cs="Calibri"/>
        </w:rPr>
        <w:t>EduGator</w:t>
      </w:r>
      <w:proofErr w:type="spellEnd"/>
      <w:r w:rsidRPr="00486A01">
        <w:rPr>
          <w:rFonts w:ascii="Calibri" w:hAnsi="Calibri" w:cs="Calibri"/>
        </w:rPr>
        <w:t xml:space="preserve"> Central), Linda Eldridge (HDOSE), Cliff Haynes (HDOSE)</w:t>
      </w:r>
    </w:p>
    <w:p w14:paraId="2145BFA3" w14:textId="77777777" w:rsidR="00486A01" w:rsidRPr="00486A01" w:rsidRDefault="00486A01" w:rsidP="00486A01">
      <w:pPr>
        <w:autoSpaceDE w:val="0"/>
        <w:autoSpaceDN w:val="0"/>
        <w:rPr>
          <w:rFonts w:ascii="Calibri" w:hAnsi="Calibri" w:cs="Calibri"/>
          <w:b/>
          <w:bCs/>
          <w:highlight w:val="yellow"/>
        </w:rPr>
      </w:pPr>
    </w:p>
    <w:p w14:paraId="0BD59620" w14:textId="77777777" w:rsidR="00486A01" w:rsidRPr="00486A01" w:rsidRDefault="00486A01" w:rsidP="00486A01">
      <w:pPr>
        <w:autoSpaceDE w:val="0"/>
        <w:autoSpaceDN w:val="0"/>
        <w:rPr>
          <w:rFonts w:ascii="Calibri" w:hAnsi="Calibri" w:cs="Calibri"/>
          <w:b/>
          <w:bCs/>
        </w:rPr>
      </w:pPr>
      <w:r w:rsidRPr="00486A01">
        <w:rPr>
          <w:rFonts w:ascii="Calibri" w:hAnsi="Calibri" w:cs="Calibri"/>
          <w:b/>
          <w:bCs/>
        </w:rPr>
        <w:t>Meeting Called to order at 2:02pm</w:t>
      </w:r>
    </w:p>
    <w:p w14:paraId="1BED0F29" w14:textId="77777777" w:rsidR="00486A01" w:rsidRPr="00486A01" w:rsidRDefault="00486A01" w:rsidP="00486A01">
      <w:pPr>
        <w:autoSpaceDE w:val="0"/>
        <w:autoSpaceDN w:val="0"/>
        <w:rPr>
          <w:rFonts w:ascii="Calibri" w:hAnsi="Calibri" w:cs="Calibri"/>
          <w:highlight w:val="yellow"/>
        </w:rPr>
      </w:pPr>
    </w:p>
    <w:p w14:paraId="706B60F2" w14:textId="77777777" w:rsidR="00486A01" w:rsidRPr="00486A01" w:rsidRDefault="00486A01" w:rsidP="00486A01">
      <w:pPr>
        <w:autoSpaceDE w:val="0"/>
        <w:autoSpaceDN w:val="0"/>
        <w:rPr>
          <w:rFonts w:ascii="Calibri" w:hAnsi="Calibri" w:cs="Calibri"/>
          <w:b/>
          <w:bCs/>
        </w:rPr>
      </w:pPr>
      <w:r w:rsidRPr="00486A01">
        <w:rPr>
          <w:rFonts w:ascii="Calibri" w:hAnsi="Calibri" w:cs="Calibri"/>
          <w:b/>
          <w:bCs/>
        </w:rPr>
        <w:t>Approval of CCC Agenda for 2/13/23</w:t>
      </w:r>
    </w:p>
    <w:p w14:paraId="627327F0" w14:textId="77777777" w:rsidR="00486A01" w:rsidRPr="00486A01" w:rsidRDefault="00486A01" w:rsidP="00486A01">
      <w:pPr>
        <w:rPr>
          <w:rFonts w:ascii="Calibri" w:hAnsi="Calibri" w:cs="Calibri"/>
        </w:rPr>
      </w:pPr>
      <w:r w:rsidRPr="00486A01">
        <w:rPr>
          <w:rFonts w:ascii="Calibri" w:hAnsi="Calibri" w:cs="Calibri"/>
        </w:rPr>
        <w:t>Motion to Approve by All</w:t>
      </w:r>
    </w:p>
    <w:p w14:paraId="76CFFE1F" w14:textId="77777777" w:rsidR="00486A01" w:rsidRPr="00486A01" w:rsidRDefault="00486A01" w:rsidP="00486A01">
      <w:pPr>
        <w:autoSpaceDE w:val="0"/>
        <w:autoSpaceDN w:val="0"/>
        <w:rPr>
          <w:rFonts w:ascii="Calibri" w:hAnsi="Calibri" w:cs="Calibri"/>
          <w:highlight w:val="yellow"/>
        </w:rPr>
      </w:pPr>
    </w:p>
    <w:p w14:paraId="2454E699" w14:textId="77777777" w:rsidR="00486A01" w:rsidRPr="00486A01" w:rsidRDefault="00486A01" w:rsidP="00486A01">
      <w:pPr>
        <w:spacing w:after="20"/>
        <w:rPr>
          <w:rFonts w:ascii="Calibri" w:hAnsi="Calibri" w:cs="Calibri"/>
          <w:b/>
          <w:bCs/>
        </w:rPr>
      </w:pPr>
      <w:r w:rsidRPr="00486A01">
        <w:rPr>
          <w:rFonts w:ascii="Calibri" w:hAnsi="Calibri" w:cs="Calibri"/>
          <w:b/>
          <w:bCs/>
        </w:rPr>
        <w:t>Approval of CCC e-Minutes from 1/9/23 meeting</w:t>
      </w:r>
    </w:p>
    <w:p w14:paraId="681F2E75" w14:textId="5A47FD80" w:rsidR="00486A01" w:rsidRDefault="00486A01" w:rsidP="00486A01">
      <w:pPr>
        <w:rPr>
          <w:rFonts w:ascii="Calibri" w:hAnsi="Calibri" w:cs="Calibri"/>
        </w:rPr>
      </w:pPr>
      <w:r w:rsidRPr="00486A01">
        <w:rPr>
          <w:rFonts w:ascii="Calibri" w:hAnsi="Calibri" w:cs="Calibri"/>
        </w:rPr>
        <w:t>Motion to Approve by All</w:t>
      </w:r>
    </w:p>
    <w:p w14:paraId="16D5062C" w14:textId="055A8454" w:rsidR="00774B4B" w:rsidRDefault="00774B4B" w:rsidP="00486A01">
      <w:pPr>
        <w:rPr>
          <w:rFonts w:ascii="Calibri" w:hAnsi="Calibri" w:cs="Calibri"/>
        </w:rPr>
      </w:pPr>
    </w:p>
    <w:p w14:paraId="7C9342C9" w14:textId="7E08182B" w:rsidR="00774B4B" w:rsidRPr="00774B4B" w:rsidRDefault="00774B4B" w:rsidP="00486A01">
      <w:pPr>
        <w:rPr>
          <w:rFonts w:asciiTheme="minorHAnsi" w:hAnsiTheme="minorHAnsi" w:cstheme="minorHAnsi"/>
          <w:b/>
        </w:rPr>
      </w:pPr>
      <w:r>
        <w:rPr>
          <w:rFonts w:asciiTheme="minorHAnsi" w:hAnsiTheme="minorHAnsi" w:cstheme="minorHAnsi"/>
          <w:b/>
        </w:rPr>
        <w:t>Notes from CCC Chair</w:t>
      </w:r>
    </w:p>
    <w:p w14:paraId="52B26450" w14:textId="2EC3E291" w:rsidR="00774B4B" w:rsidRDefault="00774B4B" w:rsidP="00774B4B">
      <w:pPr>
        <w:rPr>
          <w:rFonts w:asciiTheme="minorHAnsi" w:hAnsiTheme="minorHAnsi" w:cstheme="minorHAnsi"/>
        </w:rPr>
      </w:pPr>
      <w:r w:rsidRPr="00774B4B">
        <w:rPr>
          <w:rFonts w:asciiTheme="minorHAnsi" w:hAnsiTheme="minorHAnsi" w:cstheme="minorHAnsi"/>
        </w:rPr>
        <w:t>A quick statement was given by the CCC chair reminding about the charge for the committee members to bring information from CCC back to their departments and to serve as the eyes and ears for their departments related to courses/topics that may be of interest, have overlap, etc.</w:t>
      </w:r>
    </w:p>
    <w:p w14:paraId="6F462D5F" w14:textId="77777777" w:rsidR="00FD0076" w:rsidRDefault="00FD0076" w:rsidP="00486A01">
      <w:pPr>
        <w:rPr>
          <w:rFonts w:asciiTheme="minorHAnsi" w:hAnsiTheme="minorHAnsi" w:cstheme="minorHAnsi"/>
        </w:rPr>
      </w:pPr>
    </w:p>
    <w:p w14:paraId="57A2E01C" w14:textId="77777777" w:rsidR="00FD0076" w:rsidRDefault="00FD0076" w:rsidP="00486A01">
      <w:pPr>
        <w:rPr>
          <w:rFonts w:asciiTheme="minorHAnsi" w:hAnsiTheme="minorHAnsi" w:cstheme="minorHAnsi"/>
        </w:rPr>
      </w:pPr>
      <w:r>
        <w:rPr>
          <w:rFonts w:asciiTheme="minorHAnsi" w:hAnsiTheme="minorHAnsi" w:cstheme="minorHAnsi"/>
        </w:rPr>
        <w:t xml:space="preserve">In </w:t>
      </w:r>
      <w:r w:rsidR="00774B4B">
        <w:rPr>
          <w:rFonts w:asciiTheme="minorHAnsi" w:hAnsiTheme="minorHAnsi" w:cstheme="minorHAnsi"/>
        </w:rPr>
        <w:t xml:space="preserve">light of Penny Cox retiring this month, Alice Kay Emery has volunteered to serve out the remainder of Penny’s term as CCC member from </w:t>
      </w:r>
      <w:r>
        <w:rPr>
          <w:rFonts w:asciiTheme="minorHAnsi" w:hAnsiTheme="minorHAnsi" w:cstheme="minorHAnsi"/>
        </w:rPr>
        <w:t>SESPECS</w:t>
      </w:r>
      <w:r w:rsidR="00774B4B">
        <w:rPr>
          <w:rFonts w:asciiTheme="minorHAnsi" w:hAnsiTheme="minorHAnsi" w:cstheme="minorHAnsi"/>
        </w:rPr>
        <w:t xml:space="preserve"> through the remainder of </w:t>
      </w:r>
      <w:r>
        <w:rPr>
          <w:rFonts w:asciiTheme="minorHAnsi" w:hAnsiTheme="minorHAnsi" w:cstheme="minorHAnsi"/>
        </w:rPr>
        <w:t xml:space="preserve">the </w:t>
      </w:r>
    </w:p>
    <w:p w14:paraId="11439980" w14:textId="787FBDD7" w:rsidR="00774B4B" w:rsidRPr="00486A01" w:rsidRDefault="00774B4B" w:rsidP="00486A01">
      <w:pPr>
        <w:rPr>
          <w:rFonts w:ascii="Calibri" w:hAnsi="Calibri" w:cs="Calibri"/>
        </w:rPr>
      </w:pPr>
      <w:r>
        <w:rPr>
          <w:rFonts w:asciiTheme="minorHAnsi" w:hAnsiTheme="minorHAnsi" w:cstheme="minorHAnsi"/>
        </w:rPr>
        <w:t>2022-2023 AY.</w:t>
      </w:r>
      <w:bookmarkStart w:id="0" w:name="_GoBack"/>
      <w:bookmarkEnd w:id="0"/>
    </w:p>
    <w:p w14:paraId="0F462529" w14:textId="77777777" w:rsidR="00486A01" w:rsidRPr="00486A01" w:rsidRDefault="00486A01" w:rsidP="00486A01">
      <w:pPr>
        <w:rPr>
          <w:rFonts w:ascii="Calibri" w:hAnsi="Calibri" w:cs="Calibri"/>
        </w:rPr>
      </w:pPr>
    </w:p>
    <w:p w14:paraId="110C4387" w14:textId="77777777" w:rsidR="00486A01" w:rsidRPr="00486A01" w:rsidRDefault="00486A01" w:rsidP="00486A01">
      <w:pPr>
        <w:rPr>
          <w:rFonts w:ascii="Calibri" w:hAnsi="Calibri" w:cs="Calibri"/>
          <w:b/>
          <w:bCs/>
        </w:rPr>
      </w:pPr>
      <w:r w:rsidRPr="00486A01">
        <w:rPr>
          <w:rFonts w:ascii="Calibri" w:hAnsi="Calibri" w:cs="Calibri"/>
          <w:b/>
          <w:bCs/>
        </w:rPr>
        <w:t>Information Item</w:t>
      </w:r>
    </w:p>
    <w:p w14:paraId="1E875D46" w14:textId="77777777" w:rsidR="00486A01" w:rsidRPr="00486A01" w:rsidRDefault="00486A01" w:rsidP="00486A01">
      <w:pPr>
        <w:rPr>
          <w:rFonts w:ascii="Calibri" w:hAnsi="Calibri" w:cs="Calibri"/>
        </w:rPr>
      </w:pPr>
      <w:r w:rsidRPr="00486A01">
        <w:rPr>
          <w:rFonts w:ascii="Calibri" w:hAnsi="Calibri" w:cs="Calibri"/>
        </w:rPr>
        <w:t>AAP/SLO Procedures</w:t>
      </w:r>
    </w:p>
    <w:p w14:paraId="4A1207FE" w14:textId="77777777" w:rsidR="00486A01" w:rsidRPr="00486A01" w:rsidRDefault="00486A01" w:rsidP="00486A01">
      <w:pPr>
        <w:rPr>
          <w:rFonts w:ascii="Calibri" w:hAnsi="Calibri" w:cs="Calibri"/>
        </w:rPr>
      </w:pPr>
    </w:p>
    <w:p w14:paraId="30C972A4" w14:textId="77777777" w:rsidR="00486A01" w:rsidRPr="00486A01" w:rsidRDefault="00486A01" w:rsidP="00486A01">
      <w:pPr>
        <w:spacing w:after="20"/>
        <w:rPr>
          <w:rFonts w:ascii="Calibri" w:hAnsi="Calibri" w:cs="Calibri"/>
          <w:b/>
          <w:bCs/>
        </w:rPr>
      </w:pPr>
      <w:r w:rsidRPr="00486A01">
        <w:rPr>
          <w:rFonts w:ascii="Calibri" w:hAnsi="Calibri" w:cs="Calibri"/>
          <w:b/>
          <w:bCs/>
        </w:rPr>
        <w:t>Update on Prior Business:</w:t>
      </w:r>
    </w:p>
    <w:p w14:paraId="3B3FCF7A" w14:textId="77777777" w:rsidR="00486A01" w:rsidRPr="00486A01" w:rsidRDefault="00486A01" w:rsidP="00486A01">
      <w:pPr>
        <w:rPr>
          <w:rFonts w:ascii="Calibri" w:hAnsi="Calibri" w:cs="Calibri"/>
        </w:rPr>
      </w:pPr>
      <w:r w:rsidRPr="00486A01">
        <w:rPr>
          <w:rFonts w:ascii="Calibri" w:hAnsi="Calibri" w:cs="Calibri"/>
        </w:rPr>
        <w:t>EDG 6XXX Issues and Trends in K-12 Computer Science Education</w:t>
      </w:r>
    </w:p>
    <w:p w14:paraId="1A074341" w14:textId="77777777" w:rsidR="00486A01" w:rsidRPr="00486A01" w:rsidRDefault="008A2AF0" w:rsidP="00486A01">
      <w:pPr>
        <w:rPr>
          <w:rFonts w:ascii="Calibri" w:hAnsi="Calibri" w:cs="Calibri"/>
        </w:rPr>
      </w:pPr>
      <w:hyperlink r:id="rId7" w:history="1">
        <w:r w:rsidR="00486A01" w:rsidRPr="00486A01">
          <w:rPr>
            <w:rStyle w:val="Hyperlink"/>
            <w:rFonts w:ascii="Calibri" w:hAnsi="Calibri" w:cs="Calibri"/>
          </w:rPr>
          <w:t>https://secure.aa.ufl.edu/Approval/reports/17134</w:t>
        </w:r>
      </w:hyperlink>
      <w:r w:rsidR="00486A01" w:rsidRPr="00486A01">
        <w:rPr>
          <w:rFonts w:ascii="Calibri" w:hAnsi="Calibri" w:cs="Calibri"/>
        </w:rPr>
        <w:t xml:space="preserve"> </w:t>
      </w:r>
    </w:p>
    <w:p w14:paraId="23ABD67A" w14:textId="77777777" w:rsidR="00486A01" w:rsidRPr="00486A01" w:rsidRDefault="00486A01" w:rsidP="00486A01">
      <w:pPr>
        <w:rPr>
          <w:rFonts w:ascii="Calibri" w:hAnsi="Calibri" w:cs="Calibri"/>
        </w:rPr>
      </w:pPr>
      <w:r w:rsidRPr="00486A01">
        <w:rPr>
          <w:rFonts w:ascii="Calibri" w:hAnsi="Calibri" w:cs="Calibri"/>
        </w:rPr>
        <w:t>CA by GCC 110422; pending revisions by submitter</w:t>
      </w:r>
    </w:p>
    <w:p w14:paraId="124FD333" w14:textId="77777777" w:rsidR="00486A01" w:rsidRPr="00486A01" w:rsidRDefault="00486A01" w:rsidP="00486A01">
      <w:pPr>
        <w:spacing w:after="20"/>
        <w:rPr>
          <w:rFonts w:ascii="Calibri" w:hAnsi="Calibri" w:cs="Calibri"/>
          <w:b/>
          <w:bCs/>
        </w:rPr>
      </w:pPr>
    </w:p>
    <w:p w14:paraId="1B660CF1" w14:textId="77777777" w:rsidR="00486A01" w:rsidRPr="00486A01" w:rsidRDefault="00486A01" w:rsidP="00486A01">
      <w:pPr>
        <w:rPr>
          <w:rFonts w:ascii="Calibri" w:hAnsi="Calibri" w:cs="Calibri"/>
        </w:rPr>
      </w:pPr>
      <w:r w:rsidRPr="00486A01">
        <w:rPr>
          <w:rFonts w:ascii="Calibri" w:hAnsi="Calibri" w:cs="Calibri"/>
        </w:rPr>
        <w:t>EDG 6XXX Qualitative Research in Curriculum and Instruction</w:t>
      </w:r>
    </w:p>
    <w:p w14:paraId="350B42FB" w14:textId="77777777" w:rsidR="00486A01" w:rsidRPr="00486A01" w:rsidRDefault="008A2AF0" w:rsidP="00486A01">
      <w:pPr>
        <w:rPr>
          <w:rFonts w:ascii="Calibri" w:hAnsi="Calibri" w:cs="Calibri"/>
        </w:rPr>
      </w:pPr>
      <w:hyperlink r:id="rId8" w:history="1">
        <w:r w:rsidR="00486A01" w:rsidRPr="00486A01">
          <w:rPr>
            <w:rStyle w:val="Hyperlink"/>
            <w:rFonts w:ascii="Calibri" w:hAnsi="Calibri" w:cs="Calibri"/>
          </w:rPr>
          <w:t>https://secure.aa.ufl.edu/Approval/reports/16461</w:t>
        </w:r>
      </w:hyperlink>
      <w:r w:rsidR="00486A01" w:rsidRPr="00486A01">
        <w:rPr>
          <w:rFonts w:ascii="Calibri" w:hAnsi="Calibri" w:cs="Calibri"/>
        </w:rPr>
        <w:t xml:space="preserve"> </w:t>
      </w:r>
    </w:p>
    <w:p w14:paraId="0C157153" w14:textId="77777777" w:rsidR="00486A01" w:rsidRPr="00486A01" w:rsidRDefault="00486A01" w:rsidP="00486A01">
      <w:pPr>
        <w:rPr>
          <w:rFonts w:ascii="Calibri" w:hAnsi="Calibri" w:cs="Calibri"/>
        </w:rPr>
      </w:pPr>
      <w:r w:rsidRPr="00486A01">
        <w:rPr>
          <w:rFonts w:ascii="Calibri" w:hAnsi="Calibri" w:cs="Calibri"/>
        </w:rPr>
        <w:t>CA by GCC 122022; pending revisions by submitter</w:t>
      </w:r>
    </w:p>
    <w:p w14:paraId="2DA94456" w14:textId="77777777" w:rsidR="00486A01" w:rsidRPr="00486A01" w:rsidRDefault="00486A01" w:rsidP="00486A01">
      <w:pPr>
        <w:spacing w:after="20"/>
        <w:rPr>
          <w:rFonts w:ascii="Calibri" w:hAnsi="Calibri" w:cs="Calibri"/>
          <w:b/>
          <w:bCs/>
        </w:rPr>
      </w:pPr>
    </w:p>
    <w:p w14:paraId="51AF6026" w14:textId="77777777" w:rsidR="00486A01" w:rsidRPr="00486A01" w:rsidRDefault="00486A01" w:rsidP="00486A01">
      <w:pPr>
        <w:rPr>
          <w:rFonts w:ascii="Calibri" w:hAnsi="Calibri" w:cs="Calibri"/>
        </w:rPr>
      </w:pPr>
      <w:r w:rsidRPr="00486A01">
        <w:rPr>
          <w:rFonts w:ascii="Calibri" w:hAnsi="Calibri" w:cs="Calibri"/>
        </w:rPr>
        <w:t>IDS 2935: Making Sense - Understanding the World with Data and AI (Quest 2 Temporary)</w:t>
      </w:r>
    </w:p>
    <w:p w14:paraId="50086187" w14:textId="77777777" w:rsidR="00486A01" w:rsidRPr="00486A01" w:rsidRDefault="008A2AF0" w:rsidP="00486A01">
      <w:pPr>
        <w:rPr>
          <w:rFonts w:ascii="Calibri" w:hAnsi="Calibri" w:cs="Calibri"/>
        </w:rPr>
      </w:pPr>
      <w:hyperlink r:id="rId9" w:history="1">
        <w:r w:rsidR="00486A01" w:rsidRPr="00486A01">
          <w:rPr>
            <w:rStyle w:val="Hyperlink"/>
            <w:rFonts w:ascii="Calibri" w:hAnsi="Calibri" w:cs="Calibri"/>
          </w:rPr>
          <w:t>https://secure.aa.ufl.edu/Approval/reports/17729</w:t>
        </w:r>
      </w:hyperlink>
      <w:r w:rsidR="00486A01" w:rsidRPr="00486A01">
        <w:rPr>
          <w:rFonts w:ascii="Calibri" w:hAnsi="Calibri" w:cs="Calibri"/>
        </w:rPr>
        <w:t xml:space="preserve"> </w:t>
      </w:r>
    </w:p>
    <w:p w14:paraId="6C925C12" w14:textId="77777777" w:rsidR="00486A01" w:rsidRPr="00486A01" w:rsidRDefault="00486A01" w:rsidP="00486A01">
      <w:pPr>
        <w:rPr>
          <w:rFonts w:ascii="Calibri" w:hAnsi="Calibri" w:cs="Calibri"/>
        </w:rPr>
      </w:pPr>
      <w:r w:rsidRPr="00486A01">
        <w:rPr>
          <w:rFonts w:ascii="Calibri" w:hAnsi="Calibri" w:cs="Calibri"/>
        </w:rPr>
        <w:t xml:space="preserve">Recycled by Quest Director 012323 </w:t>
      </w:r>
    </w:p>
    <w:p w14:paraId="45E30B2F" w14:textId="77777777" w:rsidR="00486A01" w:rsidRPr="00486A01" w:rsidRDefault="00486A01" w:rsidP="00486A01">
      <w:pPr>
        <w:rPr>
          <w:rFonts w:ascii="Calibri" w:hAnsi="Calibri" w:cs="Calibri"/>
          <w:b/>
          <w:bCs/>
        </w:rPr>
      </w:pPr>
    </w:p>
    <w:p w14:paraId="33A85742" w14:textId="77777777" w:rsidR="009B2D4B" w:rsidRDefault="009B2D4B" w:rsidP="00486A01">
      <w:pPr>
        <w:rPr>
          <w:rFonts w:ascii="Calibri" w:hAnsi="Calibri" w:cs="Calibri"/>
          <w:b/>
          <w:bCs/>
        </w:rPr>
      </w:pPr>
    </w:p>
    <w:p w14:paraId="0EA86C5B" w14:textId="77777777" w:rsidR="009B2D4B" w:rsidRDefault="009B2D4B" w:rsidP="00486A01">
      <w:pPr>
        <w:rPr>
          <w:rFonts w:ascii="Calibri" w:hAnsi="Calibri" w:cs="Calibri"/>
          <w:b/>
          <w:bCs/>
        </w:rPr>
      </w:pPr>
    </w:p>
    <w:p w14:paraId="4D3B233D" w14:textId="77777777" w:rsidR="009B2D4B" w:rsidRDefault="009B2D4B" w:rsidP="00486A01">
      <w:pPr>
        <w:rPr>
          <w:rFonts w:ascii="Calibri" w:hAnsi="Calibri" w:cs="Calibri"/>
          <w:b/>
          <w:bCs/>
        </w:rPr>
      </w:pPr>
    </w:p>
    <w:p w14:paraId="206802A3" w14:textId="77777777" w:rsidR="009B2D4B" w:rsidRDefault="009B2D4B" w:rsidP="00486A01">
      <w:pPr>
        <w:rPr>
          <w:rFonts w:ascii="Calibri" w:hAnsi="Calibri" w:cs="Calibri"/>
          <w:b/>
          <w:bCs/>
        </w:rPr>
      </w:pPr>
    </w:p>
    <w:p w14:paraId="37645D7C" w14:textId="77777777" w:rsidR="009B2D4B" w:rsidRDefault="009B2D4B" w:rsidP="00486A01">
      <w:pPr>
        <w:rPr>
          <w:rFonts w:ascii="Calibri" w:hAnsi="Calibri" w:cs="Calibri"/>
          <w:b/>
          <w:bCs/>
        </w:rPr>
      </w:pPr>
    </w:p>
    <w:p w14:paraId="19978ED0" w14:textId="77777777" w:rsidR="009B2D4B" w:rsidRDefault="009B2D4B" w:rsidP="00486A01">
      <w:pPr>
        <w:rPr>
          <w:rFonts w:ascii="Calibri" w:hAnsi="Calibri" w:cs="Calibri"/>
          <w:b/>
          <w:bCs/>
        </w:rPr>
      </w:pPr>
    </w:p>
    <w:p w14:paraId="3230F29A" w14:textId="2063393D" w:rsidR="00486A01" w:rsidRPr="00486A01" w:rsidRDefault="00486A01" w:rsidP="00486A01">
      <w:pPr>
        <w:rPr>
          <w:rFonts w:ascii="Calibri" w:hAnsi="Calibri" w:cs="Calibri"/>
          <w:b/>
          <w:bCs/>
        </w:rPr>
      </w:pPr>
      <w:r w:rsidRPr="00486A01">
        <w:rPr>
          <w:rFonts w:ascii="Calibri" w:hAnsi="Calibri" w:cs="Calibri"/>
          <w:b/>
          <w:bCs/>
        </w:rPr>
        <w:t>New Business:</w:t>
      </w:r>
    </w:p>
    <w:p w14:paraId="1AD7C056" w14:textId="77777777" w:rsidR="00486A01" w:rsidRPr="00486A01" w:rsidRDefault="00486A01" w:rsidP="00486A01">
      <w:pPr>
        <w:rPr>
          <w:rFonts w:ascii="Calibri" w:hAnsi="Calibri" w:cs="Calibri"/>
          <w:b/>
          <w:bCs/>
        </w:rPr>
      </w:pPr>
    </w:p>
    <w:p w14:paraId="61FA542B" w14:textId="77777777" w:rsidR="00486A01" w:rsidRPr="00486A01" w:rsidRDefault="00486A01" w:rsidP="00486A01">
      <w:pPr>
        <w:rPr>
          <w:rFonts w:ascii="Calibri" w:hAnsi="Calibri" w:cs="Calibri"/>
          <w:b/>
          <w:bCs/>
        </w:rPr>
      </w:pPr>
      <w:r w:rsidRPr="00486A01">
        <w:rPr>
          <w:rFonts w:ascii="Calibri" w:hAnsi="Calibri" w:cs="Calibri"/>
          <w:b/>
          <w:bCs/>
        </w:rPr>
        <w:t>Modify Graduate Course-</w:t>
      </w:r>
    </w:p>
    <w:p w14:paraId="5B7BE6E9" w14:textId="77777777" w:rsidR="00486A01" w:rsidRPr="00486A01" w:rsidRDefault="00486A01" w:rsidP="00486A01">
      <w:pPr>
        <w:rPr>
          <w:rFonts w:ascii="Calibri" w:hAnsi="Calibri" w:cs="Calibri"/>
        </w:rPr>
      </w:pPr>
      <w:r w:rsidRPr="00486A01">
        <w:rPr>
          <w:rFonts w:ascii="Calibri" w:hAnsi="Calibri" w:cs="Calibri"/>
        </w:rPr>
        <w:t>EDH 6040 modify course description</w:t>
      </w:r>
    </w:p>
    <w:p w14:paraId="3B566B10" w14:textId="77777777" w:rsidR="00486A01" w:rsidRPr="00486A01" w:rsidRDefault="008A2AF0" w:rsidP="00486A01">
      <w:pPr>
        <w:rPr>
          <w:rFonts w:ascii="Calibri" w:hAnsi="Calibri" w:cs="Calibri"/>
        </w:rPr>
      </w:pPr>
      <w:hyperlink r:id="rId10" w:history="1">
        <w:r w:rsidR="00486A01" w:rsidRPr="00486A01">
          <w:rPr>
            <w:rStyle w:val="Hyperlink"/>
            <w:rFonts w:ascii="Calibri" w:hAnsi="Calibri" w:cs="Calibri"/>
          </w:rPr>
          <w:t>https://secure.aa.ufl.edu/Approval/reports/18179</w:t>
        </w:r>
      </w:hyperlink>
      <w:r w:rsidR="00486A01" w:rsidRPr="00486A01">
        <w:rPr>
          <w:rFonts w:ascii="Calibri" w:hAnsi="Calibri" w:cs="Calibri"/>
        </w:rPr>
        <w:t xml:space="preserve"> </w:t>
      </w:r>
    </w:p>
    <w:p w14:paraId="7D56064C" w14:textId="77777777" w:rsidR="00486A01" w:rsidRPr="00486A01" w:rsidRDefault="00486A01" w:rsidP="00486A01">
      <w:pPr>
        <w:rPr>
          <w:rFonts w:ascii="Calibri" w:hAnsi="Calibri" w:cs="Calibri"/>
        </w:rPr>
      </w:pPr>
      <w:r w:rsidRPr="00486A01">
        <w:rPr>
          <w:rFonts w:ascii="Calibri" w:hAnsi="Calibri" w:cs="Calibri"/>
        </w:rPr>
        <w:tab/>
        <w:t>*Made sense to elaborate the course description</w:t>
      </w:r>
    </w:p>
    <w:p w14:paraId="683C885E" w14:textId="77777777" w:rsidR="00486A01" w:rsidRPr="00486A01" w:rsidRDefault="00486A01" w:rsidP="00486A01">
      <w:pPr>
        <w:rPr>
          <w:rFonts w:ascii="Calibri" w:hAnsi="Calibri" w:cs="Calibri"/>
        </w:rPr>
      </w:pPr>
    </w:p>
    <w:p w14:paraId="75487A9A" w14:textId="77777777" w:rsidR="00486A01" w:rsidRPr="00486A01" w:rsidRDefault="00486A01" w:rsidP="00486A01">
      <w:pPr>
        <w:rPr>
          <w:rFonts w:ascii="Calibri" w:hAnsi="Calibri" w:cs="Calibri"/>
        </w:rPr>
      </w:pPr>
      <w:r w:rsidRPr="00486A01">
        <w:rPr>
          <w:rFonts w:ascii="Calibri" w:hAnsi="Calibri" w:cs="Calibri"/>
        </w:rPr>
        <w:t>Motion to Approve by Jeter; Seconded by Lynch</w:t>
      </w:r>
    </w:p>
    <w:p w14:paraId="78945AD5" w14:textId="77777777" w:rsidR="00486A01" w:rsidRPr="00486A01" w:rsidRDefault="00486A01" w:rsidP="00486A01">
      <w:pPr>
        <w:rPr>
          <w:rFonts w:ascii="Calibri" w:hAnsi="Calibri" w:cs="Calibri"/>
          <w:b/>
          <w:bCs/>
        </w:rPr>
      </w:pPr>
    </w:p>
    <w:p w14:paraId="6E6D8501" w14:textId="77777777" w:rsidR="00486A01" w:rsidRPr="00486A01" w:rsidRDefault="00486A01" w:rsidP="00486A01">
      <w:pPr>
        <w:rPr>
          <w:rFonts w:ascii="Calibri" w:hAnsi="Calibri" w:cs="Calibri"/>
          <w:b/>
          <w:bCs/>
        </w:rPr>
      </w:pPr>
      <w:r w:rsidRPr="00486A01">
        <w:rPr>
          <w:rFonts w:ascii="Calibri" w:hAnsi="Calibri" w:cs="Calibri"/>
          <w:b/>
          <w:bCs/>
        </w:rPr>
        <w:t>New Graduate Course-</w:t>
      </w:r>
    </w:p>
    <w:p w14:paraId="7A94594B" w14:textId="77777777" w:rsidR="00486A01" w:rsidRPr="00486A01" w:rsidRDefault="00486A01" w:rsidP="00486A01">
      <w:pPr>
        <w:rPr>
          <w:rFonts w:ascii="Calibri" w:hAnsi="Calibri" w:cs="Calibri"/>
        </w:rPr>
      </w:pPr>
      <w:r w:rsidRPr="00486A01">
        <w:rPr>
          <w:rFonts w:ascii="Calibri" w:hAnsi="Calibri" w:cs="Calibri"/>
        </w:rPr>
        <w:t>EDA6XXX Contemporary Issues in Educational Leadership</w:t>
      </w:r>
    </w:p>
    <w:p w14:paraId="28327BAC" w14:textId="77777777" w:rsidR="00486A01" w:rsidRPr="00486A01" w:rsidRDefault="008A2AF0" w:rsidP="00486A01">
      <w:pPr>
        <w:rPr>
          <w:rFonts w:ascii="Calibri" w:hAnsi="Calibri" w:cs="Calibri"/>
        </w:rPr>
      </w:pPr>
      <w:hyperlink r:id="rId11" w:history="1">
        <w:r w:rsidR="00486A01" w:rsidRPr="00486A01">
          <w:rPr>
            <w:rStyle w:val="Hyperlink"/>
            <w:rFonts w:ascii="Calibri" w:hAnsi="Calibri" w:cs="Calibri"/>
          </w:rPr>
          <w:t>https://secure.aa.ufl.edu/Approval/reports/18192</w:t>
        </w:r>
      </w:hyperlink>
      <w:r w:rsidR="00486A01" w:rsidRPr="00486A01">
        <w:rPr>
          <w:rFonts w:ascii="Calibri" w:hAnsi="Calibri" w:cs="Calibri"/>
        </w:rPr>
        <w:t xml:space="preserve"> </w:t>
      </w:r>
    </w:p>
    <w:p w14:paraId="33BF3ED7" w14:textId="77777777" w:rsidR="00486A01" w:rsidRPr="00486A01" w:rsidRDefault="00486A01" w:rsidP="00486A01">
      <w:pPr>
        <w:rPr>
          <w:rFonts w:ascii="Calibri" w:hAnsi="Calibri" w:cs="Calibri"/>
        </w:rPr>
      </w:pPr>
      <w:r w:rsidRPr="00486A01">
        <w:rPr>
          <w:rFonts w:ascii="Calibri" w:hAnsi="Calibri" w:cs="Calibri"/>
        </w:rPr>
        <w:tab/>
        <w:t>*Has been taught for 3 years running</w:t>
      </w:r>
    </w:p>
    <w:p w14:paraId="4ADA9147" w14:textId="77777777" w:rsidR="00486A01" w:rsidRPr="00486A01" w:rsidRDefault="00486A01" w:rsidP="00486A01">
      <w:pPr>
        <w:rPr>
          <w:rFonts w:ascii="Calibri" w:hAnsi="Calibri" w:cs="Calibri"/>
        </w:rPr>
      </w:pPr>
      <w:r w:rsidRPr="00486A01">
        <w:rPr>
          <w:rFonts w:ascii="Calibri" w:hAnsi="Calibri" w:cs="Calibri"/>
        </w:rPr>
        <w:tab/>
        <w:t>*Vetted by many students as program is now national</w:t>
      </w:r>
    </w:p>
    <w:p w14:paraId="3E041C19" w14:textId="77777777" w:rsidR="00486A01" w:rsidRPr="00486A01" w:rsidRDefault="00486A01" w:rsidP="00486A01">
      <w:pPr>
        <w:rPr>
          <w:rFonts w:ascii="Calibri" w:hAnsi="Calibri" w:cs="Calibri"/>
        </w:rPr>
      </w:pPr>
      <w:r w:rsidRPr="00486A01">
        <w:rPr>
          <w:rFonts w:ascii="Calibri" w:hAnsi="Calibri" w:cs="Calibri"/>
        </w:rPr>
        <w:tab/>
        <w:t>*Objectives 3,4,5 worded as assignments rather than outcomes; consider revising wording</w:t>
      </w:r>
    </w:p>
    <w:p w14:paraId="3EB6B39D" w14:textId="77777777" w:rsidR="00486A01" w:rsidRPr="00486A01" w:rsidRDefault="00486A01" w:rsidP="00486A01">
      <w:pPr>
        <w:rPr>
          <w:rFonts w:ascii="Calibri" w:hAnsi="Calibri" w:cs="Calibri"/>
        </w:rPr>
      </w:pPr>
      <w:r w:rsidRPr="00486A01">
        <w:rPr>
          <w:rFonts w:ascii="Calibri" w:hAnsi="Calibri" w:cs="Calibri"/>
        </w:rPr>
        <w:tab/>
        <w:t>*Rubrics? Course Schedule? Modules? Additional information that is typically now in Canvas will need to be added to syllabus</w:t>
      </w:r>
    </w:p>
    <w:p w14:paraId="02156149" w14:textId="77777777" w:rsidR="00486A01" w:rsidRPr="00486A01" w:rsidRDefault="00486A01" w:rsidP="00486A01">
      <w:pPr>
        <w:rPr>
          <w:rFonts w:ascii="Calibri" w:hAnsi="Calibri" w:cs="Calibri"/>
        </w:rPr>
      </w:pPr>
      <w:r w:rsidRPr="00486A01">
        <w:rPr>
          <w:rFonts w:ascii="Calibri" w:hAnsi="Calibri" w:cs="Calibri"/>
        </w:rPr>
        <w:tab/>
        <w:t xml:space="preserve">*Required text is </w:t>
      </w:r>
      <w:proofErr w:type="gramStart"/>
      <w:r w:rsidRPr="00486A01">
        <w:rPr>
          <w:rFonts w:ascii="Calibri" w:hAnsi="Calibri" w:cs="Calibri"/>
        </w:rPr>
        <w:t>10 year old</w:t>
      </w:r>
      <w:proofErr w:type="gramEnd"/>
      <w:r w:rsidRPr="00486A01">
        <w:rPr>
          <w:rFonts w:ascii="Calibri" w:hAnsi="Calibri" w:cs="Calibri"/>
        </w:rPr>
        <w:t xml:space="preserve">; will need more recent text </w:t>
      </w:r>
    </w:p>
    <w:p w14:paraId="0941D96E" w14:textId="77777777" w:rsidR="00486A01" w:rsidRPr="00486A01" w:rsidRDefault="00486A01" w:rsidP="00486A01">
      <w:pPr>
        <w:rPr>
          <w:rFonts w:ascii="Calibri" w:hAnsi="Calibri" w:cs="Calibri"/>
        </w:rPr>
      </w:pPr>
    </w:p>
    <w:p w14:paraId="3E3F1560" w14:textId="77777777" w:rsidR="00486A01" w:rsidRPr="00486A01" w:rsidRDefault="00486A01" w:rsidP="00486A01">
      <w:pPr>
        <w:rPr>
          <w:rFonts w:ascii="Calibri" w:hAnsi="Calibri" w:cs="Calibri"/>
        </w:rPr>
      </w:pPr>
      <w:r w:rsidRPr="00486A01">
        <w:rPr>
          <w:rFonts w:ascii="Calibri" w:hAnsi="Calibri" w:cs="Calibri"/>
        </w:rPr>
        <w:t xml:space="preserve">Motion to Recycle by Hanson; Seconded by Coleman-King </w:t>
      </w:r>
    </w:p>
    <w:p w14:paraId="1523C821" w14:textId="77777777" w:rsidR="00486A01" w:rsidRPr="00486A01" w:rsidRDefault="00486A01" w:rsidP="00486A01">
      <w:pPr>
        <w:rPr>
          <w:rFonts w:ascii="Calibri" w:hAnsi="Calibri" w:cs="Calibri"/>
        </w:rPr>
      </w:pPr>
    </w:p>
    <w:p w14:paraId="18C15064" w14:textId="77777777" w:rsidR="00486A01" w:rsidRPr="00486A01" w:rsidRDefault="00486A01" w:rsidP="00486A01">
      <w:pPr>
        <w:spacing w:after="200"/>
        <w:rPr>
          <w:rFonts w:ascii="Calibri" w:hAnsi="Calibri" w:cs="Calibri"/>
        </w:rPr>
      </w:pPr>
      <w:r w:rsidRPr="00486A01">
        <w:rPr>
          <w:rFonts w:ascii="Calibri" w:hAnsi="Calibri" w:cs="Calibri"/>
        </w:rPr>
        <w:t>Meeting adjourned at 2:49 pm – Motion by Coleman-</w:t>
      </w:r>
      <w:proofErr w:type="gramStart"/>
      <w:r w:rsidRPr="00486A01">
        <w:rPr>
          <w:rFonts w:ascii="Calibri" w:hAnsi="Calibri" w:cs="Calibri"/>
        </w:rPr>
        <w:t>King ;</w:t>
      </w:r>
      <w:proofErr w:type="gramEnd"/>
      <w:r w:rsidRPr="00486A01">
        <w:rPr>
          <w:rFonts w:ascii="Calibri" w:hAnsi="Calibri" w:cs="Calibri"/>
        </w:rPr>
        <w:t xml:space="preserve"> Seconded by McCain</w:t>
      </w:r>
    </w:p>
    <w:p w14:paraId="4B35BADC" w14:textId="77777777" w:rsidR="00486A01" w:rsidRPr="00486A01" w:rsidRDefault="00486A01" w:rsidP="00486A01">
      <w:pPr>
        <w:rPr>
          <w:rFonts w:ascii="Calibri" w:hAnsi="Calibri" w:cs="Calibri"/>
          <w:b/>
          <w:bCs/>
        </w:rPr>
      </w:pPr>
      <w:r w:rsidRPr="00486A01">
        <w:rPr>
          <w:rFonts w:ascii="Calibri" w:hAnsi="Calibri" w:cs="Calibri"/>
          <w:b/>
          <w:bCs/>
        </w:rPr>
        <w:t>Next CCC Meeting</w:t>
      </w:r>
    </w:p>
    <w:p w14:paraId="674E5C0B" w14:textId="77777777" w:rsidR="00486A01" w:rsidRPr="00486A01" w:rsidRDefault="00486A01" w:rsidP="00486A01">
      <w:pPr>
        <w:rPr>
          <w:rFonts w:ascii="Calibri" w:hAnsi="Calibri" w:cs="Calibri"/>
          <w:b/>
          <w:bCs/>
        </w:rPr>
      </w:pPr>
      <w:r w:rsidRPr="00486A01">
        <w:rPr>
          <w:rFonts w:ascii="Calibri" w:hAnsi="Calibri" w:cs="Calibri"/>
          <w:b/>
          <w:bCs/>
        </w:rPr>
        <w:t>Deadline to submit for March 13, 2023* CCC meeting will be February 27, 2023</w:t>
      </w:r>
    </w:p>
    <w:p w14:paraId="442DEED5" w14:textId="77777777" w:rsidR="00486A01" w:rsidRPr="00486A01" w:rsidRDefault="00486A01" w:rsidP="00486A01">
      <w:pPr>
        <w:rPr>
          <w:rFonts w:ascii="Calibri" w:hAnsi="Calibri" w:cs="Calibri"/>
          <w:b/>
          <w:bCs/>
        </w:rPr>
      </w:pPr>
      <w:r w:rsidRPr="00486A01">
        <w:rPr>
          <w:rFonts w:ascii="Calibri" w:hAnsi="Calibri" w:cs="Calibri"/>
          <w:b/>
          <w:bCs/>
        </w:rPr>
        <w:t>*March meeting will be rescheduled due to UF Spring Break; date TBD</w:t>
      </w:r>
    </w:p>
    <w:p w14:paraId="31303D3E" w14:textId="77777777" w:rsidR="00486A01" w:rsidRPr="00486A01" w:rsidRDefault="00486A01" w:rsidP="00486A01">
      <w:pPr>
        <w:rPr>
          <w:rFonts w:ascii="Calibri" w:hAnsi="Calibri" w:cs="Calibri"/>
          <w:b/>
          <w:bCs/>
        </w:rPr>
      </w:pPr>
    </w:p>
    <w:p w14:paraId="22AA4187" w14:textId="77777777" w:rsidR="00486A01" w:rsidRPr="00486A01" w:rsidRDefault="00486A01" w:rsidP="00486A01">
      <w:pPr>
        <w:rPr>
          <w:rFonts w:ascii="Calibri" w:hAnsi="Calibri" w:cs="Calibri"/>
        </w:rPr>
      </w:pPr>
    </w:p>
    <w:p w14:paraId="63D3790B" w14:textId="77777777" w:rsidR="00486A01" w:rsidRPr="00486A01" w:rsidRDefault="00486A01" w:rsidP="00C74418">
      <w:pPr>
        <w:spacing w:after="20"/>
        <w:rPr>
          <w:rFonts w:asciiTheme="minorHAnsi" w:hAnsiTheme="minorHAnsi" w:cstheme="minorHAnsi"/>
        </w:rPr>
      </w:pPr>
    </w:p>
    <w:sectPr w:rsidR="00486A01" w:rsidRPr="00486A01"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94B4" w14:textId="77777777" w:rsidR="008A2AF0" w:rsidRDefault="008A2AF0" w:rsidP="005756AE">
      <w:r>
        <w:separator/>
      </w:r>
    </w:p>
  </w:endnote>
  <w:endnote w:type="continuationSeparator" w:id="0">
    <w:p w14:paraId="5CFFB29B" w14:textId="77777777" w:rsidR="008A2AF0" w:rsidRDefault="008A2AF0"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DFB45" w14:textId="77777777" w:rsidR="008A2AF0" w:rsidRDefault="008A2AF0" w:rsidP="005756AE">
      <w:r>
        <w:separator/>
      </w:r>
    </w:p>
  </w:footnote>
  <w:footnote w:type="continuationSeparator" w:id="0">
    <w:p w14:paraId="49B25E71" w14:textId="77777777" w:rsidR="008A2AF0" w:rsidRDefault="008A2AF0"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EEC"/>
    <w:multiLevelType w:val="hybridMultilevel"/>
    <w:tmpl w:val="B45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02E7B"/>
    <w:multiLevelType w:val="hybridMultilevel"/>
    <w:tmpl w:val="D42656C0"/>
    <w:lvl w:ilvl="0" w:tplc="4212F95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A2C6E"/>
    <w:multiLevelType w:val="hybridMultilevel"/>
    <w:tmpl w:val="48F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86E4D"/>
    <w:multiLevelType w:val="multilevel"/>
    <w:tmpl w:val="A530D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0037DA"/>
    <w:multiLevelType w:val="hybridMultilevel"/>
    <w:tmpl w:val="3BC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551F"/>
    <w:multiLevelType w:val="hybridMultilevel"/>
    <w:tmpl w:val="8E00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30C3F"/>
    <w:multiLevelType w:val="hybridMultilevel"/>
    <w:tmpl w:val="1D0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22B1D"/>
    <w:multiLevelType w:val="hybridMultilevel"/>
    <w:tmpl w:val="65E0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B348F"/>
    <w:multiLevelType w:val="hybridMultilevel"/>
    <w:tmpl w:val="C84816CC"/>
    <w:lvl w:ilvl="0" w:tplc="E4A66464">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E29DC"/>
    <w:multiLevelType w:val="multilevel"/>
    <w:tmpl w:val="351A7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230EDC"/>
    <w:multiLevelType w:val="hybridMultilevel"/>
    <w:tmpl w:val="52D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664CC"/>
    <w:multiLevelType w:val="hybridMultilevel"/>
    <w:tmpl w:val="4092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3527E"/>
    <w:multiLevelType w:val="hybridMultilevel"/>
    <w:tmpl w:val="F33E28F8"/>
    <w:lvl w:ilvl="0" w:tplc="4212F95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C3B6F"/>
    <w:multiLevelType w:val="multilevel"/>
    <w:tmpl w:val="9B081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95901"/>
    <w:multiLevelType w:val="hybridMultilevel"/>
    <w:tmpl w:val="6BDC5C34"/>
    <w:lvl w:ilvl="0" w:tplc="4212F95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2F13D8"/>
    <w:multiLevelType w:val="hybridMultilevel"/>
    <w:tmpl w:val="D8FA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D5BAC"/>
    <w:multiLevelType w:val="hybridMultilevel"/>
    <w:tmpl w:val="7D9C2B00"/>
    <w:lvl w:ilvl="0" w:tplc="48428AF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0587638"/>
    <w:multiLevelType w:val="hybridMultilevel"/>
    <w:tmpl w:val="40BA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442995"/>
    <w:multiLevelType w:val="multilevel"/>
    <w:tmpl w:val="D5F01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CD69C6"/>
    <w:multiLevelType w:val="hybridMultilevel"/>
    <w:tmpl w:val="2A9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B5048"/>
    <w:multiLevelType w:val="hybridMultilevel"/>
    <w:tmpl w:val="478A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6514B"/>
    <w:multiLevelType w:val="hybridMultilevel"/>
    <w:tmpl w:val="E732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E7D41"/>
    <w:multiLevelType w:val="hybridMultilevel"/>
    <w:tmpl w:val="5A9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942A5"/>
    <w:multiLevelType w:val="multilevel"/>
    <w:tmpl w:val="E550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26B17"/>
    <w:multiLevelType w:val="multilevel"/>
    <w:tmpl w:val="5DD2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780370"/>
    <w:multiLevelType w:val="multilevel"/>
    <w:tmpl w:val="18748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CD66639"/>
    <w:multiLevelType w:val="multilevel"/>
    <w:tmpl w:val="AEDE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5"/>
  </w:num>
  <w:num w:numId="3">
    <w:abstractNumId w:val="20"/>
  </w:num>
  <w:num w:numId="4">
    <w:abstractNumId w:val="19"/>
  </w:num>
  <w:num w:numId="5">
    <w:abstractNumId w:val="33"/>
  </w:num>
  <w:num w:numId="6">
    <w:abstractNumId w:val="31"/>
  </w:num>
  <w:num w:numId="7">
    <w:abstractNumId w:val="14"/>
  </w:num>
  <w:num w:numId="8">
    <w:abstractNumId w:val="1"/>
  </w:num>
  <w:num w:numId="9">
    <w:abstractNumId w:val="15"/>
  </w:num>
  <w:num w:numId="10">
    <w:abstractNumId w:val="11"/>
  </w:num>
  <w:num w:numId="11">
    <w:abstractNumId w:val="24"/>
  </w:num>
  <w:num w:numId="12">
    <w:abstractNumId w:val="29"/>
  </w:num>
  <w:num w:numId="13">
    <w:abstractNumId w:val="8"/>
  </w:num>
  <w:num w:numId="14">
    <w:abstractNumId w:val="7"/>
  </w:num>
  <w:num w:numId="15">
    <w:abstractNumId w:val="4"/>
  </w:num>
  <w:num w:numId="16">
    <w:abstractNumId w:val="27"/>
  </w:num>
  <w:num w:numId="17">
    <w:abstractNumId w:val="32"/>
  </w:num>
  <w:num w:numId="18">
    <w:abstractNumId w:val="34"/>
  </w:num>
  <w:num w:numId="19">
    <w:abstractNumId w:val="6"/>
  </w:num>
  <w:num w:numId="20">
    <w:abstractNumId w:val="16"/>
  </w:num>
  <w:num w:numId="21">
    <w:abstractNumId w:val="18"/>
  </w:num>
  <w:num w:numId="22">
    <w:abstractNumId w:val="5"/>
  </w:num>
  <w:num w:numId="23">
    <w:abstractNumId w:val="36"/>
  </w:num>
  <w:num w:numId="24">
    <w:abstractNumId w:val="12"/>
  </w:num>
  <w:num w:numId="25">
    <w:abstractNumId w:val="26"/>
  </w:num>
  <w:num w:numId="26">
    <w:abstractNumId w:val="35"/>
  </w:num>
  <w:num w:numId="27">
    <w:abstractNumId w:val="9"/>
  </w:num>
  <w:num w:numId="28">
    <w:abstractNumId w:val="22"/>
  </w:num>
  <w:num w:numId="29">
    <w:abstractNumId w:val="28"/>
  </w:num>
  <w:num w:numId="30">
    <w:abstractNumId w:val="21"/>
  </w:num>
  <w:num w:numId="31">
    <w:abstractNumId w:val="10"/>
  </w:num>
  <w:num w:numId="32">
    <w:abstractNumId w:val="2"/>
  </w:num>
  <w:num w:numId="33">
    <w:abstractNumId w:val="17"/>
  </w:num>
  <w:num w:numId="34">
    <w:abstractNumId w:val="3"/>
  </w:num>
  <w:num w:numId="35">
    <w:abstractNumId w:val="30"/>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42DA8"/>
    <w:rsid w:val="0006047E"/>
    <w:rsid w:val="00075680"/>
    <w:rsid w:val="00080512"/>
    <w:rsid w:val="0008286D"/>
    <w:rsid w:val="000A1717"/>
    <w:rsid w:val="000A2A9A"/>
    <w:rsid w:val="000A2D7E"/>
    <w:rsid w:val="000C4D23"/>
    <w:rsid w:val="000E15F6"/>
    <w:rsid w:val="000E29C5"/>
    <w:rsid w:val="000F75C4"/>
    <w:rsid w:val="0010127F"/>
    <w:rsid w:val="00124BC0"/>
    <w:rsid w:val="001270C9"/>
    <w:rsid w:val="001279D9"/>
    <w:rsid w:val="001406B5"/>
    <w:rsid w:val="001421DE"/>
    <w:rsid w:val="00170546"/>
    <w:rsid w:val="0017091E"/>
    <w:rsid w:val="001811EA"/>
    <w:rsid w:val="00183107"/>
    <w:rsid w:val="00183872"/>
    <w:rsid w:val="0018567F"/>
    <w:rsid w:val="00191180"/>
    <w:rsid w:val="00195DC2"/>
    <w:rsid w:val="00196063"/>
    <w:rsid w:val="00196580"/>
    <w:rsid w:val="001A1508"/>
    <w:rsid w:val="001A1EEA"/>
    <w:rsid w:val="001A3FCD"/>
    <w:rsid w:val="001A4A97"/>
    <w:rsid w:val="001B376D"/>
    <w:rsid w:val="001D09F9"/>
    <w:rsid w:val="001D1711"/>
    <w:rsid w:val="001D2F59"/>
    <w:rsid w:val="001D3DA8"/>
    <w:rsid w:val="001E0380"/>
    <w:rsid w:val="001E5CD5"/>
    <w:rsid w:val="00211A52"/>
    <w:rsid w:val="00212A4A"/>
    <w:rsid w:val="0023425A"/>
    <w:rsid w:val="002346F7"/>
    <w:rsid w:val="00242D99"/>
    <w:rsid w:val="00254670"/>
    <w:rsid w:val="00254AAA"/>
    <w:rsid w:val="002574F2"/>
    <w:rsid w:val="00270581"/>
    <w:rsid w:val="002838AD"/>
    <w:rsid w:val="00283C3C"/>
    <w:rsid w:val="00284AB2"/>
    <w:rsid w:val="00286410"/>
    <w:rsid w:val="002940E7"/>
    <w:rsid w:val="00295754"/>
    <w:rsid w:val="002961AE"/>
    <w:rsid w:val="002D24FA"/>
    <w:rsid w:val="002E1872"/>
    <w:rsid w:val="002E4F8C"/>
    <w:rsid w:val="002E5AA6"/>
    <w:rsid w:val="002F2EB3"/>
    <w:rsid w:val="00305642"/>
    <w:rsid w:val="00305D80"/>
    <w:rsid w:val="00307BB2"/>
    <w:rsid w:val="0032372E"/>
    <w:rsid w:val="00323F4D"/>
    <w:rsid w:val="003240C6"/>
    <w:rsid w:val="00326802"/>
    <w:rsid w:val="003353EC"/>
    <w:rsid w:val="00343559"/>
    <w:rsid w:val="00345153"/>
    <w:rsid w:val="003534AA"/>
    <w:rsid w:val="003566AD"/>
    <w:rsid w:val="00360001"/>
    <w:rsid w:val="00362A04"/>
    <w:rsid w:val="00362A75"/>
    <w:rsid w:val="00366D60"/>
    <w:rsid w:val="003724BA"/>
    <w:rsid w:val="00384A54"/>
    <w:rsid w:val="0038593E"/>
    <w:rsid w:val="00391583"/>
    <w:rsid w:val="0039654F"/>
    <w:rsid w:val="003A1428"/>
    <w:rsid w:val="003A52B3"/>
    <w:rsid w:val="003A55C1"/>
    <w:rsid w:val="003A7CA7"/>
    <w:rsid w:val="003C21FE"/>
    <w:rsid w:val="003D7935"/>
    <w:rsid w:val="003E4251"/>
    <w:rsid w:val="003E6420"/>
    <w:rsid w:val="003F3F1E"/>
    <w:rsid w:val="003F49C7"/>
    <w:rsid w:val="003F6692"/>
    <w:rsid w:val="00400835"/>
    <w:rsid w:val="004068CD"/>
    <w:rsid w:val="004219F8"/>
    <w:rsid w:val="0042331B"/>
    <w:rsid w:val="00425E45"/>
    <w:rsid w:val="0043283C"/>
    <w:rsid w:val="00434720"/>
    <w:rsid w:val="00435050"/>
    <w:rsid w:val="00437C0B"/>
    <w:rsid w:val="0044314E"/>
    <w:rsid w:val="00447C53"/>
    <w:rsid w:val="0046081B"/>
    <w:rsid w:val="0046580B"/>
    <w:rsid w:val="0046604C"/>
    <w:rsid w:val="0047300F"/>
    <w:rsid w:val="00473786"/>
    <w:rsid w:val="00486A01"/>
    <w:rsid w:val="00492CF4"/>
    <w:rsid w:val="004C2672"/>
    <w:rsid w:val="004C4B13"/>
    <w:rsid w:val="004D17E3"/>
    <w:rsid w:val="004D4026"/>
    <w:rsid w:val="004D5641"/>
    <w:rsid w:val="004F136A"/>
    <w:rsid w:val="004F1732"/>
    <w:rsid w:val="004F527C"/>
    <w:rsid w:val="004F71EF"/>
    <w:rsid w:val="00525E00"/>
    <w:rsid w:val="005329E9"/>
    <w:rsid w:val="00535B31"/>
    <w:rsid w:val="00537C5C"/>
    <w:rsid w:val="00541576"/>
    <w:rsid w:val="005468CB"/>
    <w:rsid w:val="00546A9E"/>
    <w:rsid w:val="00550D24"/>
    <w:rsid w:val="00553741"/>
    <w:rsid w:val="0056695C"/>
    <w:rsid w:val="00575214"/>
    <w:rsid w:val="005756AE"/>
    <w:rsid w:val="00576E61"/>
    <w:rsid w:val="00577307"/>
    <w:rsid w:val="00583B09"/>
    <w:rsid w:val="00590687"/>
    <w:rsid w:val="005966FB"/>
    <w:rsid w:val="005A702A"/>
    <w:rsid w:val="005A78AB"/>
    <w:rsid w:val="005B210B"/>
    <w:rsid w:val="005B70E5"/>
    <w:rsid w:val="005B7729"/>
    <w:rsid w:val="005C09FB"/>
    <w:rsid w:val="005C4166"/>
    <w:rsid w:val="005C63D2"/>
    <w:rsid w:val="005C6BB1"/>
    <w:rsid w:val="005D13C7"/>
    <w:rsid w:val="005E028D"/>
    <w:rsid w:val="005E1772"/>
    <w:rsid w:val="005E197C"/>
    <w:rsid w:val="005E4556"/>
    <w:rsid w:val="005E5A55"/>
    <w:rsid w:val="005F09AD"/>
    <w:rsid w:val="006055CE"/>
    <w:rsid w:val="006241E1"/>
    <w:rsid w:val="0062799C"/>
    <w:rsid w:val="00640559"/>
    <w:rsid w:val="00640B8C"/>
    <w:rsid w:val="00641820"/>
    <w:rsid w:val="00644C41"/>
    <w:rsid w:val="006618FB"/>
    <w:rsid w:val="0067316E"/>
    <w:rsid w:val="00691615"/>
    <w:rsid w:val="00691A95"/>
    <w:rsid w:val="00693DC3"/>
    <w:rsid w:val="006A16D2"/>
    <w:rsid w:val="006A1A23"/>
    <w:rsid w:val="006A5E68"/>
    <w:rsid w:val="006A6744"/>
    <w:rsid w:val="006B5ECC"/>
    <w:rsid w:val="006E133A"/>
    <w:rsid w:val="006E594B"/>
    <w:rsid w:val="006E5C78"/>
    <w:rsid w:val="006E63F9"/>
    <w:rsid w:val="006E6B56"/>
    <w:rsid w:val="006F2DD2"/>
    <w:rsid w:val="006F6A37"/>
    <w:rsid w:val="00702101"/>
    <w:rsid w:val="0070687B"/>
    <w:rsid w:val="0071511D"/>
    <w:rsid w:val="00715F0A"/>
    <w:rsid w:val="0072216A"/>
    <w:rsid w:val="00723BD0"/>
    <w:rsid w:val="00731EAF"/>
    <w:rsid w:val="007333E6"/>
    <w:rsid w:val="00747559"/>
    <w:rsid w:val="00751370"/>
    <w:rsid w:val="007537B1"/>
    <w:rsid w:val="00760C8E"/>
    <w:rsid w:val="007613A8"/>
    <w:rsid w:val="0076203E"/>
    <w:rsid w:val="00764CAD"/>
    <w:rsid w:val="00767039"/>
    <w:rsid w:val="00771A88"/>
    <w:rsid w:val="00774B4B"/>
    <w:rsid w:val="00780DB1"/>
    <w:rsid w:val="007813A6"/>
    <w:rsid w:val="00784242"/>
    <w:rsid w:val="00790E04"/>
    <w:rsid w:val="00796A35"/>
    <w:rsid w:val="007A060F"/>
    <w:rsid w:val="007B66F6"/>
    <w:rsid w:val="007B6BEC"/>
    <w:rsid w:val="007F1EA7"/>
    <w:rsid w:val="007F403B"/>
    <w:rsid w:val="007F719D"/>
    <w:rsid w:val="008064B8"/>
    <w:rsid w:val="008070A7"/>
    <w:rsid w:val="0081605C"/>
    <w:rsid w:val="00827F42"/>
    <w:rsid w:val="00835FB8"/>
    <w:rsid w:val="00845D45"/>
    <w:rsid w:val="008528D7"/>
    <w:rsid w:val="0086059A"/>
    <w:rsid w:val="0086106F"/>
    <w:rsid w:val="008671EE"/>
    <w:rsid w:val="00881F81"/>
    <w:rsid w:val="00897256"/>
    <w:rsid w:val="00897B8B"/>
    <w:rsid w:val="008A1057"/>
    <w:rsid w:val="008A2AF0"/>
    <w:rsid w:val="008B0F43"/>
    <w:rsid w:val="008D174F"/>
    <w:rsid w:val="008D79A4"/>
    <w:rsid w:val="008E718A"/>
    <w:rsid w:val="008F490D"/>
    <w:rsid w:val="008F5C13"/>
    <w:rsid w:val="008F63EC"/>
    <w:rsid w:val="009054C9"/>
    <w:rsid w:val="00914A05"/>
    <w:rsid w:val="00927AEC"/>
    <w:rsid w:val="00942FD9"/>
    <w:rsid w:val="009435FA"/>
    <w:rsid w:val="00947467"/>
    <w:rsid w:val="00953289"/>
    <w:rsid w:val="00954B79"/>
    <w:rsid w:val="00964303"/>
    <w:rsid w:val="00965EC7"/>
    <w:rsid w:val="00974D02"/>
    <w:rsid w:val="0097585A"/>
    <w:rsid w:val="00991B29"/>
    <w:rsid w:val="009A2E0F"/>
    <w:rsid w:val="009B246B"/>
    <w:rsid w:val="009B2D4B"/>
    <w:rsid w:val="009D114F"/>
    <w:rsid w:val="009D1446"/>
    <w:rsid w:val="009D6C13"/>
    <w:rsid w:val="009E120D"/>
    <w:rsid w:val="009E2D9C"/>
    <w:rsid w:val="009F04C6"/>
    <w:rsid w:val="009F2EB3"/>
    <w:rsid w:val="00A03B50"/>
    <w:rsid w:val="00A05FDA"/>
    <w:rsid w:val="00A0635D"/>
    <w:rsid w:val="00A1477A"/>
    <w:rsid w:val="00A172A1"/>
    <w:rsid w:val="00A214CB"/>
    <w:rsid w:val="00A30639"/>
    <w:rsid w:val="00A324CC"/>
    <w:rsid w:val="00A348AE"/>
    <w:rsid w:val="00A4258E"/>
    <w:rsid w:val="00A55A4F"/>
    <w:rsid w:val="00A607E4"/>
    <w:rsid w:val="00A664A9"/>
    <w:rsid w:val="00A7311D"/>
    <w:rsid w:val="00A93583"/>
    <w:rsid w:val="00A954C6"/>
    <w:rsid w:val="00A957EC"/>
    <w:rsid w:val="00A96ED0"/>
    <w:rsid w:val="00AA159A"/>
    <w:rsid w:val="00AC25EF"/>
    <w:rsid w:val="00AD195F"/>
    <w:rsid w:val="00AD2B35"/>
    <w:rsid w:val="00AE2160"/>
    <w:rsid w:val="00AE35A0"/>
    <w:rsid w:val="00AE3906"/>
    <w:rsid w:val="00B21E07"/>
    <w:rsid w:val="00B232C9"/>
    <w:rsid w:val="00B24D72"/>
    <w:rsid w:val="00B47C7A"/>
    <w:rsid w:val="00B6144E"/>
    <w:rsid w:val="00B64B3E"/>
    <w:rsid w:val="00B6605E"/>
    <w:rsid w:val="00B75512"/>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0D24"/>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C315D"/>
    <w:rsid w:val="00CD153D"/>
    <w:rsid w:val="00CE51BA"/>
    <w:rsid w:val="00D10D64"/>
    <w:rsid w:val="00D23FF4"/>
    <w:rsid w:val="00D308AB"/>
    <w:rsid w:val="00D3740D"/>
    <w:rsid w:val="00D379A2"/>
    <w:rsid w:val="00D51EA7"/>
    <w:rsid w:val="00D7258F"/>
    <w:rsid w:val="00D762C2"/>
    <w:rsid w:val="00D80EA0"/>
    <w:rsid w:val="00D81234"/>
    <w:rsid w:val="00D813C6"/>
    <w:rsid w:val="00D8756D"/>
    <w:rsid w:val="00D90B8B"/>
    <w:rsid w:val="00DA16C0"/>
    <w:rsid w:val="00DA3C83"/>
    <w:rsid w:val="00DB3442"/>
    <w:rsid w:val="00DC4460"/>
    <w:rsid w:val="00DC476E"/>
    <w:rsid w:val="00DD4ABA"/>
    <w:rsid w:val="00DE389A"/>
    <w:rsid w:val="00DE6774"/>
    <w:rsid w:val="00DE6CBA"/>
    <w:rsid w:val="00DE7156"/>
    <w:rsid w:val="00E026EB"/>
    <w:rsid w:val="00E124DE"/>
    <w:rsid w:val="00E24881"/>
    <w:rsid w:val="00E33E0C"/>
    <w:rsid w:val="00E52E9F"/>
    <w:rsid w:val="00E553F0"/>
    <w:rsid w:val="00E64C1C"/>
    <w:rsid w:val="00E73475"/>
    <w:rsid w:val="00E7431B"/>
    <w:rsid w:val="00E74C2C"/>
    <w:rsid w:val="00E87FDE"/>
    <w:rsid w:val="00E943E1"/>
    <w:rsid w:val="00EA6743"/>
    <w:rsid w:val="00EA67BC"/>
    <w:rsid w:val="00EB394D"/>
    <w:rsid w:val="00EC16F0"/>
    <w:rsid w:val="00EC442E"/>
    <w:rsid w:val="00ED0CFB"/>
    <w:rsid w:val="00EE05A2"/>
    <w:rsid w:val="00EE2AC6"/>
    <w:rsid w:val="00EF3F6A"/>
    <w:rsid w:val="00EF51CE"/>
    <w:rsid w:val="00EF635B"/>
    <w:rsid w:val="00F02141"/>
    <w:rsid w:val="00F07077"/>
    <w:rsid w:val="00F11F05"/>
    <w:rsid w:val="00F1268B"/>
    <w:rsid w:val="00F215EB"/>
    <w:rsid w:val="00F36284"/>
    <w:rsid w:val="00F37176"/>
    <w:rsid w:val="00F37181"/>
    <w:rsid w:val="00F41D74"/>
    <w:rsid w:val="00F42342"/>
    <w:rsid w:val="00F44388"/>
    <w:rsid w:val="00F61D6E"/>
    <w:rsid w:val="00F65B6B"/>
    <w:rsid w:val="00F743C9"/>
    <w:rsid w:val="00F9043E"/>
    <w:rsid w:val="00FA323F"/>
    <w:rsid w:val="00FA5351"/>
    <w:rsid w:val="00FB2804"/>
    <w:rsid w:val="00FB37C6"/>
    <w:rsid w:val="00FB5D06"/>
    <w:rsid w:val="00FC7AEB"/>
    <w:rsid w:val="00FD0076"/>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 w:type="character" w:customStyle="1" w:styleId="mark1h3nlehc0">
    <w:name w:val="mark1h3nlehc0"/>
    <w:basedOn w:val="DefaultParagraphFont"/>
    <w:rsid w:val="00CC315D"/>
  </w:style>
  <w:style w:type="character" w:customStyle="1" w:styleId="mark2v3vflp0j">
    <w:name w:val="mark2v3vflp0j"/>
    <w:basedOn w:val="DefaultParagraphFont"/>
    <w:rsid w:val="00CC315D"/>
  </w:style>
  <w:style w:type="character" w:customStyle="1" w:styleId="markbnwoh9a55">
    <w:name w:val="markbnwoh9a55"/>
    <w:basedOn w:val="DefaultParagraphFont"/>
    <w:rsid w:val="00CC315D"/>
  </w:style>
  <w:style w:type="character" w:customStyle="1" w:styleId="markne7g5ex3n">
    <w:name w:val="markne7g5ex3n"/>
    <w:basedOn w:val="DefaultParagraphFont"/>
    <w:rsid w:val="00953289"/>
  </w:style>
  <w:style w:type="character" w:customStyle="1" w:styleId="markvf6wfg2ob">
    <w:name w:val="markvf6wfg2ob"/>
    <w:basedOn w:val="DefaultParagraphFont"/>
    <w:rsid w:val="00953289"/>
  </w:style>
  <w:style w:type="character" w:customStyle="1" w:styleId="markm5xfmxl54">
    <w:name w:val="markm5xfmxl54"/>
    <w:basedOn w:val="DefaultParagraphFont"/>
    <w:rsid w:val="00953289"/>
  </w:style>
  <w:style w:type="character" w:customStyle="1" w:styleId="mark45ad1wqyq">
    <w:name w:val="mark45ad1wqyq"/>
    <w:basedOn w:val="DefaultParagraphFont"/>
    <w:rsid w:val="00953289"/>
  </w:style>
  <w:style w:type="character" w:customStyle="1" w:styleId="mark7cvkjiuao">
    <w:name w:val="mark7cvkjiuao"/>
    <w:basedOn w:val="DefaultParagraphFont"/>
    <w:rsid w:val="00953289"/>
  </w:style>
  <w:style w:type="character" w:customStyle="1" w:styleId="mark5t4foo04y">
    <w:name w:val="mark5t4foo04y"/>
    <w:basedOn w:val="DefaultParagraphFont"/>
    <w:rsid w:val="00953289"/>
  </w:style>
  <w:style w:type="character" w:customStyle="1" w:styleId="markxm59nt8lx">
    <w:name w:val="markxm59nt8lx"/>
    <w:basedOn w:val="DefaultParagraphFont"/>
    <w:rsid w:val="00953289"/>
  </w:style>
  <w:style w:type="character" w:customStyle="1" w:styleId="markrchfxssx3">
    <w:name w:val="markrchfxssx3"/>
    <w:basedOn w:val="DefaultParagraphFont"/>
    <w:rsid w:val="00953289"/>
  </w:style>
  <w:style w:type="paragraph" w:customStyle="1" w:styleId="xmsonormal">
    <w:name w:val="x_msonormal"/>
    <w:basedOn w:val="Normal"/>
    <w:rsid w:val="00D7258F"/>
    <w:pPr>
      <w:spacing w:before="100" w:beforeAutospacing="1" w:after="100" w:afterAutospacing="1"/>
    </w:pPr>
  </w:style>
  <w:style w:type="paragraph" w:customStyle="1" w:styleId="xmsolistparagraph">
    <w:name w:val="x_msolistparagraph"/>
    <w:basedOn w:val="Normal"/>
    <w:rsid w:val="00D7258F"/>
    <w:pPr>
      <w:spacing w:before="100" w:beforeAutospacing="1" w:after="100" w:afterAutospacing="1"/>
    </w:pPr>
  </w:style>
  <w:style w:type="character" w:customStyle="1" w:styleId="mark1ckdb53c9">
    <w:name w:val="mark1ckdb53c9"/>
    <w:basedOn w:val="DefaultParagraphFont"/>
    <w:rsid w:val="006F6A37"/>
  </w:style>
  <w:style w:type="character" w:customStyle="1" w:styleId="n-viewcontainer">
    <w:name w:val="n-viewcontainer"/>
    <w:basedOn w:val="DefaultParagraphFont"/>
    <w:rsid w:val="00B21E07"/>
  </w:style>
  <w:style w:type="paragraph" w:customStyle="1" w:styleId="xxmsonormal">
    <w:name w:val="x_x_msonormal"/>
    <w:basedOn w:val="Normal"/>
    <w:rsid w:val="00F37181"/>
    <w:pPr>
      <w:spacing w:before="100" w:beforeAutospacing="1" w:after="100" w:afterAutospacing="1"/>
    </w:pPr>
  </w:style>
  <w:style w:type="character" w:customStyle="1" w:styleId="xxcontentpasted2">
    <w:name w:val="x_x_contentpasted2"/>
    <w:basedOn w:val="DefaultParagraphFont"/>
    <w:rsid w:val="00F37181"/>
  </w:style>
  <w:style w:type="character" w:customStyle="1" w:styleId="xxcontentpasted3">
    <w:name w:val="x_x_contentpasted3"/>
    <w:basedOn w:val="DefaultParagraphFont"/>
    <w:rsid w:val="00F37181"/>
  </w:style>
  <w:style w:type="character" w:customStyle="1" w:styleId="mark907tk09ds">
    <w:name w:val="mark907tk09ds"/>
    <w:basedOn w:val="DefaultParagraphFont"/>
    <w:rsid w:val="00F3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162">
      <w:bodyDiv w:val="1"/>
      <w:marLeft w:val="0"/>
      <w:marRight w:val="0"/>
      <w:marTop w:val="0"/>
      <w:marBottom w:val="0"/>
      <w:divBdr>
        <w:top w:val="none" w:sz="0" w:space="0" w:color="auto"/>
        <w:left w:val="none" w:sz="0" w:space="0" w:color="auto"/>
        <w:bottom w:val="none" w:sz="0" w:space="0" w:color="auto"/>
        <w:right w:val="none" w:sz="0" w:space="0" w:color="auto"/>
      </w:divBdr>
    </w:div>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1414317">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4505350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4713437">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5340236">
      <w:bodyDiv w:val="1"/>
      <w:marLeft w:val="0"/>
      <w:marRight w:val="0"/>
      <w:marTop w:val="0"/>
      <w:marBottom w:val="0"/>
      <w:divBdr>
        <w:top w:val="none" w:sz="0" w:space="0" w:color="auto"/>
        <w:left w:val="none" w:sz="0" w:space="0" w:color="auto"/>
        <w:bottom w:val="none" w:sz="0" w:space="0" w:color="auto"/>
        <w:right w:val="none" w:sz="0" w:space="0" w:color="auto"/>
      </w:divBdr>
    </w:div>
    <w:div w:id="206912938">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2221592">
      <w:bodyDiv w:val="1"/>
      <w:marLeft w:val="0"/>
      <w:marRight w:val="0"/>
      <w:marTop w:val="0"/>
      <w:marBottom w:val="0"/>
      <w:divBdr>
        <w:top w:val="none" w:sz="0" w:space="0" w:color="auto"/>
        <w:left w:val="none" w:sz="0" w:space="0" w:color="auto"/>
        <w:bottom w:val="none" w:sz="0" w:space="0" w:color="auto"/>
        <w:right w:val="none" w:sz="0" w:space="0" w:color="auto"/>
      </w:divBdr>
    </w:div>
    <w:div w:id="243073070">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6182547">
      <w:bodyDiv w:val="1"/>
      <w:marLeft w:val="0"/>
      <w:marRight w:val="0"/>
      <w:marTop w:val="0"/>
      <w:marBottom w:val="0"/>
      <w:divBdr>
        <w:top w:val="none" w:sz="0" w:space="0" w:color="auto"/>
        <w:left w:val="none" w:sz="0" w:space="0" w:color="auto"/>
        <w:bottom w:val="none" w:sz="0" w:space="0" w:color="auto"/>
        <w:right w:val="none" w:sz="0" w:space="0" w:color="auto"/>
      </w:divBdr>
    </w:div>
    <w:div w:id="256908005">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69775071">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293025163">
      <w:bodyDiv w:val="1"/>
      <w:marLeft w:val="0"/>
      <w:marRight w:val="0"/>
      <w:marTop w:val="0"/>
      <w:marBottom w:val="0"/>
      <w:divBdr>
        <w:top w:val="none" w:sz="0" w:space="0" w:color="auto"/>
        <w:left w:val="none" w:sz="0" w:space="0" w:color="auto"/>
        <w:bottom w:val="none" w:sz="0" w:space="0" w:color="auto"/>
        <w:right w:val="none" w:sz="0" w:space="0" w:color="auto"/>
      </w:divBdr>
      <w:divsChild>
        <w:div w:id="1028947691">
          <w:marLeft w:val="0"/>
          <w:marRight w:val="0"/>
          <w:marTop w:val="0"/>
          <w:marBottom w:val="0"/>
          <w:divBdr>
            <w:top w:val="none" w:sz="0" w:space="0" w:color="auto"/>
            <w:left w:val="none" w:sz="0" w:space="0" w:color="auto"/>
            <w:bottom w:val="none" w:sz="0" w:space="0" w:color="auto"/>
            <w:right w:val="none" w:sz="0" w:space="0" w:color="auto"/>
          </w:divBdr>
          <w:divsChild>
            <w:div w:id="1951281707">
              <w:marLeft w:val="0"/>
              <w:marRight w:val="0"/>
              <w:marTop w:val="0"/>
              <w:marBottom w:val="0"/>
              <w:divBdr>
                <w:top w:val="none" w:sz="0" w:space="0" w:color="auto"/>
                <w:left w:val="none" w:sz="0" w:space="0" w:color="auto"/>
                <w:bottom w:val="none" w:sz="0" w:space="0" w:color="auto"/>
                <w:right w:val="none" w:sz="0" w:space="0" w:color="auto"/>
              </w:divBdr>
            </w:div>
          </w:divsChild>
        </w:div>
        <w:div w:id="126094936">
          <w:marLeft w:val="0"/>
          <w:marRight w:val="0"/>
          <w:marTop w:val="0"/>
          <w:marBottom w:val="0"/>
          <w:divBdr>
            <w:top w:val="none" w:sz="0" w:space="0" w:color="auto"/>
            <w:left w:val="none" w:sz="0" w:space="0" w:color="auto"/>
            <w:bottom w:val="none" w:sz="0" w:space="0" w:color="auto"/>
            <w:right w:val="none" w:sz="0" w:space="0" w:color="auto"/>
          </w:divBdr>
          <w:divsChild>
            <w:div w:id="815994475">
              <w:marLeft w:val="0"/>
              <w:marRight w:val="0"/>
              <w:marTop w:val="0"/>
              <w:marBottom w:val="0"/>
              <w:divBdr>
                <w:top w:val="none" w:sz="0" w:space="0" w:color="auto"/>
                <w:left w:val="none" w:sz="0" w:space="0" w:color="auto"/>
                <w:bottom w:val="none" w:sz="0" w:space="0" w:color="auto"/>
                <w:right w:val="none" w:sz="0" w:space="0" w:color="auto"/>
              </w:divBdr>
            </w:div>
          </w:divsChild>
        </w:div>
        <w:div w:id="1803503368">
          <w:marLeft w:val="0"/>
          <w:marRight w:val="0"/>
          <w:marTop w:val="0"/>
          <w:marBottom w:val="0"/>
          <w:divBdr>
            <w:top w:val="none" w:sz="0" w:space="0" w:color="auto"/>
            <w:left w:val="none" w:sz="0" w:space="0" w:color="auto"/>
            <w:bottom w:val="none" w:sz="0" w:space="0" w:color="auto"/>
            <w:right w:val="none" w:sz="0" w:space="0" w:color="auto"/>
          </w:divBdr>
          <w:divsChild>
            <w:div w:id="1313170081">
              <w:marLeft w:val="0"/>
              <w:marRight w:val="0"/>
              <w:marTop w:val="0"/>
              <w:marBottom w:val="0"/>
              <w:divBdr>
                <w:top w:val="none" w:sz="0" w:space="0" w:color="auto"/>
                <w:left w:val="none" w:sz="0" w:space="0" w:color="auto"/>
                <w:bottom w:val="none" w:sz="0" w:space="0" w:color="auto"/>
                <w:right w:val="none" w:sz="0" w:space="0" w:color="auto"/>
              </w:divBdr>
            </w:div>
          </w:divsChild>
        </w:div>
        <w:div w:id="121308195">
          <w:marLeft w:val="0"/>
          <w:marRight w:val="0"/>
          <w:marTop w:val="0"/>
          <w:marBottom w:val="0"/>
          <w:divBdr>
            <w:top w:val="none" w:sz="0" w:space="0" w:color="auto"/>
            <w:left w:val="none" w:sz="0" w:space="0" w:color="auto"/>
            <w:bottom w:val="none" w:sz="0" w:space="0" w:color="auto"/>
            <w:right w:val="none" w:sz="0" w:space="0" w:color="auto"/>
          </w:divBdr>
          <w:divsChild>
            <w:div w:id="303462886">
              <w:marLeft w:val="0"/>
              <w:marRight w:val="0"/>
              <w:marTop w:val="0"/>
              <w:marBottom w:val="0"/>
              <w:divBdr>
                <w:top w:val="none" w:sz="0" w:space="0" w:color="auto"/>
                <w:left w:val="none" w:sz="0" w:space="0" w:color="auto"/>
                <w:bottom w:val="none" w:sz="0" w:space="0" w:color="auto"/>
                <w:right w:val="none" w:sz="0" w:space="0" w:color="auto"/>
              </w:divBdr>
            </w:div>
          </w:divsChild>
        </w:div>
        <w:div w:id="659577266">
          <w:marLeft w:val="0"/>
          <w:marRight w:val="0"/>
          <w:marTop w:val="0"/>
          <w:marBottom w:val="0"/>
          <w:divBdr>
            <w:top w:val="none" w:sz="0" w:space="0" w:color="auto"/>
            <w:left w:val="none" w:sz="0" w:space="0" w:color="auto"/>
            <w:bottom w:val="none" w:sz="0" w:space="0" w:color="auto"/>
            <w:right w:val="none" w:sz="0" w:space="0" w:color="auto"/>
          </w:divBdr>
          <w:divsChild>
            <w:div w:id="988945090">
              <w:marLeft w:val="0"/>
              <w:marRight w:val="0"/>
              <w:marTop w:val="0"/>
              <w:marBottom w:val="0"/>
              <w:divBdr>
                <w:top w:val="none" w:sz="0" w:space="0" w:color="auto"/>
                <w:left w:val="none" w:sz="0" w:space="0" w:color="auto"/>
                <w:bottom w:val="none" w:sz="0" w:space="0" w:color="auto"/>
                <w:right w:val="none" w:sz="0" w:space="0" w:color="auto"/>
              </w:divBdr>
            </w:div>
          </w:divsChild>
        </w:div>
        <w:div w:id="1862233373">
          <w:marLeft w:val="0"/>
          <w:marRight w:val="0"/>
          <w:marTop w:val="0"/>
          <w:marBottom w:val="0"/>
          <w:divBdr>
            <w:top w:val="none" w:sz="0" w:space="0" w:color="auto"/>
            <w:left w:val="none" w:sz="0" w:space="0" w:color="auto"/>
            <w:bottom w:val="none" w:sz="0" w:space="0" w:color="auto"/>
            <w:right w:val="none" w:sz="0" w:space="0" w:color="auto"/>
          </w:divBdr>
          <w:divsChild>
            <w:div w:id="522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5266">
      <w:bodyDiv w:val="1"/>
      <w:marLeft w:val="0"/>
      <w:marRight w:val="0"/>
      <w:marTop w:val="0"/>
      <w:marBottom w:val="0"/>
      <w:divBdr>
        <w:top w:val="none" w:sz="0" w:space="0" w:color="auto"/>
        <w:left w:val="none" w:sz="0" w:space="0" w:color="auto"/>
        <w:bottom w:val="none" w:sz="0" w:space="0" w:color="auto"/>
        <w:right w:val="none" w:sz="0" w:space="0" w:color="auto"/>
      </w:divBdr>
    </w:div>
    <w:div w:id="295990663">
      <w:bodyDiv w:val="1"/>
      <w:marLeft w:val="0"/>
      <w:marRight w:val="0"/>
      <w:marTop w:val="0"/>
      <w:marBottom w:val="0"/>
      <w:divBdr>
        <w:top w:val="none" w:sz="0" w:space="0" w:color="auto"/>
        <w:left w:val="none" w:sz="0" w:space="0" w:color="auto"/>
        <w:bottom w:val="none" w:sz="0" w:space="0" w:color="auto"/>
        <w:right w:val="none" w:sz="0" w:space="0" w:color="auto"/>
      </w:divBdr>
    </w:div>
    <w:div w:id="298459510">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46060131">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5131425">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7772002">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62619251">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689646380">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11999994">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54518483">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68238760">
      <w:bodyDiv w:val="1"/>
      <w:marLeft w:val="0"/>
      <w:marRight w:val="0"/>
      <w:marTop w:val="0"/>
      <w:marBottom w:val="0"/>
      <w:divBdr>
        <w:top w:val="none" w:sz="0" w:space="0" w:color="auto"/>
        <w:left w:val="none" w:sz="0" w:space="0" w:color="auto"/>
        <w:bottom w:val="none" w:sz="0" w:space="0" w:color="auto"/>
        <w:right w:val="none" w:sz="0" w:space="0" w:color="auto"/>
      </w:divBdr>
    </w:div>
    <w:div w:id="784735446">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79961357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124357">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0750395">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26155647">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35863061">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27414793">
      <w:bodyDiv w:val="1"/>
      <w:marLeft w:val="0"/>
      <w:marRight w:val="0"/>
      <w:marTop w:val="0"/>
      <w:marBottom w:val="0"/>
      <w:divBdr>
        <w:top w:val="none" w:sz="0" w:space="0" w:color="auto"/>
        <w:left w:val="none" w:sz="0" w:space="0" w:color="auto"/>
        <w:bottom w:val="none" w:sz="0" w:space="0" w:color="auto"/>
        <w:right w:val="none" w:sz="0" w:space="0" w:color="auto"/>
      </w:divBdr>
      <w:divsChild>
        <w:div w:id="1946307114">
          <w:marLeft w:val="0"/>
          <w:marRight w:val="0"/>
          <w:marTop w:val="0"/>
          <w:marBottom w:val="0"/>
          <w:divBdr>
            <w:top w:val="none" w:sz="0" w:space="0" w:color="auto"/>
            <w:left w:val="none" w:sz="0" w:space="0" w:color="auto"/>
            <w:bottom w:val="none" w:sz="0" w:space="0" w:color="auto"/>
            <w:right w:val="none" w:sz="0" w:space="0" w:color="auto"/>
          </w:divBdr>
          <w:divsChild>
            <w:div w:id="2097438506">
              <w:marLeft w:val="0"/>
              <w:marRight w:val="0"/>
              <w:marTop w:val="0"/>
              <w:marBottom w:val="0"/>
              <w:divBdr>
                <w:top w:val="none" w:sz="0" w:space="0" w:color="auto"/>
                <w:left w:val="none" w:sz="0" w:space="0" w:color="auto"/>
                <w:bottom w:val="none" w:sz="0" w:space="0" w:color="auto"/>
                <w:right w:val="none" w:sz="0" w:space="0" w:color="auto"/>
              </w:divBdr>
            </w:div>
          </w:divsChild>
        </w:div>
        <w:div w:id="1653293199">
          <w:marLeft w:val="0"/>
          <w:marRight w:val="0"/>
          <w:marTop w:val="0"/>
          <w:marBottom w:val="0"/>
          <w:divBdr>
            <w:top w:val="none" w:sz="0" w:space="0" w:color="auto"/>
            <w:left w:val="none" w:sz="0" w:space="0" w:color="auto"/>
            <w:bottom w:val="none" w:sz="0" w:space="0" w:color="auto"/>
            <w:right w:val="none" w:sz="0" w:space="0" w:color="auto"/>
          </w:divBdr>
          <w:divsChild>
            <w:div w:id="15701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510">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05812526">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0554596">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49193748">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62567592">
      <w:bodyDiv w:val="1"/>
      <w:marLeft w:val="0"/>
      <w:marRight w:val="0"/>
      <w:marTop w:val="0"/>
      <w:marBottom w:val="0"/>
      <w:divBdr>
        <w:top w:val="none" w:sz="0" w:space="0" w:color="auto"/>
        <w:left w:val="none" w:sz="0" w:space="0" w:color="auto"/>
        <w:bottom w:val="none" w:sz="0" w:space="0" w:color="auto"/>
        <w:right w:val="none" w:sz="0" w:space="0" w:color="auto"/>
      </w:divBdr>
      <w:divsChild>
        <w:div w:id="29456510">
          <w:marLeft w:val="0"/>
          <w:marRight w:val="0"/>
          <w:marTop w:val="0"/>
          <w:marBottom w:val="0"/>
          <w:divBdr>
            <w:top w:val="none" w:sz="0" w:space="0" w:color="auto"/>
            <w:left w:val="none" w:sz="0" w:space="0" w:color="auto"/>
            <w:bottom w:val="none" w:sz="0" w:space="0" w:color="auto"/>
            <w:right w:val="none" w:sz="0" w:space="0" w:color="auto"/>
          </w:divBdr>
          <w:divsChild>
            <w:div w:id="1925261712">
              <w:marLeft w:val="0"/>
              <w:marRight w:val="0"/>
              <w:marTop w:val="0"/>
              <w:marBottom w:val="0"/>
              <w:divBdr>
                <w:top w:val="none" w:sz="0" w:space="0" w:color="auto"/>
                <w:left w:val="none" w:sz="0" w:space="0" w:color="auto"/>
                <w:bottom w:val="none" w:sz="0" w:space="0" w:color="auto"/>
                <w:right w:val="none" w:sz="0" w:space="0" w:color="auto"/>
              </w:divBdr>
            </w:div>
          </w:divsChild>
        </w:div>
        <w:div w:id="1176774984">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80010">
      <w:bodyDiv w:val="1"/>
      <w:marLeft w:val="0"/>
      <w:marRight w:val="0"/>
      <w:marTop w:val="0"/>
      <w:marBottom w:val="0"/>
      <w:divBdr>
        <w:top w:val="none" w:sz="0" w:space="0" w:color="auto"/>
        <w:left w:val="none" w:sz="0" w:space="0" w:color="auto"/>
        <w:bottom w:val="none" w:sz="0" w:space="0" w:color="auto"/>
        <w:right w:val="none" w:sz="0" w:space="0" w:color="auto"/>
      </w:divBdr>
      <w:divsChild>
        <w:div w:id="1040126025">
          <w:marLeft w:val="0"/>
          <w:marRight w:val="0"/>
          <w:marTop w:val="0"/>
          <w:marBottom w:val="0"/>
          <w:divBdr>
            <w:top w:val="none" w:sz="0" w:space="0" w:color="auto"/>
            <w:left w:val="none" w:sz="0" w:space="0" w:color="auto"/>
            <w:bottom w:val="none" w:sz="0" w:space="0" w:color="auto"/>
            <w:right w:val="none" w:sz="0" w:space="0" w:color="auto"/>
          </w:divBdr>
          <w:divsChild>
            <w:div w:id="1567639762">
              <w:marLeft w:val="0"/>
              <w:marRight w:val="0"/>
              <w:marTop w:val="0"/>
              <w:marBottom w:val="0"/>
              <w:divBdr>
                <w:top w:val="none" w:sz="0" w:space="0" w:color="auto"/>
                <w:left w:val="none" w:sz="0" w:space="0" w:color="auto"/>
                <w:bottom w:val="none" w:sz="0" w:space="0" w:color="auto"/>
                <w:right w:val="none" w:sz="0" w:space="0" w:color="auto"/>
              </w:divBdr>
            </w:div>
          </w:divsChild>
        </w:div>
        <w:div w:id="1255360688">
          <w:marLeft w:val="0"/>
          <w:marRight w:val="0"/>
          <w:marTop w:val="0"/>
          <w:marBottom w:val="0"/>
          <w:divBdr>
            <w:top w:val="none" w:sz="0" w:space="0" w:color="auto"/>
            <w:left w:val="none" w:sz="0" w:space="0" w:color="auto"/>
            <w:bottom w:val="none" w:sz="0" w:space="0" w:color="auto"/>
            <w:right w:val="none" w:sz="0" w:space="0" w:color="auto"/>
          </w:divBdr>
          <w:divsChild>
            <w:div w:id="1432892134">
              <w:marLeft w:val="0"/>
              <w:marRight w:val="0"/>
              <w:marTop w:val="0"/>
              <w:marBottom w:val="0"/>
              <w:divBdr>
                <w:top w:val="none" w:sz="0" w:space="0" w:color="auto"/>
                <w:left w:val="none" w:sz="0" w:space="0" w:color="auto"/>
                <w:bottom w:val="none" w:sz="0" w:space="0" w:color="auto"/>
                <w:right w:val="none" w:sz="0" w:space="0" w:color="auto"/>
              </w:divBdr>
            </w:div>
          </w:divsChild>
        </w:div>
        <w:div w:id="1563371099">
          <w:marLeft w:val="0"/>
          <w:marRight w:val="0"/>
          <w:marTop w:val="0"/>
          <w:marBottom w:val="0"/>
          <w:divBdr>
            <w:top w:val="none" w:sz="0" w:space="0" w:color="auto"/>
            <w:left w:val="none" w:sz="0" w:space="0" w:color="auto"/>
            <w:bottom w:val="none" w:sz="0" w:space="0" w:color="auto"/>
            <w:right w:val="none" w:sz="0" w:space="0" w:color="auto"/>
          </w:divBdr>
          <w:divsChild>
            <w:div w:id="806435876">
              <w:marLeft w:val="0"/>
              <w:marRight w:val="0"/>
              <w:marTop w:val="0"/>
              <w:marBottom w:val="0"/>
              <w:divBdr>
                <w:top w:val="none" w:sz="0" w:space="0" w:color="auto"/>
                <w:left w:val="none" w:sz="0" w:space="0" w:color="auto"/>
                <w:bottom w:val="none" w:sz="0" w:space="0" w:color="auto"/>
                <w:right w:val="none" w:sz="0" w:space="0" w:color="auto"/>
              </w:divBdr>
            </w:div>
          </w:divsChild>
        </w:div>
        <w:div w:id="1250193187">
          <w:marLeft w:val="0"/>
          <w:marRight w:val="0"/>
          <w:marTop w:val="0"/>
          <w:marBottom w:val="0"/>
          <w:divBdr>
            <w:top w:val="none" w:sz="0" w:space="0" w:color="auto"/>
            <w:left w:val="none" w:sz="0" w:space="0" w:color="auto"/>
            <w:bottom w:val="none" w:sz="0" w:space="0" w:color="auto"/>
            <w:right w:val="none" w:sz="0" w:space="0" w:color="auto"/>
          </w:divBdr>
          <w:divsChild>
            <w:div w:id="1904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0987179">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6034319">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78816674">
      <w:bodyDiv w:val="1"/>
      <w:marLeft w:val="0"/>
      <w:marRight w:val="0"/>
      <w:marTop w:val="0"/>
      <w:marBottom w:val="0"/>
      <w:divBdr>
        <w:top w:val="none" w:sz="0" w:space="0" w:color="auto"/>
        <w:left w:val="none" w:sz="0" w:space="0" w:color="auto"/>
        <w:bottom w:val="none" w:sz="0" w:space="0" w:color="auto"/>
        <w:right w:val="none" w:sz="0" w:space="0" w:color="auto"/>
      </w:divBdr>
    </w:div>
    <w:div w:id="1392651995">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53132153">
      <w:bodyDiv w:val="1"/>
      <w:marLeft w:val="0"/>
      <w:marRight w:val="0"/>
      <w:marTop w:val="0"/>
      <w:marBottom w:val="0"/>
      <w:divBdr>
        <w:top w:val="none" w:sz="0" w:space="0" w:color="auto"/>
        <w:left w:val="none" w:sz="0" w:space="0" w:color="auto"/>
        <w:bottom w:val="none" w:sz="0" w:space="0" w:color="auto"/>
        <w:right w:val="none" w:sz="0" w:space="0" w:color="auto"/>
      </w:divBdr>
      <w:divsChild>
        <w:div w:id="1657494359">
          <w:marLeft w:val="0"/>
          <w:marRight w:val="0"/>
          <w:marTop w:val="0"/>
          <w:marBottom w:val="0"/>
          <w:divBdr>
            <w:top w:val="none" w:sz="0" w:space="0" w:color="auto"/>
            <w:left w:val="none" w:sz="0" w:space="0" w:color="auto"/>
            <w:bottom w:val="none" w:sz="0" w:space="0" w:color="auto"/>
            <w:right w:val="none" w:sz="0" w:space="0" w:color="auto"/>
          </w:divBdr>
          <w:divsChild>
            <w:div w:id="1368607628">
              <w:marLeft w:val="0"/>
              <w:marRight w:val="0"/>
              <w:marTop w:val="0"/>
              <w:marBottom w:val="0"/>
              <w:divBdr>
                <w:top w:val="none" w:sz="0" w:space="0" w:color="auto"/>
                <w:left w:val="none" w:sz="0" w:space="0" w:color="auto"/>
                <w:bottom w:val="none" w:sz="0" w:space="0" w:color="auto"/>
                <w:right w:val="none" w:sz="0" w:space="0" w:color="auto"/>
              </w:divBdr>
            </w:div>
          </w:divsChild>
        </w:div>
        <w:div w:id="633173259">
          <w:marLeft w:val="0"/>
          <w:marRight w:val="0"/>
          <w:marTop w:val="0"/>
          <w:marBottom w:val="0"/>
          <w:divBdr>
            <w:top w:val="none" w:sz="0" w:space="0" w:color="auto"/>
            <w:left w:val="none" w:sz="0" w:space="0" w:color="auto"/>
            <w:bottom w:val="none" w:sz="0" w:space="0" w:color="auto"/>
            <w:right w:val="none" w:sz="0" w:space="0" w:color="auto"/>
          </w:divBdr>
          <w:divsChild>
            <w:div w:id="1295598591">
              <w:marLeft w:val="0"/>
              <w:marRight w:val="0"/>
              <w:marTop w:val="0"/>
              <w:marBottom w:val="0"/>
              <w:divBdr>
                <w:top w:val="none" w:sz="0" w:space="0" w:color="auto"/>
                <w:left w:val="none" w:sz="0" w:space="0" w:color="auto"/>
                <w:bottom w:val="none" w:sz="0" w:space="0" w:color="auto"/>
                <w:right w:val="none" w:sz="0" w:space="0" w:color="auto"/>
              </w:divBdr>
            </w:div>
          </w:divsChild>
        </w:div>
        <w:div w:id="2033872258">
          <w:marLeft w:val="0"/>
          <w:marRight w:val="0"/>
          <w:marTop w:val="0"/>
          <w:marBottom w:val="0"/>
          <w:divBdr>
            <w:top w:val="none" w:sz="0" w:space="0" w:color="auto"/>
            <w:left w:val="none" w:sz="0" w:space="0" w:color="auto"/>
            <w:bottom w:val="none" w:sz="0" w:space="0" w:color="auto"/>
            <w:right w:val="none" w:sz="0" w:space="0" w:color="auto"/>
          </w:divBdr>
          <w:divsChild>
            <w:div w:id="1178546169">
              <w:marLeft w:val="0"/>
              <w:marRight w:val="0"/>
              <w:marTop w:val="0"/>
              <w:marBottom w:val="0"/>
              <w:divBdr>
                <w:top w:val="none" w:sz="0" w:space="0" w:color="auto"/>
                <w:left w:val="none" w:sz="0" w:space="0" w:color="auto"/>
                <w:bottom w:val="none" w:sz="0" w:space="0" w:color="auto"/>
                <w:right w:val="none" w:sz="0" w:space="0" w:color="auto"/>
              </w:divBdr>
            </w:div>
          </w:divsChild>
        </w:div>
        <w:div w:id="706376491">
          <w:marLeft w:val="0"/>
          <w:marRight w:val="0"/>
          <w:marTop w:val="0"/>
          <w:marBottom w:val="0"/>
          <w:divBdr>
            <w:top w:val="none" w:sz="0" w:space="0" w:color="auto"/>
            <w:left w:val="none" w:sz="0" w:space="0" w:color="auto"/>
            <w:bottom w:val="none" w:sz="0" w:space="0" w:color="auto"/>
            <w:right w:val="none" w:sz="0" w:space="0" w:color="auto"/>
          </w:divBdr>
          <w:divsChild>
            <w:div w:id="12992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7166">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31456435">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51501354">
      <w:bodyDiv w:val="1"/>
      <w:marLeft w:val="0"/>
      <w:marRight w:val="0"/>
      <w:marTop w:val="0"/>
      <w:marBottom w:val="0"/>
      <w:divBdr>
        <w:top w:val="none" w:sz="0" w:space="0" w:color="auto"/>
        <w:left w:val="none" w:sz="0" w:space="0" w:color="auto"/>
        <w:bottom w:val="none" w:sz="0" w:space="0" w:color="auto"/>
        <w:right w:val="none" w:sz="0" w:space="0" w:color="auto"/>
      </w:divBdr>
    </w:div>
    <w:div w:id="1552300551">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5474236">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3898148">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25252403">
      <w:bodyDiv w:val="1"/>
      <w:marLeft w:val="0"/>
      <w:marRight w:val="0"/>
      <w:marTop w:val="0"/>
      <w:marBottom w:val="0"/>
      <w:divBdr>
        <w:top w:val="none" w:sz="0" w:space="0" w:color="auto"/>
        <w:left w:val="none" w:sz="0" w:space="0" w:color="auto"/>
        <w:bottom w:val="none" w:sz="0" w:space="0" w:color="auto"/>
        <w:right w:val="none" w:sz="0" w:space="0" w:color="auto"/>
      </w:divBdr>
    </w:div>
    <w:div w:id="1729648571">
      <w:bodyDiv w:val="1"/>
      <w:marLeft w:val="0"/>
      <w:marRight w:val="0"/>
      <w:marTop w:val="0"/>
      <w:marBottom w:val="0"/>
      <w:divBdr>
        <w:top w:val="none" w:sz="0" w:space="0" w:color="auto"/>
        <w:left w:val="none" w:sz="0" w:space="0" w:color="auto"/>
        <w:bottom w:val="none" w:sz="0" w:space="0" w:color="auto"/>
        <w:right w:val="none" w:sz="0" w:space="0" w:color="auto"/>
      </w:divBdr>
    </w:div>
    <w:div w:id="1731034861">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58808574">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74999783">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315535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68663384">
      <w:bodyDiv w:val="1"/>
      <w:marLeft w:val="0"/>
      <w:marRight w:val="0"/>
      <w:marTop w:val="0"/>
      <w:marBottom w:val="0"/>
      <w:divBdr>
        <w:top w:val="none" w:sz="0" w:space="0" w:color="auto"/>
        <w:left w:val="none" w:sz="0" w:space="0" w:color="auto"/>
        <w:bottom w:val="none" w:sz="0" w:space="0" w:color="auto"/>
        <w:right w:val="none" w:sz="0" w:space="0" w:color="auto"/>
      </w:divBdr>
    </w:div>
    <w:div w:id="1973367431">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57272905">
      <w:bodyDiv w:val="1"/>
      <w:marLeft w:val="0"/>
      <w:marRight w:val="0"/>
      <w:marTop w:val="0"/>
      <w:marBottom w:val="0"/>
      <w:divBdr>
        <w:top w:val="none" w:sz="0" w:space="0" w:color="auto"/>
        <w:left w:val="none" w:sz="0" w:space="0" w:color="auto"/>
        <w:bottom w:val="none" w:sz="0" w:space="0" w:color="auto"/>
        <w:right w:val="none" w:sz="0" w:space="0" w:color="auto"/>
      </w:divBdr>
    </w:div>
    <w:div w:id="2075277253">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64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aa.ufl.edu/Approval/reports/17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8192" TargetMode="External"/><Relationship Id="rId5" Type="http://schemas.openxmlformats.org/officeDocument/2006/relationships/footnotes" Target="footnotes.xml"/><Relationship Id="rId10" Type="http://schemas.openxmlformats.org/officeDocument/2006/relationships/hyperlink" Target="https://secure.aa.ufl.edu/Approval/reports/18179" TargetMode="External"/><Relationship Id="rId4" Type="http://schemas.openxmlformats.org/officeDocument/2006/relationships/webSettings" Target="webSettings.xml"/><Relationship Id="rId9" Type="http://schemas.openxmlformats.org/officeDocument/2006/relationships/hyperlink" Target="https://secure.aa.ufl.edu/Approval/reports/177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6</cp:revision>
  <cp:lastPrinted>2020-01-06T19:26:00Z</cp:lastPrinted>
  <dcterms:created xsi:type="dcterms:W3CDTF">2023-02-13T20:12:00Z</dcterms:created>
  <dcterms:modified xsi:type="dcterms:W3CDTF">2023-02-27T15:08:00Z</dcterms:modified>
</cp:coreProperties>
</file>