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949D" w14:textId="6154B1B3" w:rsidR="00223F6B" w:rsidRPr="00957381" w:rsidRDefault="00846DC7" w:rsidP="0095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1">
        <w:rPr>
          <w:rFonts w:ascii="Times New Roman" w:hAnsi="Times New Roman" w:cs="Times New Roman"/>
          <w:b/>
          <w:sz w:val="24"/>
          <w:szCs w:val="24"/>
        </w:rPr>
        <w:t>School Counseling M.Ed./</w:t>
      </w:r>
      <w:proofErr w:type="spellStart"/>
      <w:r w:rsidRPr="00957381">
        <w:rPr>
          <w:rFonts w:ascii="Times New Roman" w:hAnsi="Times New Roman" w:cs="Times New Roman"/>
          <w:b/>
          <w:sz w:val="24"/>
          <w:szCs w:val="24"/>
        </w:rPr>
        <w:t>Ed.S</w:t>
      </w:r>
      <w:proofErr w:type="spellEnd"/>
      <w:r w:rsidRPr="00957381">
        <w:rPr>
          <w:rFonts w:ascii="Times New Roman" w:hAnsi="Times New Roman" w:cs="Times New Roman"/>
          <w:b/>
          <w:sz w:val="24"/>
          <w:szCs w:val="24"/>
        </w:rPr>
        <w:t>. Cohort Sequence of Classes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957381" w:rsidRPr="00957381" w14:paraId="572024CB" w14:textId="77777777" w:rsidTr="00957381">
        <w:tc>
          <w:tcPr>
            <w:tcW w:w="2515" w:type="dxa"/>
          </w:tcPr>
          <w:p w14:paraId="08964CB7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Fall Year 1 (12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0909C6E6" w14:textId="0507B3D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5005: Introduction to Counseling</w:t>
            </w:r>
          </w:p>
        </w:tc>
      </w:tr>
      <w:tr w:rsidR="00957381" w:rsidRPr="00957381" w14:paraId="24C12898" w14:textId="77777777" w:rsidTr="00957381">
        <w:tc>
          <w:tcPr>
            <w:tcW w:w="2515" w:type="dxa"/>
          </w:tcPr>
          <w:p w14:paraId="07306547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6AA0CFD" w14:textId="64BA1550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6401: Counseling Theories and Applications</w:t>
            </w:r>
          </w:p>
        </w:tc>
      </w:tr>
      <w:tr w:rsidR="00957381" w:rsidRPr="00957381" w14:paraId="1F2DD247" w14:textId="77777777" w:rsidTr="00957381">
        <w:tc>
          <w:tcPr>
            <w:tcW w:w="2515" w:type="dxa"/>
          </w:tcPr>
          <w:p w14:paraId="213F0B2A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A9C09BA" w14:textId="461324E6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6720: Professional Identity and Ethics in Counseling</w:t>
            </w:r>
          </w:p>
        </w:tc>
      </w:tr>
      <w:tr w:rsidR="00957381" w:rsidRPr="00957381" w14:paraId="66CBB438" w14:textId="77777777" w:rsidTr="00957381">
        <w:tc>
          <w:tcPr>
            <w:tcW w:w="2515" w:type="dxa"/>
          </w:tcPr>
          <w:p w14:paraId="3BE8BFFD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B1A30B6" w14:textId="056ED40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6480: Developmental Counseling Over the Lifespan</w:t>
            </w:r>
          </w:p>
        </w:tc>
      </w:tr>
      <w:tr w:rsidR="00846DC7" w:rsidRPr="00957381" w14:paraId="2E1B7F6B" w14:textId="77777777" w:rsidTr="00957381">
        <w:tc>
          <w:tcPr>
            <w:tcW w:w="2515" w:type="dxa"/>
          </w:tcPr>
          <w:p w14:paraId="2FCDBD29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2DE8831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1" w:rsidRPr="00957381" w14:paraId="20082D49" w14:textId="77777777" w:rsidTr="00957381">
        <w:tc>
          <w:tcPr>
            <w:tcW w:w="2515" w:type="dxa"/>
          </w:tcPr>
          <w:p w14:paraId="6FF3E784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Spring Year 1 (12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7B0593E8" w14:textId="00A70C69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6200: Assessment in Counseling and Development</w:t>
            </w:r>
          </w:p>
        </w:tc>
      </w:tr>
      <w:tr w:rsidR="00957381" w:rsidRPr="00957381" w14:paraId="3CF0E3EE" w14:textId="77777777" w:rsidTr="00957381">
        <w:tc>
          <w:tcPr>
            <w:tcW w:w="2515" w:type="dxa"/>
          </w:tcPr>
          <w:p w14:paraId="74BE02B0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87A0A7B" w14:textId="7733ED3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6428: Multicultural Counseling</w:t>
            </w:r>
          </w:p>
        </w:tc>
      </w:tr>
      <w:tr w:rsidR="00846DC7" w:rsidRPr="00957381" w14:paraId="63322CBF" w14:textId="77777777" w:rsidTr="00957381">
        <w:tc>
          <w:tcPr>
            <w:tcW w:w="2515" w:type="dxa"/>
          </w:tcPr>
          <w:p w14:paraId="2BD5B603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F08D3D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6620: Organization and Administration of Guidance and Personnel Programs</w:t>
            </w:r>
          </w:p>
          <w:p w14:paraId="206728EA" w14:textId="77777777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40B46276" w14:textId="07154CFF" w:rsidR="00957381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6436: Family-School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(Offered alternate years)</w:t>
            </w:r>
          </w:p>
        </w:tc>
      </w:tr>
      <w:tr w:rsidR="00846DC7" w:rsidRPr="00957381" w14:paraId="42664C4E" w14:textId="77777777" w:rsidTr="00957381">
        <w:tc>
          <w:tcPr>
            <w:tcW w:w="2515" w:type="dxa"/>
          </w:tcPr>
          <w:p w14:paraId="16EB7A19" w14:textId="309964FD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2B7DB56" w14:textId="28F1FB52" w:rsidR="00846DC7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ESE 6345: Effective Teaching and Classroom Management</w:t>
            </w:r>
          </w:p>
        </w:tc>
      </w:tr>
      <w:tr w:rsidR="009551A3" w:rsidRPr="00957381" w14:paraId="095A866A" w14:textId="77777777" w:rsidTr="00957381">
        <w:tc>
          <w:tcPr>
            <w:tcW w:w="2515" w:type="dxa"/>
          </w:tcPr>
          <w:p w14:paraId="650DF8DF" w14:textId="77777777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4115E46" w14:textId="77777777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680F30A6" w14:textId="77777777" w:rsidTr="00957381">
        <w:tc>
          <w:tcPr>
            <w:tcW w:w="2515" w:type="dxa"/>
          </w:tcPr>
          <w:p w14:paraId="17776507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Summer Year 1 (9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5A6B7909" w14:textId="06C4F406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6340: Career Development</w:t>
            </w:r>
          </w:p>
        </w:tc>
      </w:tr>
      <w:tr w:rsidR="00846DC7" w:rsidRPr="00957381" w14:paraId="0CDE9B44" w14:textId="77777777" w:rsidTr="00957381">
        <w:tc>
          <w:tcPr>
            <w:tcW w:w="2515" w:type="dxa"/>
          </w:tcPr>
          <w:p w14:paraId="29CA3D1A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E96DE65" w14:textId="5EFDFD46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TSL 6700: Issues in ESOL for School Counselors and School Psychologists</w:t>
            </w:r>
          </w:p>
        </w:tc>
      </w:tr>
      <w:tr w:rsidR="00846DC7" w:rsidRPr="00957381" w14:paraId="1BAE4497" w14:textId="77777777" w:rsidTr="00957381">
        <w:tc>
          <w:tcPr>
            <w:tcW w:w="2515" w:type="dxa"/>
          </w:tcPr>
          <w:p w14:paraId="52F7399F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16A7242" w14:textId="5E20FF92" w:rsidR="00846DC7" w:rsidRPr="00957381" w:rsidRDefault="0087517A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5337: Reading in Secondary School</w:t>
            </w:r>
            <w:bookmarkStart w:id="0" w:name="_GoBack"/>
            <w:bookmarkEnd w:id="0"/>
          </w:p>
        </w:tc>
      </w:tr>
      <w:tr w:rsidR="00846DC7" w:rsidRPr="00957381" w14:paraId="034A39E1" w14:textId="77777777" w:rsidTr="00957381">
        <w:tc>
          <w:tcPr>
            <w:tcW w:w="2515" w:type="dxa"/>
          </w:tcPr>
          <w:p w14:paraId="3AB74539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3E780F0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1" w:rsidRPr="00957381" w14:paraId="17969116" w14:textId="77777777" w:rsidTr="00957381">
        <w:tc>
          <w:tcPr>
            <w:tcW w:w="2515" w:type="dxa"/>
          </w:tcPr>
          <w:p w14:paraId="519B132D" w14:textId="77F2EE58" w:rsidR="00957381" w:rsidRPr="00957381" w:rsidRDefault="009551A3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Year 2 (12</w:t>
            </w:r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453B8628" w14:textId="42EE505D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6466: Trauma and Crisis Intervention</w:t>
            </w:r>
          </w:p>
        </w:tc>
      </w:tr>
      <w:tr w:rsidR="00957381" w:rsidRPr="00957381" w14:paraId="7105E073" w14:textId="77777777" w:rsidTr="00957381">
        <w:tc>
          <w:tcPr>
            <w:tcW w:w="2515" w:type="dxa"/>
          </w:tcPr>
          <w:p w14:paraId="0648C9B2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16E56D4" w14:textId="1C8F190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6500: Group Counseling: Theory and Practice</w:t>
            </w:r>
          </w:p>
        </w:tc>
      </w:tr>
      <w:tr w:rsidR="009551A3" w:rsidRPr="00957381" w14:paraId="70F365A2" w14:textId="77777777" w:rsidTr="00957381">
        <w:tc>
          <w:tcPr>
            <w:tcW w:w="2515" w:type="dxa"/>
          </w:tcPr>
          <w:p w14:paraId="3027C4BB" w14:textId="77777777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0B3132D" w14:textId="448EF236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6411: Counseling Children and Adolescents</w:t>
            </w:r>
          </w:p>
        </w:tc>
      </w:tr>
      <w:tr w:rsidR="00846DC7" w:rsidRPr="00957381" w14:paraId="5BC43FC8" w14:textId="77777777" w:rsidTr="00957381">
        <w:tc>
          <w:tcPr>
            <w:tcW w:w="2515" w:type="dxa"/>
          </w:tcPr>
          <w:p w14:paraId="6D8EEFFB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F996BAB" w14:textId="5D7810F3" w:rsidR="00846DC7" w:rsidRPr="00957381" w:rsidRDefault="00174BA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846DC7" w:rsidRPr="00957381" w14:paraId="10D6717E" w14:textId="77777777" w:rsidTr="00957381">
        <w:tc>
          <w:tcPr>
            <w:tcW w:w="2515" w:type="dxa"/>
          </w:tcPr>
          <w:p w14:paraId="54EC846D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0A1235D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288375C5" w14:textId="77777777" w:rsidTr="00957381">
        <w:tc>
          <w:tcPr>
            <w:tcW w:w="2515" w:type="dxa"/>
          </w:tcPr>
          <w:p w14:paraId="0DCCA5ED" w14:textId="074CD0C6" w:rsidR="00846DC7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Year 2 (9</w:t>
            </w:r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35438D5A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6620: Organization and Administration of Guidance and Personnel Programs</w:t>
            </w:r>
          </w:p>
          <w:p w14:paraId="7B927754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7F061C95" w14:textId="7B05243A" w:rsidR="00846DC7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6436: Family-School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(Offered alternate years)</w:t>
            </w:r>
          </w:p>
        </w:tc>
      </w:tr>
      <w:tr w:rsidR="00846DC7" w:rsidRPr="00957381" w14:paraId="2A94CC74" w14:textId="77777777" w:rsidTr="00957381">
        <w:tc>
          <w:tcPr>
            <w:tcW w:w="2515" w:type="dxa"/>
          </w:tcPr>
          <w:p w14:paraId="5649C0EF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67B7DC5" w14:textId="4B61C21A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7800: Practicum in School Counseling</w:t>
            </w:r>
          </w:p>
        </w:tc>
      </w:tr>
      <w:tr w:rsidR="00846DC7" w:rsidRPr="00957381" w14:paraId="08247687" w14:textId="77777777" w:rsidTr="00957381">
        <w:tc>
          <w:tcPr>
            <w:tcW w:w="2515" w:type="dxa"/>
          </w:tcPr>
          <w:p w14:paraId="275B31AE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08DB9F9" w14:textId="74EADC37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6421: Play Counseling and Play Process with Children</w:t>
            </w:r>
          </w:p>
        </w:tc>
      </w:tr>
      <w:tr w:rsidR="00957381" w:rsidRPr="00957381" w14:paraId="5A6DAEBB" w14:textId="77777777" w:rsidTr="00957381">
        <w:tc>
          <w:tcPr>
            <w:tcW w:w="2515" w:type="dxa"/>
          </w:tcPr>
          <w:p w14:paraId="7E379C83" w14:textId="77777777" w:rsidR="00957381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67C524A" w14:textId="77777777" w:rsidR="00957381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71AA00D4" w14:textId="77777777" w:rsidTr="00957381">
        <w:tc>
          <w:tcPr>
            <w:tcW w:w="2515" w:type="dxa"/>
          </w:tcPr>
          <w:p w14:paraId="79E3D043" w14:textId="4A75BC99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r 2 (9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33B99586" w14:textId="53C840AF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7740: Research in Counseling</w:t>
            </w:r>
          </w:p>
        </w:tc>
      </w:tr>
      <w:tr w:rsidR="00846DC7" w:rsidRPr="00957381" w14:paraId="6AD6C932" w14:textId="77777777" w:rsidTr="00957381">
        <w:tc>
          <w:tcPr>
            <w:tcW w:w="2515" w:type="dxa"/>
          </w:tcPr>
          <w:p w14:paraId="21EECC57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121DAE1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846DC7" w:rsidRPr="00957381" w14:paraId="4F850C91" w14:textId="77777777" w:rsidTr="00957381">
        <w:tc>
          <w:tcPr>
            <w:tcW w:w="2515" w:type="dxa"/>
          </w:tcPr>
          <w:p w14:paraId="4CF16CBD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4E565F3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846DC7" w:rsidRPr="00957381" w14:paraId="33EC4885" w14:textId="77777777" w:rsidTr="00957381">
        <w:tc>
          <w:tcPr>
            <w:tcW w:w="2515" w:type="dxa"/>
          </w:tcPr>
          <w:p w14:paraId="27E6D0B0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CE0B77E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581AD520" w14:textId="77777777" w:rsidTr="00957381">
        <w:tc>
          <w:tcPr>
            <w:tcW w:w="2515" w:type="dxa"/>
          </w:tcPr>
          <w:p w14:paraId="0AA6F7CD" w14:textId="6BD4B40F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Fall Year</w:t>
            </w:r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3 (9 </w:t>
            </w:r>
            <w:proofErr w:type="spellStart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427D3303" w14:textId="7F324D2A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7830: Internship in Counseling (6 hours)</w:t>
            </w:r>
          </w:p>
        </w:tc>
      </w:tr>
      <w:tr w:rsidR="00846DC7" w:rsidRPr="00957381" w14:paraId="0E34527F" w14:textId="77777777" w:rsidTr="00957381">
        <w:tc>
          <w:tcPr>
            <w:tcW w:w="2515" w:type="dxa"/>
          </w:tcPr>
          <w:p w14:paraId="186F2111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A5446FD" w14:textId="441D370E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SDS 7820: Group Supervision in School Counseling </w:t>
            </w:r>
          </w:p>
        </w:tc>
      </w:tr>
    </w:tbl>
    <w:p w14:paraId="1D313691" w14:textId="77777777" w:rsidR="00846DC7" w:rsidRDefault="00846DC7">
      <w:pPr>
        <w:rPr>
          <w:rFonts w:ascii="Times New Roman" w:hAnsi="Times New Roman" w:cs="Times New Roman"/>
          <w:sz w:val="24"/>
          <w:szCs w:val="24"/>
        </w:rPr>
      </w:pPr>
    </w:p>
    <w:p w14:paraId="5726462F" w14:textId="72FDA0F8" w:rsidR="00957381" w:rsidRDefault="00957381" w:rsidP="0095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957381">
        <w:rPr>
          <w:rFonts w:ascii="Times New Roman" w:hAnsi="Times New Roman" w:cs="Times New Roman"/>
          <w:sz w:val="24"/>
          <w:szCs w:val="24"/>
        </w:rPr>
        <w:t>SDS 6620: Organization and Administration of Guidance and Personnel Programs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57381">
        <w:rPr>
          <w:rFonts w:ascii="Times New Roman" w:hAnsi="Times New Roman" w:cs="Times New Roman"/>
          <w:sz w:val="24"/>
          <w:szCs w:val="24"/>
        </w:rPr>
        <w:t>SDS 6436: Family-School Intervention</w:t>
      </w:r>
      <w:r>
        <w:rPr>
          <w:rFonts w:ascii="Times New Roman" w:hAnsi="Times New Roman" w:cs="Times New Roman"/>
          <w:sz w:val="24"/>
          <w:szCs w:val="24"/>
        </w:rPr>
        <w:t xml:space="preserve"> alternate years.</w:t>
      </w:r>
    </w:p>
    <w:p w14:paraId="35077FAC" w14:textId="77777777" w:rsidR="00957381" w:rsidRPr="000B153B" w:rsidRDefault="00957381" w:rsidP="0095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wanting to complete a thesis are required to take an additional 6 hours of thesis credit, graduating with 78 total hours instead of 72.</w:t>
      </w:r>
    </w:p>
    <w:p w14:paraId="18BA1014" w14:textId="77777777" w:rsidR="00957381" w:rsidRPr="00957381" w:rsidRDefault="00957381" w:rsidP="00957381">
      <w:pPr>
        <w:rPr>
          <w:rFonts w:ascii="Times New Roman" w:hAnsi="Times New Roman" w:cs="Times New Roman"/>
          <w:sz w:val="24"/>
          <w:szCs w:val="24"/>
        </w:rPr>
      </w:pPr>
    </w:p>
    <w:sectPr w:rsidR="00957381" w:rsidRPr="009573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58DA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43D6D1E6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E14" w14:textId="62CA1FC9" w:rsidR="00002A0D" w:rsidRDefault="00957381">
    <w:pPr>
      <w:pStyle w:val="Footer"/>
    </w:pPr>
    <w:r>
      <w:t>8-23-19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7DB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14E1DE07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F"/>
    <w:rsid w:val="00002A0D"/>
    <w:rsid w:val="000B23D3"/>
    <w:rsid w:val="001048A7"/>
    <w:rsid w:val="00123303"/>
    <w:rsid w:val="00125DF8"/>
    <w:rsid w:val="00161F61"/>
    <w:rsid w:val="00174BA7"/>
    <w:rsid w:val="00202F8E"/>
    <w:rsid w:val="002052ED"/>
    <w:rsid w:val="002058AB"/>
    <w:rsid w:val="00221971"/>
    <w:rsid w:val="00223F6B"/>
    <w:rsid w:val="00256D08"/>
    <w:rsid w:val="005D4DD2"/>
    <w:rsid w:val="0061351A"/>
    <w:rsid w:val="00634806"/>
    <w:rsid w:val="00682479"/>
    <w:rsid w:val="007432BE"/>
    <w:rsid w:val="00772B14"/>
    <w:rsid w:val="00810DE5"/>
    <w:rsid w:val="00832398"/>
    <w:rsid w:val="00846A3F"/>
    <w:rsid w:val="00846DC7"/>
    <w:rsid w:val="0085244F"/>
    <w:rsid w:val="0087517A"/>
    <w:rsid w:val="008B34A3"/>
    <w:rsid w:val="008B469D"/>
    <w:rsid w:val="009551A3"/>
    <w:rsid w:val="00957381"/>
    <w:rsid w:val="0097421C"/>
    <w:rsid w:val="00A07D2F"/>
    <w:rsid w:val="00A305DC"/>
    <w:rsid w:val="00A727A5"/>
    <w:rsid w:val="00B02089"/>
    <w:rsid w:val="00B235AE"/>
    <w:rsid w:val="00B648CD"/>
    <w:rsid w:val="00BC15D2"/>
    <w:rsid w:val="00BE23A0"/>
    <w:rsid w:val="00C23000"/>
    <w:rsid w:val="00C72F46"/>
    <w:rsid w:val="00CE5DED"/>
    <w:rsid w:val="00DA2B66"/>
    <w:rsid w:val="00DA54E4"/>
    <w:rsid w:val="00DE2EE9"/>
    <w:rsid w:val="00E427A7"/>
    <w:rsid w:val="00E62C7B"/>
    <w:rsid w:val="00E710D7"/>
    <w:rsid w:val="00FB6956"/>
    <w:rsid w:val="00FE4DC7"/>
    <w:rsid w:val="00FE78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DC5"/>
  <w15:chartTrackingRefBased/>
  <w15:docId w15:val="{1B1A80CD-CB00-42C2-89E7-47BCA88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D"/>
  </w:style>
  <w:style w:type="paragraph" w:styleId="Footer">
    <w:name w:val="footer"/>
    <w:basedOn w:val="Normal"/>
    <w:link w:val="Foot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Author</cp:lastModifiedBy>
  <cp:revision>2</cp:revision>
  <dcterms:created xsi:type="dcterms:W3CDTF">2020-03-26T14:49:00Z</dcterms:created>
  <dcterms:modified xsi:type="dcterms:W3CDTF">2020-03-26T14:49:00Z</dcterms:modified>
</cp:coreProperties>
</file>