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D0BB" w14:textId="3E5423A0" w:rsidR="00B02089" w:rsidRPr="007C550A" w:rsidRDefault="00AC039B" w:rsidP="007C5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0A">
        <w:rPr>
          <w:rFonts w:ascii="Times New Roman" w:hAnsi="Times New Roman" w:cs="Times New Roman"/>
          <w:b/>
          <w:sz w:val="24"/>
          <w:szCs w:val="24"/>
        </w:rPr>
        <w:t xml:space="preserve">Mental Health </w:t>
      </w:r>
      <w:r w:rsidR="007C550A">
        <w:rPr>
          <w:rFonts w:ascii="Times New Roman" w:hAnsi="Times New Roman" w:cs="Times New Roman"/>
          <w:b/>
          <w:sz w:val="24"/>
          <w:szCs w:val="24"/>
        </w:rPr>
        <w:t>Counseling (</w:t>
      </w:r>
      <w:r w:rsidRPr="007C550A">
        <w:rPr>
          <w:rFonts w:ascii="Times New Roman" w:hAnsi="Times New Roman" w:cs="Times New Roman"/>
          <w:b/>
          <w:sz w:val="24"/>
          <w:szCs w:val="24"/>
        </w:rPr>
        <w:t>M.Ed./</w:t>
      </w:r>
      <w:proofErr w:type="spellStart"/>
      <w:r w:rsidRPr="007C550A">
        <w:rPr>
          <w:rFonts w:ascii="Times New Roman" w:hAnsi="Times New Roman" w:cs="Times New Roman"/>
          <w:b/>
          <w:sz w:val="24"/>
          <w:szCs w:val="24"/>
        </w:rPr>
        <w:t>Ed.S</w:t>
      </w:r>
      <w:proofErr w:type="spellEnd"/>
      <w:r w:rsidRPr="007C550A">
        <w:rPr>
          <w:rFonts w:ascii="Times New Roman" w:hAnsi="Times New Roman" w:cs="Times New Roman"/>
          <w:b/>
          <w:sz w:val="24"/>
          <w:szCs w:val="24"/>
        </w:rPr>
        <w:t>.</w:t>
      </w:r>
      <w:r w:rsidR="007C550A">
        <w:rPr>
          <w:rFonts w:ascii="Times New Roman" w:hAnsi="Times New Roman" w:cs="Times New Roman"/>
          <w:b/>
          <w:sz w:val="24"/>
          <w:szCs w:val="24"/>
        </w:rPr>
        <w:t>)</w:t>
      </w:r>
      <w:r w:rsidRPr="007C550A">
        <w:rPr>
          <w:rFonts w:ascii="Times New Roman" w:hAnsi="Times New Roman" w:cs="Times New Roman"/>
          <w:b/>
          <w:sz w:val="24"/>
          <w:szCs w:val="24"/>
        </w:rPr>
        <w:t xml:space="preserve"> Cohort Sequence of Classes</w:t>
      </w:r>
    </w:p>
    <w:tbl>
      <w:tblPr>
        <w:tblStyle w:val="TableGrid"/>
        <w:tblW w:w="10019" w:type="dxa"/>
        <w:tblLook w:val="04A0" w:firstRow="1" w:lastRow="0" w:firstColumn="1" w:lastColumn="0" w:noHBand="0" w:noVBand="1"/>
      </w:tblPr>
      <w:tblGrid>
        <w:gridCol w:w="2549"/>
        <w:gridCol w:w="7470"/>
      </w:tblGrid>
      <w:tr w:rsidR="00AC039B" w:rsidRPr="007C550A" w14:paraId="0952F9CA" w14:textId="77777777" w:rsidTr="007C550A">
        <w:tc>
          <w:tcPr>
            <w:tcW w:w="2549" w:type="dxa"/>
          </w:tcPr>
          <w:p w14:paraId="3CB5BF10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Fall Year 1 (12 </w:t>
            </w:r>
            <w:proofErr w:type="spellStart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236F8BCD" w14:textId="32F4D6BC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5005: Introduction to Counseling</w:t>
            </w:r>
          </w:p>
        </w:tc>
      </w:tr>
      <w:tr w:rsidR="00AC039B" w:rsidRPr="007C550A" w14:paraId="63A8B27E" w14:textId="77777777" w:rsidTr="007C550A">
        <w:tc>
          <w:tcPr>
            <w:tcW w:w="2549" w:type="dxa"/>
          </w:tcPr>
          <w:p w14:paraId="4F456458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34275305" w14:textId="26195034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6401: Counseling Theories and Applications</w:t>
            </w:r>
          </w:p>
        </w:tc>
      </w:tr>
      <w:tr w:rsidR="00AC039B" w:rsidRPr="007C550A" w14:paraId="5A1D088F" w14:textId="77777777" w:rsidTr="007C550A">
        <w:tc>
          <w:tcPr>
            <w:tcW w:w="2549" w:type="dxa"/>
          </w:tcPr>
          <w:p w14:paraId="59D47725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46EBAB72" w14:textId="146357F9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6720: Professional Identity and Ethics in Counseling</w:t>
            </w:r>
          </w:p>
        </w:tc>
      </w:tr>
      <w:tr w:rsidR="00AC039B" w:rsidRPr="007C550A" w14:paraId="1CCC7B76" w14:textId="77777777" w:rsidTr="007C550A">
        <w:tc>
          <w:tcPr>
            <w:tcW w:w="2549" w:type="dxa"/>
          </w:tcPr>
          <w:p w14:paraId="26DE2F1E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34C24B38" w14:textId="2FDBF990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6200: Assessment in Counseling and Development</w:t>
            </w:r>
          </w:p>
        </w:tc>
      </w:tr>
      <w:tr w:rsidR="00AC039B" w:rsidRPr="007C550A" w14:paraId="3DDA3101" w14:textId="77777777" w:rsidTr="007C550A">
        <w:tc>
          <w:tcPr>
            <w:tcW w:w="2549" w:type="dxa"/>
          </w:tcPr>
          <w:p w14:paraId="6BA928B8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538C064A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9B" w:rsidRPr="007C550A" w14:paraId="16A7CEC4" w14:textId="77777777" w:rsidTr="007C550A">
        <w:tc>
          <w:tcPr>
            <w:tcW w:w="2549" w:type="dxa"/>
          </w:tcPr>
          <w:p w14:paraId="7696D152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Spring Year 1 (12 </w:t>
            </w:r>
            <w:proofErr w:type="spellStart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12E92E74" w14:textId="3EC3CF85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6480: Developmental Counseling Over the Lifespan</w:t>
            </w:r>
          </w:p>
        </w:tc>
      </w:tr>
      <w:tr w:rsidR="00AC039B" w:rsidRPr="007C550A" w14:paraId="2446CE34" w14:textId="77777777" w:rsidTr="007C550A">
        <w:tc>
          <w:tcPr>
            <w:tcW w:w="2549" w:type="dxa"/>
          </w:tcPr>
          <w:p w14:paraId="3EB3F8A4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19567157" w14:textId="78C8878B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6500: Group Counseling: Theory and Practice</w:t>
            </w:r>
          </w:p>
        </w:tc>
      </w:tr>
      <w:tr w:rsidR="00AC039B" w:rsidRPr="007C550A" w14:paraId="6B1C0236" w14:textId="77777777" w:rsidTr="007C550A">
        <w:tc>
          <w:tcPr>
            <w:tcW w:w="2549" w:type="dxa"/>
          </w:tcPr>
          <w:p w14:paraId="4B617230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74667859" w14:textId="118F7CAB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MHS 6450: Substance Abuse Counseling 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(Group A) </w:t>
            </w:r>
          </w:p>
          <w:p w14:paraId="1A23D12A" w14:textId="01294E21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6471: Sexuality and Mental Health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(Group B)</w:t>
            </w:r>
          </w:p>
        </w:tc>
      </w:tr>
      <w:tr w:rsidR="00AC039B" w:rsidRPr="007C550A" w14:paraId="374B72D8" w14:textId="77777777" w:rsidTr="007C550A">
        <w:tc>
          <w:tcPr>
            <w:tcW w:w="2549" w:type="dxa"/>
          </w:tcPr>
          <w:p w14:paraId="2C8DB62C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539286D5" w14:textId="3D0F6D5E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6466: Trauma and Crisis Intervention</w:t>
            </w:r>
          </w:p>
        </w:tc>
      </w:tr>
      <w:tr w:rsidR="00AC039B" w:rsidRPr="007C550A" w14:paraId="6354AAAE" w14:textId="77777777" w:rsidTr="007C550A">
        <w:tc>
          <w:tcPr>
            <w:tcW w:w="2549" w:type="dxa"/>
          </w:tcPr>
          <w:p w14:paraId="64819DA9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5B8A4A63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9B" w:rsidRPr="007C550A" w14:paraId="747F07F0" w14:textId="77777777" w:rsidTr="007C550A">
        <w:tc>
          <w:tcPr>
            <w:tcW w:w="2549" w:type="dxa"/>
          </w:tcPr>
          <w:p w14:paraId="4224B292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Summer Year 1 (9 </w:t>
            </w:r>
            <w:proofErr w:type="spellStart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14E37152" w14:textId="2FE05999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6020: Counseling in Community Settings</w:t>
            </w:r>
          </w:p>
        </w:tc>
      </w:tr>
      <w:tr w:rsidR="00AC039B" w:rsidRPr="007C550A" w14:paraId="447961AA" w14:textId="77777777" w:rsidTr="007C550A">
        <w:tc>
          <w:tcPr>
            <w:tcW w:w="2549" w:type="dxa"/>
          </w:tcPr>
          <w:p w14:paraId="48608862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3A5CFDBB" w14:textId="659336DF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6071: Diagnosis and Treatment of Mental Disorders (Group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A) </w:t>
            </w:r>
          </w:p>
          <w:p w14:paraId="1C7EB884" w14:textId="66A5BAC8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6430: Introduction to Family Counseling (Group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B)</w:t>
            </w:r>
          </w:p>
        </w:tc>
      </w:tr>
      <w:tr w:rsidR="00AC039B" w:rsidRPr="007C550A" w14:paraId="3815657C" w14:textId="77777777" w:rsidTr="007C550A">
        <w:tc>
          <w:tcPr>
            <w:tcW w:w="2549" w:type="dxa"/>
          </w:tcPr>
          <w:p w14:paraId="7FA49C0F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6903DB77" w14:textId="30A267ED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MHS 6471: Sexuality and Mental Health 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>(Gr</w:t>
            </w: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>p A)</w:t>
            </w:r>
          </w:p>
          <w:p w14:paraId="54075359" w14:textId="011BE929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6450: Substance Abuse Counseling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(Gr</w:t>
            </w: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>p B)</w:t>
            </w:r>
          </w:p>
        </w:tc>
      </w:tr>
      <w:tr w:rsidR="00AC039B" w:rsidRPr="007C550A" w14:paraId="79E6262F" w14:textId="77777777" w:rsidTr="007C550A">
        <w:tc>
          <w:tcPr>
            <w:tcW w:w="2549" w:type="dxa"/>
          </w:tcPr>
          <w:p w14:paraId="27E30BF5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4C4E7B89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9B" w:rsidRPr="007C550A" w14:paraId="2B1968C9" w14:textId="77777777" w:rsidTr="007C550A">
        <w:tc>
          <w:tcPr>
            <w:tcW w:w="2549" w:type="dxa"/>
          </w:tcPr>
          <w:p w14:paraId="0D53DD1A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Fall Year 2 (12 </w:t>
            </w:r>
            <w:proofErr w:type="spellStart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6555E404" w14:textId="69A1B9B3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6428: Multicultural Counseling</w:t>
            </w:r>
          </w:p>
        </w:tc>
      </w:tr>
      <w:tr w:rsidR="00AC039B" w:rsidRPr="007C550A" w14:paraId="255EBDDF" w14:textId="77777777" w:rsidTr="007C550A">
        <w:tc>
          <w:tcPr>
            <w:tcW w:w="2549" w:type="dxa"/>
          </w:tcPr>
          <w:p w14:paraId="08D5C01D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0B37CAE4" w14:textId="4060BDCB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6430: Introduction to Family Counseling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(Gr</w:t>
            </w: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oup A)</w:t>
            </w:r>
          </w:p>
          <w:p w14:paraId="766F42B3" w14:textId="08E08461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6071: Diagnosis and Treatment of Mental Disorders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(Gr</w:t>
            </w: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>p B)</w:t>
            </w:r>
          </w:p>
        </w:tc>
      </w:tr>
      <w:tr w:rsidR="00AC039B" w:rsidRPr="007C550A" w14:paraId="456EEFF7" w14:textId="77777777" w:rsidTr="007C550A">
        <w:tc>
          <w:tcPr>
            <w:tcW w:w="2549" w:type="dxa"/>
          </w:tcPr>
          <w:p w14:paraId="3EA6DCC4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2270335B" w14:textId="091A9FA6" w:rsidR="00AC039B" w:rsidRPr="007C550A" w:rsidRDefault="006B0DE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MHS 7740: Research in Counseling</w:t>
            </w:r>
          </w:p>
        </w:tc>
      </w:tr>
      <w:tr w:rsidR="00AC039B" w:rsidRPr="007C550A" w14:paraId="7DAAA927" w14:textId="77777777" w:rsidTr="007C550A">
        <w:tc>
          <w:tcPr>
            <w:tcW w:w="2549" w:type="dxa"/>
          </w:tcPr>
          <w:p w14:paraId="4BF8C2A0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214F638C" w14:textId="5D6B5F2C" w:rsidR="00AC039B" w:rsidRPr="007C550A" w:rsidRDefault="006B0DE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C039B" w:rsidRPr="007C550A" w14:paraId="11C6807F" w14:textId="77777777" w:rsidTr="007C550A">
        <w:tc>
          <w:tcPr>
            <w:tcW w:w="2549" w:type="dxa"/>
          </w:tcPr>
          <w:p w14:paraId="17283F52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7E11F3E4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9B" w:rsidRPr="007C550A" w14:paraId="11442CE5" w14:textId="77777777" w:rsidTr="007C550A">
        <w:tc>
          <w:tcPr>
            <w:tcW w:w="2549" w:type="dxa"/>
          </w:tcPr>
          <w:p w14:paraId="073C359F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Spring Year 2 (9 </w:t>
            </w:r>
            <w:proofErr w:type="spellStart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2BE1D20E" w14:textId="50BA377D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7805: Practicum in Agency Counseling</w:t>
            </w:r>
          </w:p>
        </w:tc>
      </w:tr>
      <w:tr w:rsidR="00AC039B" w:rsidRPr="007C550A" w14:paraId="0DA788EA" w14:textId="77777777" w:rsidTr="007C550A">
        <w:tc>
          <w:tcPr>
            <w:tcW w:w="2549" w:type="dxa"/>
          </w:tcPr>
          <w:p w14:paraId="7F7AFD71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2C59D75B" w14:textId="0B86588A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C039B" w:rsidRPr="007C550A" w14:paraId="70123A9D" w14:textId="77777777" w:rsidTr="007C550A">
        <w:tc>
          <w:tcPr>
            <w:tcW w:w="2549" w:type="dxa"/>
          </w:tcPr>
          <w:p w14:paraId="6F3C3E17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7526E453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C039B" w:rsidRPr="007C550A" w14:paraId="287938C8" w14:textId="77777777" w:rsidTr="007C550A">
        <w:tc>
          <w:tcPr>
            <w:tcW w:w="2549" w:type="dxa"/>
          </w:tcPr>
          <w:p w14:paraId="065F799F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17C9817C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9B" w:rsidRPr="007C550A" w14:paraId="4AEA2B54" w14:textId="77777777" w:rsidTr="007C550A">
        <w:tc>
          <w:tcPr>
            <w:tcW w:w="2549" w:type="dxa"/>
          </w:tcPr>
          <w:p w14:paraId="4D84161D" w14:textId="34C90A65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Summer Year</w:t>
            </w:r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 2 (6 </w:t>
            </w:r>
            <w:proofErr w:type="spellStart"/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AC039B"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5F513EFC" w14:textId="78AE39B0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6831: Supervision for Split Internship</w:t>
            </w:r>
          </w:p>
        </w:tc>
      </w:tr>
      <w:tr w:rsidR="00AC039B" w:rsidRPr="007C550A" w14:paraId="64977A06" w14:textId="77777777" w:rsidTr="007C550A">
        <w:tc>
          <w:tcPr>
            <w:tcW w:w="2549" w:type="dxa"/>
          </w:tcPr>
          <w:p w14:paraId="148D10EE" w14:textId="77777777" w:rsidR="00AC039B" w:rsidRPr="007C550A" w:rsidRDefault="00AC039B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02CF4505" w14:textId="272648E2" w:rsidR="00AC039B" w:rsidRPr="007C550A" w:rsidRDefault="007C550A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7804: Group Supervision in Agency Counseling</w:t>
            </w:r>
          </w:p>
        </w:tc>
      </w:tr>
      <w:tr w:rsidR="00DE2854" w:rsidRPr="007C550A" w14:paraId="468EBDF5" w14:textId="77777777" w:rsidTr="007C550A">
        <w:tc>
          <w:tcPr>
            <w:tcW w:w="2549" w:type="dxa"/>
          </w:tcPr>
          <w:p w14:paraId="1428C12E" w14:textId="77777777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7A87CB4A" w14:textId="1851A223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6340: Career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Elective </w:t>
            </w:r>
          </w:p>
        </w:tc>
      </w:tr>
      <w:tr w:rsidR="00DE2854" w:rsidRPr="007C550A" w14:paraId="79E9F594" w14:textId="77777777" w:rsidTr="007C550A">
        <w:tc>
          <w:tcPr>
            <w:tcW w:w="2549" w:type="dxa"/>
          </w:tcPr>
          <w:p w14:paraId="223134A4" w14:textId="77777777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54BD36BE" w14:textId="77777777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54" w:rsidRPr="007C550A" w14:paraId="2DDD3490" w14:textId="77777777" w:rsidTr="007C550A">
        <w:tc>
          <w:tcPr>
            <w:tcW w:w="2549" w:type="dxa"/>
          </w:tcPr>
          <w:p w14:paraId="1F7F37D0" w14:textId="7C78790E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 xml:space="preserve">Fall Year 3 (12 </w:t>
            </w:r>
            <w:proofErr w:type="spellStart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0" w:type="dxa"/>
          </w:tcPr>
          <w:p w14:paraId="6E8CE294" w14:textId="2385FBB6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6831: Supervision for Split Internship</w:t>
            </w:r>
          </w:p>
        </w:tc>
      </w:tr>
      <w:tr w:rsidR="00DE2854" w:rsidRPr="007C550A" w14:paraId="36EC3EEE" w14:textId="77777777" w:rsidTr="007C550A">
        <w:tc>
          <w:tcPr>
            <w:tcW w:w="2549" w:type="dxa"/>
          </w:tcPr>
          <w:p w14:paraId="1A364843" w14:textId="77777777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2F7F04EA" w14:textId="7D28697B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7804: Group Supervision in Agency Counseling</w:t>
            </w:r>
          </w:p>
        </w:tc>
      </w:tr>
      <w:tr w:rsidR="00DE2854" w:rsidRPr="007C550A" w14:paraId="6EC22775" w14:textId="77777777" w:rsidTr="007C550A">
        <w:tc>
          <w:tcPr>
            <w:tcW w:w="2549" w:type="dxa"/>
          </w:tcPr>
          <w:p w14:paraId="2036F399" w14:textId="77777777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14:paraId="772C04D4" w14:textId="72E60067" w:rsidR="00DE2854" w:rsidRPr="007C550A" w:rsidRDefault="00DE2854" w:rsidP="00DE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0A">
              <w:rPr>
                <w:rFonts w:ascii="Times New Roman" w:hAnsi="Times New Roman" w:cs="Times New Roman"/>
                <w:sz w:val="24"/>
                <w:szCs w:val="24"/>
              </w:rPr>
              <w:t>MHS 6340: Career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Elective </w:t>
            </w:r>
          </w:p>
        </w:tc>
      </w:tr>
    </w:tbl>
    <w:p w14:paraId="54316587" w14:textId="77777777" w:rsidR="0020418D" w:rsidRDefault="0020418D">
      <w:pPr>
        <w:rPr>
          <w:rFonts w:ascii="Times New Roman" w:hAnsi="Times New Roman" w:cs="Times New Roman"/>
          <w:sz w:val="24"/>
          <w:szCs w:val="24"/>
        </w:rPr>
      </w:pPr>
    </w:p>
    <w:p w14:paraId="3CE78AE4" w14:textId="2C3B99EB" w:rsidR="007C550A" w:rsidRDefault="007C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Students are divided into Group A and Group B and remain in the same group for each class that is separated by groups.</w:t>
      </w:r>
    </w:p>
    <w:p w14:paraId="78C5CC77" w14:textId="77777777" w:rsidR="00253917" w:rsidRPr="000B153B" w:rsidRDefault="00253917" w:rsidP="00253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wanting to complete a thesis are required to take an additional 6 hours of thesis credit, graduating with 78 total hours instead of 72.</w:t>
      </w:r>
    </w:p>
    <w:p w14:paraId="27FEE5E2" w14:textId="77777777" w:rsidR="00253917" w:rsidRPr="007C550A" w:rsidRDefault="00253917">
      <w:pPr>
        <w:rPr>
          <w:rFonts w:ascii="Times New Roman" w:hAnsi="Times New Roman" w:cs="Times New Roman"/>
          <w:sz w:val="24"/>
          <w:szCs w:val="24"/>
        </w:rPr>
      </w:pPr>
    </w:p>
    <w:sectPr w:rsidR="00253917" w:rsidRPr="007C55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7F12" w14:textId="77777777" w:rsidR="00125A45" w:rsidRDefault="00125A45" w:rsidP="00002A0D">
      <w:pPr>
        <w:spacing w:after="0" w:line="240" w:lineRule="auto"/>
      </w:pPr>
      <w:r>
        <w:separator/>
      </w:r>
    </w:p>
  </w:endnote>
  <w:endnote w:type="continuationSeparator" w:id="0">
    <w:p w14:paraId="4EEA9AEA" w14:textId="77777777" w:rsidR="00125A45" w:rsidRDefault="00125A45" w:rsidP="0000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5E14" w14:textId="622B09F5" w:rsidR="00002A0D" w:rsidRDefault="00DE2854">
    <w:pPr>
      <w:pStyle w:val="Footer"/>
    </w:pPr>
    <w:r>
      <w:t>5</w:t>
    </w:r>
    <w:r w:rsidR="007C550A">
      <w:t>-2</w:t>
    </w:r>
    <w:r>
      <w:t>2</w:t>
    </w:r>
    <w:r w:rsidR="007C550A">
      <w:t>-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99DD" w14:textId="77777777" w:rsidR="00125A45" w:rsidRDefault="00125A45" w:rsidP="00002A0D">
      <w:pPr>
        <w:spacing w:after="0" w:line="240" w:lineRule="auto"/>
      </w:pPr>
      <w:r>
        <w:separator/>
      </w:r>
    </w:p>
  </w:footnote>
  <w:footnote w:type="continuationSeparator" w:id="0">
    <w:p w14:paraId="68505F34" w14:textId="77777777" w:rsidR="00125A45" w:rsidRDefault="00125A45" w:rsidP="00002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4F"/>
    <w:rsid w:val="00002A0D"/>
    <w:rsid w:val="000B23D3"/>
    <w:rsid w:val="001048A7"/>
    <w:rsid w:val="00123303"/>
    <w:rsid w:val="00125A45"/>
    <w:rsid w:val="00125DF8"/>
    <w:rsid w:val="00161F61"/>
    <w:rsid w:val="00202F8E"/>
    <w:rsid w:val="0020418D"/>
    <w:rsid w:val="002052ED"/>
    <w:rsid w:val="002058AB"/>
    <w:rsid w:val="00223F6B"/>
    <w:rsid w:val="0023079C"/>
    <w:rsid w:val="00253917"/>
    <w:rsid w:val="00256D08"/>
    <w:rsid w:val="005D4DD2"/>
    <w:rsid w:val="0061351A"/>
    <w:rsid w:val="00634806"/>
    <w:rsid w:val="00682479"/>
    <w:rsid w:val="006B0DE1"/>
    <w:rsid w:val="007432BE"/>
    <w:rsid w:val="00772B14"/>
    <w:rsid w:val="007C550A"/>
    <w:rsid w:val="00810DE5"/>
    <w:rsid w:val="00832398"/>
    <w:rsid w:val="00846A3F"/>
    <w:rsid w:val="0085244F"/>
    <w:rsid w:val="00871484"/>
    <w:rsid w:val="008B34A3"/>
    <w:rsid w:val="008B469D"/>
    <w:rsid w:val="009208DE"/>
    <w:rsid w:val="0097421C"/>
    <w:rsid w:val="00A07D2F"/>
    <w:rsid w:val="00A305DC"/>
    <w:rsid w:val="00A727A5"/>
    <w:rsid w:val="00AC039B"/>
    <w:rsid w:val="00B02089"/>
    <w:rsid w:val="00B235AE"/>
    <w:rsid w:val="00B648CD"/>
    <w:rsid w:val="00BC15D2"/>
    <w:rsid w:val="00BE23A0"/>
    <w:rsid w:val="00BF5502"/>
    <w:rsid w:val="00C23000"/>
    <w:rsid w:val="00C72F46"/>
    <w:rsid w:val="00CE5DED"/>
    <w:rsid w:val="00DA2B66"/>
    <w:rsid w:val="00DA54E4"/>
    <w:rsid w:val="00DE2854"/>
    <w:rsid w:val="00DE2EE9"/>
    <w:rsid w:val="00E427A7"/>
    <w:rsid w:val="00E62C7B"/>
    <w:rsid w:val="00E710D7"/>
    <w:rsid w:val="00FB6956"/>
    <w:rsid w:val="00FE4DC7"/>
    <w:rsid w:val="00FE783B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5DC5"/>
  <w15:chartTrackingRefBased/>
  <w15:docId w15:val="{1B1A80CD-CB00-42C2-89E7-47BCA889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0D"/>
  </w:style>
  <w:style w:type="paragraph" w:styleId="Footer">
    <w:name w:val="footer"/>
    <w:basedOn w:val="Normal"/>
    <w:link w:val="FooterChar"/>
    <w:uiPriority w:val="99"/>
    <w:unhideWhenUsed/>
    <w:rsid w:val="000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Jean-Philippe, Sara</cp:lastModifiedBy>
  <cp:revision>2</cp:revision>
  <dcterms:created xsi:type="dcterms:W3CDTF">2024-05-22T16:25:00Z</dcterms:created>
  <dcterms:modified xsi:type="dcterms:W3CDTF">2024-05-22T16:25:00Z</dcterms:modified>
</cp:coreProperties>
</file>