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College of Education</w:t>
      </w:r>
    </w:p>
    <w:p w14:paraId="626C5BFA" w14:textId="77777777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Faculty Policy Council</w:t>
      </w:r>
    </w:p>
    <w:p w14:paraId="3C65FC90" w14:textId="5CB89D62" w:rsidR="002A7587" w:rsidRPr="00E31982" w:rsidRDefault="006E7FD5" w:rsidP="002A52E8">
      <w:pPr>
        <w:jc w:val="center"/>
        <w:rPr>
          <w:b/>
        </w:rPr>
      </w:pPr>
      <w:r w:rsidRPr="00E31982">
        <w:rPr>
          <w:b/>
        </w:rPr>
        <w:t xml:space="preserve">Minutes: </w:t>
      </w:r>
      <w:r w:rsidR="00312B4E" w:rsidRPr="00E31982">
        <w:rPr>
          <w:b/>
        </w:rPr>
        <w:t>February 25</w:t>
      </w:r>
      <w:r w:rsidR="00312B4E" w:rsidRPr="00E31982">
        <w:rPr>
          <w:b/>
          <w:vertAlign w:val="superscript"/>
        </w:rPr>
        <w:t>th</w:t>
      </w:r>
      <w:r w:rsidR="00312B4E" w:rsidRPr="00E31982">
        <w:rPr>
          <w:b/>
        </w:rPr>
        <w:t xml:space="preserve">, </w:t>
      </w:r>
      <w:r w:rsidR="008217D6" w:rsidRPr="00E31982">
        <w:rPr>
          <w:b/>
        </w:rPr>
        <w:t>2019</w:t>
      </w:r>
    </w:p>
    <w:p w14:paraId="5EFFFDDD" w14:textId="77777777" w:rsidR="00B56441" w:rsidRDefault="002A7587" w:rsidP="00B56441">
      <w:pPr>
        <w:spacing w:before="100" w:beforeAutospacing="1" w:after="100" w:afterAutospacing="1"/>
        <w:rPr>
          <w:b/>
        </w:rPr>
      </w:pPr>
      <w:r w:rsidRPr="00E31982">
        <w:rPr>
          <w:b/>
        </w:rPr>
        <w:t xml:space="preserve">Attendance: </w:t>
      </w:r>
    </w:p>
    <w:p w14:paraId="377E2C3C" w14:textId="5A53E188" w:rsidR="002A7587" w:rsidRPr="00E31982" w:rsidRDefault="00681BD9" w:rsidP="00B56441">
      <w:pPr>
        <w:spacing w:before="100" w:beforeAutospacing="1" w:after="100" w:afterAutospacing="1"/>
        <w:rPr>
          <w:b/>
        </w:rPr>
      </w:pPr>
      <w:r w:rsidRPr="00E31982">
        <w:rPr>
          <w:b/>
        </w:rPr>
        <w:t xml:space="preserve">Penny Cox (Chair), </w:t>
      </w:r>
      <w:r w:rsidR="005A1800" w:rsidRPr="00E31982">
        <w:rPr>
          <w:b/>
        </w:rPr>
        <w:t>Elizabeth Washington (Chair-Elect)</w:t>
      </w:r>
      <w:r w:rsidR="005A1800" w:rsidRPr="00E31982">
        <w:t xml:space="preserve">, </w:t>
      </w:r>
      <w:r w:rsidR="002A7587" w:rsidRPr="00E31982">
        <w:rPr>
          <w:b/>
        </w:rPr>
        <w:t>Shelley Warm (STL</w:t>
      </w:r>
      <w:r w:rsidRPr="00E31982">
        <w:rPr>
          <w:b/>
        </w:rPr>
        <w:t>)</w:t>
      </w:r>
      <w:r w:rsidR="002A7587" w:rsidRPr="00E31982">
        <w:rPr>
          <w:b/>
        </w:rPr>
        <w:t>,</w:t>
      </w:r>
      <w:r w:rsidR="002A7587" w:rsidRPr="00E31982">
        <w:t xml:space="preserve"> </w:t>
      </w:r>
      <w:r w:rsidR="00313A79" w:rsidRPr="00E31982">
        <w:rPr>
          <w:b/>
        </w:rPr>
        <w:t>Jann MacInnes (HDOSE</w:t>
      </w:r>
      <w:r w:rsidR="00AF4354" w:rsidRPr="00E31982">
        <w:rPr>
          <w:b/>
        </w:rPr>
        <w:t>),</w:t>
      </w:r>
      <w:r w:rsidR="00AF4354" w:rsidRPr="00E31982">
        <w:t xml:space="preserve"> </w:t>
      </w:r>
      <w:r w:rsidR="003E7926" w:rsidRPr="00E31982">
        <w:rPr>
          <w:b/>
        </w:rPr>
        <w:t xml:space="preserve">Angela </w:t>
      </w:r>
      <w:proofErr w:type="spellStart"/>
      <w:r w:rsidR="003E7926" w:rsidRPr="00E31982">
        <w:rPr>
          <w:b/>
        </w:rPr>
        <w:t>Kohnen</w:t>
      </w:r>
      <w:proofErr w:type="spellEnd"/>
      <w:r w:rsidR="003E7926" w:rsidRPr="00E31982">
        <w:rPr>
          <w:b/>
        </w:rPr>
        <w:t xml:space="preserve"> (STL),</w:t>
      </w:r>
      <w:r w:rsidR="003E7926" w:rsidRPr="00E31982">
        <w:t xml:space="preserve"> </w:t>
      </w:r>
      <w:r w:rsidR="00F20FAD" w:rsidRPr="00E31982">
        <w:rPr>
          <w:b/>
        </w:rPr>
        <w:t xml:space="preserve">Vivian </w:t>
      </w:r>
      <w:proofErr w:type="spellStart"/>
      <w:r w:rsidR="00F20FAD" w:rsidRPr="00E31982">
        <w:rPr>
          <w:b/>
        </w:rPr>
        <w:t>Gonsalves</w:t>
      </w:r>
      <w:proofErr w:type="spellEnd"/>
      <w:r w:rsidR="00F20FAD" w:rsidRPr="00E31982">
        <w:rPr>
          <w:b/>
        </w:rPr>
        <w:t xml:space="preserve"> (SESPECS),</w:t>
      </w:r>
      <w:r w:rsidR="00F20FAD" w:rsidRPr="00E31982">
        <w:t xml:space="preserve"> </w:t>
      </w:r>
      <w:r w:rsidR="00957F35" w:rsidRPr="00E31982">
        <w:rPr>
          <w:b/>
        </w:rPr>
        <w:t xml:space="preserve">Brian </w:t>
      </w:r>
      <w:proofErr w:type="spellStart"/>
      <w:r w:rsidR="00957F35" w:rsidRPr="00E31982">
        <w:rPr>
          <w:b/>
        </w:rPr>
        <w:t>Reichow</w:t>
      </w:r>
      <w:proofErr w:type="spellEnd"/>
      <w:r w:rsidR="00957F35" w:rsidRPr="00E31982">
        <w:rPr>
          <w:b/>
        </w:rPr>
        <w:t xml:space="preserve"> (SESPECS), Rose Pringle (STL),</w:t>
      </w:r>
      <w:r w:rsidR="00957F35" w:rsidRPr="00E31982">
        <w:t xml:space="preserve"> </w:t>
      </w:r>
      <w:r w:rsidR="005A1EEE" w:rsidRPr="00E31982">
        <w:rPr>
          <w:b/>
        </w:rPr>
        <w:t>Kara Dawson (STL)</w:t>
      </w:r>
      <w:r w:rsidR="005A1EEE" w:rsidRPr="00E31982">
        <w:t>,</w:t>
      </w:r>
      <w:r w:rsidR="003743F6" w:rsidRPr="00E31982">
        <w:t xml:space="preserve"> </w:t>
      </w:r>
      <w:r w:rsidR="00E00258" w:rsidRPr="00E31982">
        <w:rPr>
          <w:b/>
        </w:rPr>
        <w:t xml:space="preserve">Corinne Huggins Manley (HDOSE), </w:t>
      </w:r>
      <w:r w:rsidR="00957F35" w:rsidRPr="00E31982">
        <w:rPr>
          <w:b/>
        </w:rPr>
        <w:t>Linda Lombardino (SESPECS),</w:t>
      </w:r>
      <w:r w:rsidR="00957F35" w:rsidRPr="00E31982">
        <w:t xml:space="preserve"> </w:t>
      </w:r>
      <w:r w:rsidR="00697592" w:rsidRPr="00E31982">
        <w:rPr>
          <w:b/>
        </w:rPr>
        <w:t>Glenn Good (Dean),</w:t>
      </w:r>
      <w:r w:rsidR="00697592" w:rsidRPr="00E31982">
        <w:t xml:space="preserve"> </w:t>
      </w:r>
      <w:r w:rsidR="00E00258" w:rsidRPr="00E31982">
        <w:rPr>
          <w:b/>
        </w:rPr>
        <w:t>Nancy Waldron (Associate Dean),</w:t>
      </w:r>
      <w:r w:rsidR="00E00258" w:rsidRPr="00E31982">
        <w:t xml:space="preserve"> </w:t>
      </w:r>
      <w:r w:rsidR="002A7587" w:rsidRPr="00E31982">
        <w:rPr>
          <w:b/>
        </w:rPr>
        <w:t xml:space="preserve">Brittany LaBelle (FPC Graduate Assistant, minute recorder) </w:t>
      </w:r>
    </w:p>
    <w:p w14:paraId="037819AD" w14:textId="2DB68C13" w:rsidR="002A7587" w:rsidRPr="00E31982" w:rsidRDefault="002A7587" w:rsidP="00313A79">
      <w:pPr>
        <w:spacing w:before="100" w:beforeAutospacing="1" w:after="100" w:afterAutospacing="1"/>
      </w:pPr>
      <w:r w:rsidRPr="00E31982">
        <w:t xml:space="preserve">Absent: </w:t>
      </w:r>
      <w:r w:rsidR="005D44C9" w:rsidRPr="00E31982">
        <w:t xml:space="preserve">Dennis Kramer (HDOSE), Justin </w:t>
      </w:r>
      <w:proofErr w:type="spellStart"/>
      <w:r w:rsidR="005D44C9" w:rsidRPr="00E31982">
        <w:t>Ortagas</w:t>
      </w:r>
      <w:proofErr w:type="spellEnd"/>
      <w:r w:rsidR="005D44C9" w:rsidRPr="00E31982">
        <w:t xml:space="preserve"> (HDOSE), Craig Wood (HDOSE-Alternate), Shon Smith (HDOSE), Maria </w:t>
      </w:r>
      <w:proofErr w:type="spellStart"/>
      <w:r w:rsidR="005D44C9" w:rsidRPr="00E31982">
        <w:t>Coady</w:t>
      </w:r>
      <w:proofErr w:type="spellEnd"/>
      <w:r w:rsidR="005D44C9" w:rsidRPr="00E31982">
        <w:t xml:space="preserve"> (STL)</w:t>
      </w:r>
      <w:r w:rsidR="00957F35" w:rsidRPr="00E31982">
        <w:t xml:space="preserve">, </w:t>
      </w:r>
      <w:r w:rsidR="003E7C4B" w:rsidRPr="00E31982">
        <w:t>Nick Gage (SESPECS),</w:t>
      </w:r>
      <w:r w:rsidR="00B704A5" w:rsidRPr="00E31982">
        <w:t xml:space="preserve"> </w:t>
      </w:r>
      <w:r w:rsidR="003E7C4B" w:rsidRPr="00E31982">
        <w:t xml:space="preserve">Tom Dana (Associate Dean), </w:t>
      </w:r>
      <w:r w:rsidR="00957F35" w:rsidRPr="00E31982">
        <w:t xml:space="preserve">Alice Kaye Emery (SESPECS-Alternate), </w:t>
      </w:r>
      <w:proofErr w:type="spellStart"/>
      <w:r w:rsidR="00957F35" w:rsidRPr="00E31982">
        <w:t>Thomasenia</w:t>
      </w:r>
      <w:proofErr w:type="spellEnd"/>
      <w:r w:rsidR="00957F35" w:rsidRPr="00E31982">
        <w:t xml:space="preserve"> Adams (Associate Dean)</w:t>
      </w:r>
    </w:p>
    <w:p w14:paraId="16FDB44D" w14:textId="77777777" w:rsidR="00567345" w:rsidRPr="00E31982" w:rsidRDefault="00567345" w:rsidP="00567345">
      <w:pPr>
        <w:ind w:left="-720"/>
        <w:rPr>
          <w:b/>
          <w:u w:val="single"/>
        </w:rPr>
      </w:pPr>
      <w:r w:rsidRPr="00E31982">
        <w:rPr>
          <w:b/>
          <w:u w:val="single"/>
        </w:rPr>
        <w:t>Approval of the Agenda</w:t>
      </w:r>
    </w:p>
    <w:p w14:paraId="54D6262A" w14:textId="1110DF22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5D44C9" w:rsidRPr="00E31982">
        <w:t>approve by</w:t>
      </w:r>
      <w:r w:rsidR="00FA4D65" w:rsidRPr="00E31982">
        <w:t xml:space="preserve"> </w:t>
      </w:r>
      <w:r w:rsidR="003E7C4B" w:rsidRPr="00E31982">
        <w:t>Kohn</w:t>
      </w:r>
    </w:p>
    <w:p w14:paraId="3682F08D" w14:textId="78A15D2C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>Second by</w:t>
      </w:r>
      <w:r w:rsidR="003E7C4B" w:rsidRPr="00E31982">
        <w:t xml:space="preserve"> Warm</w:t>
      </w:r>
    </w:p>
    <w:p w14:paraId="52BF8371" w14:textId="054767F8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Agenda for the </w:t>
      </w:r>
      <w:r w:rsidR="003B3B58" w:rsidRPr="00E31982">
        <w:t>February 25</w:t>
      </w:r>
      <w:r w:rsidR="00957F35" w:rsidRPr="00E31982">
        <w:rPr>
          <w:vertAlign w:val="superscript"/>
        </w:rPr>
        <w:t>th</w:t>
      </w:r>
      <w:r w:rsidR="00957F35" w:rsidRPr="00E31982">
        <w:t>, 2019</w:t>
      </w:r>
      <w:r w:rsidR="00AF4354" w:rsidRPr="00E31982">
        <w:t xml:space="preserve"> meeting approved</w:t>
      </w:r>
    </w:p>
    <w:p w14:paraId="66C6CD82" w14:textId="77777777" w:rsidR="000026DC" w:rsidRPr="00E31982" w:rsidRDefault="000026DC" w:rsidP="00D30F07">
      <w:pPr>
        <w:ind w:left="-720"/>
        <w:rPr>
          <w:b/>
          <w:u w:val="single"/>
        </w:rPr>
      </w:pPr>
    </w:p>
    <w:p w14:paraId="3D6941A0" w14:textId="3E891EE8" w:rsidR="00D30F07" w:rsidRPr="00E31982" w:rsidRDefault="00567345" w:rsidP="00D30F07">
      <w:pPr>
        <w:ind w:left="-720"/>
      </w:pPr>
      <w:r w:rsidRPr="00E31982">
        <w:rPr>
          <w:b/>
          <w:u w:val="single"/>
        </w:rPr>
        <w:t xml:space="preserve">Approval of </w:t>
      </w:r>
      <w:r w:rsidR="00022655" w:rsidRPr="00E31982">
        <w:rPr>
          <w:b/>
          <w:u w:val="single"/>
        </w:rPr>
        <w:t>Last Meeting</w:t>
      </w:r>
      <w:r w:rsidR="00905824" w:rsidRPr="00E31982">
        <w:rPr>
          <w:b/>
          <w:u w:val="single"/>
        </w:rPr>
        <w:t>’</w:t>
      </w:r>
      <w:r w:rsidR="00022655" w:rsidRPr="00E31982">
        <w:rPr>
          <w:b/>
          <w:u w:val="single"/>
        </w:rPr>
        <w:t xml:space="preserve">s </w:t>
      </w:r>
      <w:r w:rsidRPr="00E31982">
        <w:rPr>
          <w:b/>
          <w:u w:val="single"/>
        </w:rPr>
        <w:t>Minutes</w:t>
      </w:r>
      <w:r w:rsidR="00D30F07" w:rsidRPr="00E31982">
        <w:t xml:space="preserve"> (</w:t>
      </w:r>
      <w:r w:rsidR="003B3B58" w:rsidRPr="00E31982">
        <w:t>January 28</w:t>
      </w:r>
      <w:r w:rsidR="00957F35" w:rsidRPr="00E31982">
        <w:rPr>
          <w:vertAlign w:val="superscript"/>
        </w:rPr>
        <w:t>th</w:t>
      </w:r>
      <w:r w:rsidR="003743F6" w:rsidRPr="00E31982">
        <w:t xml:space="preserve">, </w:t>
      </w:r>
      <w:r w:rsidR="00D30F07" w:rsidRPr="00E31982">
        <w:t>201</w:t>
      </w:r>
      <w:r w:rsidR="003B3B58" w:rsidRPr="00E31982">
        <w:t>9</w:t>
      </w:r>
      <w:r w:rsidR="00D30F07" w:rsidRPr="00E31982">
        <w:t>)</w:t>
      </w:r>
    </w:p>
    <w:p w14:paraId="17D6E28B" w14:textId="76358545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>Motion to approve by</w:t>
      </w:r>
      <w:r w:rsidR="000026DC" w:rsidRPr="00E31982">
        <w:t xml:space="preserve"> </w:t>
      </w:r>
      <w:r w:rsidR="003E7C4B" w:rsidRPr="00E31982">
        <w:t>Dawson</w:t>
      </w:r>
    </w:p>
    <w:p w14:paraId="29BDA5BF" w14:textId="7E4697C8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>Second by</w:t>
      </w:r>
      <w:r w:rsidR="00EF3EAA" w:rsidRPr="00E31982">
        <w:t xml:space="preserve"> </w:t>
      </w:r>
      <w:r w:rsidR="003E7C4B" w:rsidRPr="00E31982">
        <w:t>Huggins-Manley</w:t>
      </w:r>
    </w:p>
    <w:p w14:paraId="144D3FAA" w14:textId="13D9BAF8" w:rsidR="008B7D01" w:rsidRPr="00E31982" w:rsidRDefault="002A7587" w:rsidP="008B7D01">
      <w:pPr>
        <w:spacing w:before="100" w:beforeAutospacing="1" w:after="100" w:afterAutospacing="1"/>
        <w:contextualSpacing/>
      </w:pPr>
      <w:r w:rsidRPr="00E31982">
        <w:t xml:space="preserve">Minutes for the </w:t>
      </w:r>
      <w:r w:rsidR="003743F6" w:rsidRPr="00E31982">
        <w:t>January 28</w:t>
      </w:r>
      <w:r w:rsidR="00957F35" w:rsidRPr="00E31982">
        <w:rPr>
          <w:vertAlign w:val="superscript"/>
        </w:rPr>
        <w:t>th</w:t>
      </w:r>
      <w:r w:rsidR="00DE0D77" w:rsidRPr="00E31982">
        <w:t>, 2</w:t>
      </w:r>
      <w:r w:rsidR="00A853DA" w:rsidRPr="00E31982">
        <w:t>01</w:t>
      </w:r>
      <w:r w:rsidR="003743F6" w:rsidRPr="00E31982">
        <w:t>9</w:t>
      </w:r>
      <w:r w:rsidR="00A853DA" w:rsidRPr="00E31982">
        <w:t xml:space="preserve"> m</w:t>
      </w:r>
      <w:r w:rsidR="00AF4354" w:rsidRPr="00E31982">
        <w:t>eeting approved</w:t>
      </w:r>
    </w:p>
    <w:p w14:paraId="54AEAD7F" w14:textId="77777777" w:rsidR="005C26B3" w:rsidRPr="00E31982" w:rsidRDefault="005C26B3" w:rsidP="00EF3EAA">
      <w:pPr>
        <w:rPr>
          <w:b/>
          <w:u w:val="single"/>
        </w:rPr>
      </w:pPr>
    </w:p>
    <w:p w14:paraId="6DAC01C6" w14:textId="1E182D43" w:rsidR="00BD479A" w:rsidRDefault="00BD479A" w:rsidP="00BD479A">
      <w:pPr>
        <w:ind w:left="-720"/>
        <w:rPr>
          <w:b/>
          <w:u w:val="single"/>
        </w:rPr>
      </w:pPr>
      <w:r w:rsidRPr="00E31982">
        <w:rPr>
          <w:b/>
          <w:u w:val="single"/>
        </w:rPr>
        <w:t>Action Items</w:t>
      </w:r>
    </w:p>
    <w:p w14:paraId="208D2FC5" w14:textId="11F0660E" w:rsidR="00235E83" w:rsidRPr="00235E83" w:rsidRDefault="00235E83" w:rsidP="00235E83">
      <w:pPr>
        <w:pStyle w:val="ListParagraph"/>
        <w:numPr>
          <w:ilvl w:val="1"/>
          <w:numId w:val="35"/>
        </w:numPr>
        <w:rPr>
          <w:rFonts w:ascii="Times New Roman" w:hAnsi="Times New Roman"/>
        </w:rPr>
      </w:pPr>
      <w:r w:rsidRPr="00235E83">
        <w:rPr>
          <w:rFonts w:ascii="Times New Roman" w:hAnsi="Times New Roman"/>
        </w:rPr>
        <w:t xml:space="preserve">Complete Directors Evaluation </w:t>
      </w:r>
      <w:r w:rsidR="00A54FC7">
        <w:rPr>
          <w:rFonts w:ascii="Times New Roman" w:hAnsi="Times New Roman"/>
        </w:rPr>
        <w:t>as soon as possible</w:t>
      </w:r>
    </w:p>
    <w:p w14:paraId="561D669C" w14:textId="60E4C241" w:rsidR="00235E83" w:rsidRDefault="00235E83" w:rsidP="00235E83">
      <w:pPr>
        <w:pStyle w:val="ListParagraph"/>
        <w:numPr>
          <w:ilvl w:val="1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 master’s admissions-Deans council approved a formal policy</w:t>
      </w:r>
    </w:p>
    <w:p w14:paraId="65B5AE07" w14:textId="7DCF8515" w:rsidR="00235E83" w:rsidRPr="00235E83" w:rsidRDefault="00235E83" w:rsidP="00235E83">
      <w:pPr>
        <w:pStyle w:val="ListParagraph"/>
        <w:numPr>
          <w:ilvl w:val="2"/>
          <w:numId w:val="3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of GRE for master’s admission is </w:t>
      </w:r>
      <w:r w:rsidR="00AF250A">
        <w:rPr>
          <w:rFonts w:ascii="Times New Roman" w:hAnsi="Times New Roman"/>
        </w:rPr>
        <w:t xml:space="preserve">now </w:t>
      </w:r>
      <w:r>
        <w:rPr>
          <w:rFonts w:ascii="Times New Roman" w:hAnsi="Times New Roman"/>
        </w:rPr>
        <w:t>up to program areas</w:t>
      </w:r>
    </w:p>
    <w:p w14:paraId="65C91387" w14:textId="77777777" w:rsidR="0032144D" w:rsidRPr="00E31982" w:rsidRDefault="0032144D" w:rsidP="00C90E53">
      <w:pPr>
        <w:ind w:left="-720"/>
        <w:rPr>
          <w:b/>
          <w:u w:val="single"/>
        </w:rPr>
      </w:pPr>
    </w:p>
    <w:p w14:paraId="7C204D2A" w14:textId="77777777" w:rsidR="00B5786F" w:rsidRPr="00E31982" w:rsidRDefault="00B5786F" w:rsidP="00B5786F">
      <w:pPr>
        <w:ind w:left="-720"/>
        <w:rPr>
          <w:b/>
          <w:u w:val="single"/>
        </w:rPr>
      </w:pPr>
      <w:r w:rsidRPr="00E31982">
        <w:rPr>
          <w:b/>
          <w:u w:val="single"/>
        </w:rPr>
        <w:t>Deans’ Report</w:t>
      </w:r>
    </w:p>
    <w:p w14:paraId="48AC9BF3" w14:textId="3F837DC4" w:rsidR="003743F6" w:rsidRPr="00E31982" w:rsidRDefault="003743F6" w:rsidP="003743F6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 xml:space="preserve">Dean Glenn Good </w:t>
      </w:r>
    </w:p>
    <w:p w14:paraId="0C7BF886" w14:textId="0BCCFC19" w:rsidR="00E31982" w:rsidRDefault="00B704A5" w:rsidP="00E3198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COE is hiring almost 40 faculty in 2 years</w:t>
      </w:r>
    </w:p>
    <w:p w14:paraId="51EFF39E" w14:textId="5034A983" w:rsidR="00235E83" w:rsidRPr="00E31982" w:rsidRDefault="00235E83" w:rsidP="00E3198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support on search committees have been helpful</w:t>
      </w:r>
    </w:p>
    <w:p w14:paraId="15A148DC" w14:textId="4A4DF8B9" w:rsidR="00B704A5" w:rsidRPr="00E31982" w:rsidRDefault="00B704A5" w:rsidP="00B704A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UF is picking new themes to feature and one is the feature of learning </w:t>
      </w:r>
    </w:p>
    <w:p w14:paraId="2C4B9E76" w14:textId="4033AEDB" w:rsidR="00B704A5" w:rsidRPr="00E31982" w:rsidRDefault="00B704A5" w:rsidP="00B704A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Renovations are coming along well </w:t>
      </w:r>
    </w:p>
    <w:p w14:paraId="19C7E9A4" w14:textId="583C5AFF" w:rsidR="00E31982" w:rsidRPr="00E31982" w:rsidRDefault="00E31982" w:rsidP="00E31982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Plan is still for classes to be held in Norman Fall 2019</w:t>
      </w:r>
    </w:p>
    <w:p w14:paraId="4197DBBF" w14:textId="657EA2A7" w:rsidR="00B704A5" w:rsidRPr="00E31982" w:rsidRDefault="00A22072" w:rsidP="00B704A5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P.K Yonge seeking secondary building, progress being made </w:t>
      </w:r>
      <w:r w:rsidR="00FA6C82" w:rsidRPr="00E31982">
        <w:rPr>
          <w:rFonts w:ascii="Times New Roman" w:hAnsi="Times New Roman"/>
        </w:rPr>
        <w:t>in regard to</w:t>
      </w:r>
      <w:r w:rsidRPr="00E31982">
        <w:rPr>
          <w:rFonts w:ascii="Times New Roman" w:hAnsi="Times New Roman"/>
        </w:rPr>
        <w:t xml:space="preserve"> it</w:t>
      </w:r>
    </w:p>
    <w:p w14:paraId="49271A13" w14:textId="67B9728D" w:rsidR="00A22072" w:rsidRPr="00E31982" w:rsidRDefault="00FA6C82" w:rsidP="00E31982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3 months from now the top of Norman will be commuter lot</w:t>
      </w:r>
      <w:r w:rsidR="00E31982" w:rsidRPr="00E31982">
        <w:rPr>
          <w:rFonts w:ascii="Times New Roman" w:hAnsi="Times New Roman"/>
        </w:rPr>
        <w:t>, 23 spots</w:t>
      </w:r>
    </w:p>
    <w:p w14:paraId="7E3D5132" w14:textId="56371103" w:rsidR="00B5786F" w:rsidRPr="00E31982" w:rsidRDefault="00B5786F" w:rsidP="00B5786F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Associate Dean Nancy Waldron</w:t>
      </w:r>
    </w:p>
    <w:p w14:paraId="19947CDB" w14:textId="2E246D60" w:rsidR="003E7C4B" w:rsidRPr="00E31982" w:rsidRDefault="003E7C4B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Call for Graduate Student Awards are out</w:t>
      </w:r>
    </w:p>
    <w:p w14:paraId="4684B951" w14:textId="4069AB87" w:rsidR="003E7C4B" w:rsidRPr="00E31982" w:rsidRDefault="00B704A5" w:rsidP="00B704A5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Awards will be for r</w:t>
      </w:r>
      <w:r w:rsidR="003E7C4B" w:rsidRPr="00E31982">
        <w:rPr>
          <w:rFonts w:ascii="Times New Roman" w:hAnsi="Times New Roman"/>
        </w:rPr>
        <w:t>esearch, leadership and professional practice</w:t>
      </w:r>
    </w:p>
    <w:p w14:paraId="6675C495" w14:textId="1FDA8D2E" w:rsidR="003E7C4B" w:rsidRPr="00E31982" w:rsidRDefault="00B704A5" w:rsidP="00B704A5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Faculty are e</w:t>
      </w:r>
      <w:r w:rsidR="003E7C4B" w:rsidRPr="00E31982">
        <w:rPr>
          <w:rFonts w:ascii="Times New Roman" w:hAnsi="Times New Roman"/>
        </w:rPr>
        <w:t>ncouraged to submit students</w:t>
      </w:r>
      <w:r w:rsidRPr="00E31982">
        <w:rPr>
          <w:rFonts w:ascii="Times New Roman" w:hAnsi="Times New Roman"/>
        </w:rPr>
        <w:t xml:space="preserve"> and </w:t>
      </w:r>
      <w:r w:rsidR="003E7C4B" w:rsidRPr="00E31982">
        <w:rPr>
          <w:rFonts w:ascii="Times New Roman" w:hAnsi="Times New Roman"/>
        </w:rPr>
        <w:t xml:space="preserve">they will be recognized at </w:t>
      </w:r>
      <w:r w:rsidRPr="00E31982">
        <w:rPr>
          <w:rFonts w:ascii="Times New Roman" w:hAnsi="Times New Roman"/>
        </w:rPr>
        <w:t xml:space="preserve">recognition </w:t>
      </w:r>
      <w:r w:rsidR="003E7C4B" w:rsidRPr="00E31982">
        <w:rPr>
          <w:rFonts w:ascii="Times New Roman" w:hAnsi="Times New Roman"/>
        </w:rPr>
        <w:t>dinner</w:t>
      </w:r>
      <w:r w:rsidRPr="00E31982">
        <w:rPr>
          <w:rFonts w:ascii="Times New Roman" w:hAnsi="Times New Roman"/>
        </w:rPr>
        <w:t xml:space="preserve"> on</w:t>
      </w:r>
      <w:r w:rsidR="003E7C4B" w:rsidRPr="00E31982">
        <w:rPr>
          <w:rFonts w:ascii="Times New Roman" w:hAnsi="Times New Roman"/>
        </w:rPr>
        <w:t xml:space="preserve"> April 26</w:t>
      </w:r>
      <w:r w:rsidR="003E7C4B" w:rsidRPr="00E31982">
        <w:rPr>
          <w:rFonts w:ascii="Times New Roman" w:hAnsi="Times New Roman"/>
          <w:vertAlign w:val="superscript"/>
        </w:rPr>
        <w:t>th</w:t>
      </w:r>
      <w:r w:rsidR="00AF250A">
        <w:rPr>
          <w:rFonts w:ascii="Times New Roman" w:hAnsi="Times New Roman"/>
          <w:vertAlign w:val="superscript"/>
        </w:rPr>
        <w:t xml:space="preserve"> </w:t>
      </w:r>
      <w:r w:rsidR="00AF250A">
        <w:rPr>
          <w:rFonts w:ascii="Times New Roman" w:hAnsi="Times New Roman"/>
        </w:rPr>
        <w:t xml:space="preserve">, </w:t>
      </w:r>
      <w:r w:rsidRPr="00E31982">
        <w:rPr>
          <w:rFonts w:ascii="Times New Roman" w:hAnsi="Times New Roman"/>
        </w:rPr>
        <w:t>2019</w:t>
      </w:r>
    </w:p>
    <w:p w14:paraId="0458E2A7" w14:textId="0432D8DF" w:rsidR="003E7C4B" w:rsidRPr="00E31982" w:rsidRDefault="00B704A5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Doctoral Graduation-</w:t>
      </w:r>
      <w:r w:rsidR="003E7C4B" w:rsidRPr="00E31982">
        <w:rPr>
          <w:rFonts w:ascii="Times New Roman" w:hAnsi="Times New Roman"/>
        </w:rPr>
        <w:t>May 3</w:t>
      </w:r>
      <w:r w:rsidR="003E7C4B" w:rsidRPr="00E31982">
        <w:rPr>
          <w:rFonts w:ascii="Times New Roman" w:hAnsi="Times New Roman"/>
          <w:vertAlign w:val="superscript"/>
        </w:rPr>
        <w:t>rd</w:t>
      </w:r>
      <w:r w:rsidRPr="00E31982">
        <w:rPr>
          <w:rFonts w:ascii="Times New Roman" w:hAnsi="Times New Roman"/>
          <w:vertAlign w:val="superscript"/>
        </w:rPr>
        <w:t xml:space="preserve"> </w:t>
      </w:r>
      <w:r w:rsidRPr="00E31982">
        <w:rPr>
          <w:rFonts w:ascii="Times New Roman" w:hAnsi="Times New Roman"/>
        </w:rPr>
        <w:t>, 2019</w:t>
      </w:r>
      <w:r w:rsidR="003E7C4B" w:rsidRPr="00E31982">
        <w:rPr>
          <w:rFonts w:ascii="Times New Roman" w:hAnsi="Times New Roman"/>
        </w:rPr>
        <w:t>, 2 p.m.</w:t>
      </w:r>
    </w:p>
    <w:p w14:paraId="3BFCF926" w14:textId="35BB05CB" w:rsidR="003E7C4B" w:rsidRPr="00E31982" w:rsidRDefault="00B704A5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lastRenderedPageBreak/>
        <w:t>University wide ceremony will take place-</w:t>
      </w:r>
      <w:r w:rsidR="003E7C4B" w:rsidRPr="00E31982">
        <w:rPr>
          <w:rFonts w:ascii="Times New Roman" w:hAnsi="Times New Roman"/>
        </w:rPr>
        <w:t>May 4</w:t>
      </w:r>
      <w:r w:rsidR="003E7C4B" w:rsidRPr="00E31982">
        <w:rPr>
          <w:rFonts w:ascii="Times New Roman" w:hAnsi="Times New Roman"/>
          <w:vertAlign w:val="superscript"/>
        </w:rPr>
        <w:t>th</w:t>
      </w:r>
      <w:r w:rsidR="003E7C4B" w:rsidRPr="00E31982">
        <w:rPr>
          <w:rFonts w:ascii="Times New Roman" w:hAnsi="Times New Roman"/>
        </w:rPr>
        <w:t xml:space="preserve">, 9 a.m. </w:t>
      </w:r>
    </w:p>
    <w:p w14:paraId="2116437B" w14:textId="39C2E0B2" w:rsidR="003E7C4B" w:rsidRPr="00E31982" w:rsidRDefault="003E7C4B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COE ceremony</w:t>
      </w:r>
      <w:r w:rsidR="00B704A5" w:rsidRPr="00E31982">
        <w:rPr>
          <w:rFonts w:ascii="Times New Roman" w:hAnsi="Times New Roman"/>
        </w:rPr>
        <w:t>-</w:t>
      </w:r>
      <w:r w:rsidRPr="00E31982">
        <w:rPr>
          <w:rFonts w:ascii="Times New Roman" w:hAnsi="Times New Roman"/>
        </w:rPr>
        <w:t>May 4</w:t>
      </w:r>
      <w:r w:rsidRPr="00E31982">
        <w:rPr>
          <w:rFonts w:ascii="Times New Roman" w:hAnsi="Times New Roman"/>
          <w:vertAlign w:val="superscript"/>
        </w:rPr>
        <w:t>th</w:t>
      </w:r>
      <w:r w:rsidRPr="00E31982">
        <w:rPr>
          <w:rFonts w:ascii="Times New Roman" w:hAnsi="Times New Roman"/>
        </w:rPr>
        <w:t xml:space="preserve">, </w:t>
      </w:r>
      <w:r w:rsidR="00B704A5" w:rsidRPr="00E31982">
        <w:rPr>
          <w:rFonts w:ascii="Times New Roman" w:hAnsi="Times New Roman"/>
        </w:rPr>
        <w:t xml:space="preserve">2019, </w:t>
      </w:r>
      <w:r w:rsidRPr="00E31982">
        <w:rPr>
          <w:rFonts w:ascii="Times New Roman" w:hAnsi="Times New Roman"/>
        </w:rPr>
        <w:t xml:space="preserve">7 p.m.-8:30 p.m. </w:t>
      </w:r>
    </w:p>
    <w:p w14:paraId="4BB12828" w14:textId="20717A59" w:rsidR="003E7C4B" w:rsidRPr="00E31982" w:rsidRDefault="00B704A5" w:rsidP="00B704A5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Dean Waldron w</w:t>
      </w:r>
      <w:r w:rsidR="003E7C4B" w:rsidRPr="00E31982">
        <w:rPr>
          <w:rFonts w:ascii="Times New Roman" w:hAnsi="Times New Roman"/>
        </w:rPr>
        <w:t xml:space="preserve">ill send email </w:t>
      </w:r>
      <w:r w:rsidRPr="00E31982">
        <w:rPr>
          <w:rFonts w:ascii="Times New Roman" w:hAnsi="Times New Roman"/>
        </w:rPr>
        <w:t>in regard to</w:t>
      </w:r>
      <w:r w:rsidR="003E7C4B" w:rsidRPr="00E31982">
        <w:rPr>
          <w:rFonts w:ascii="Times New Roman" w:hAnsi="Times New Roman"/>
        </w:rPr>
        <w:t xml:space="preserve"> marshals needed for recognition ceremony, about 8 marshals will be needed</w:t>
      </w:r>
    </w:p>
    <w:p w14:paraId="33E5B712" w14:textId="58FE47C6" w:rsidR="003E7C4B" w:rsidRPr="00E31982" w:rsidRDefault="003E7C4B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Marshaling at university wide ceremony will count for Marshal duties for the year</w:t>
      </w:r>
    </w:p>
    <w:p w14:paraId="36F67A2D" w14:textId="77777777" w:rsidR="00B704A5" w:rsidRPr="00E31982" w:rsidRDefault="00B704A5" w:rsidP="003E7C4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Compass </w:t>
      </w:r>
    </w:p>
    <w:p w14:paraId="2E145FAE" w14:textId="7D36B624" w:rsidR="003E7C4B" w:rsidRPr="00E31982" w:rsidRDefault="003E7C4B" w:rsidP="00B704A5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Implementation phase of Compass is complete</w:t>
      </w:r>
    </w:p>
    <w:p w14:paraId="32790146" w14:textId="31F1AF5C" w:rsidR="00B5786F" w:rsidRPr="00235E83" w:rsidRDefault="00B704A5" w:rsidP="00235E83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Moving into stabilization and optimization phase </w:t>
      </w:r>
    </w:p>
    <w:p w14:paraId="7E7DD7DB" w14:textId="18ADC176" w:rsidR="00DE0D77" w:rsidRPr="00E31982" w:rsidRDefault="00B5786F" w:rsidP="00E31982">
      <w:pPr>
        <w:ind w:left="-720"/>
        <w:rPr>
          <w:b/>
          <w:u w:val="single"/>
        </w:rPr>
      </w:pPr>
      <w:r w:rsidRPr="00E31982">
        <w:rPr>
          <w:b/>
          <w:u w:val="single"/>
        </w:rPr>
        <w:t>Committee Reports</w:t>
      </w:r>
    </w:p>
    <w:p w14:paraId="7A8C86E7" w14:textId="7539CD43" w:rsidR="00B5786F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Budgetary Affairs</w:t>
      </w:r>
    </w:p>
    <w:p w14:paraId="45847C0D" w14:textId="745E9E12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No update provided </w:t>
      </w:r>
    </w:p>
    <w:p w14:paraId="01E747A4" w14:textId="690E4201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College Curriculum</w:t>
      </w:r>
    </w:p>
    <w:p w14:paraId="63070BA9" w14:textId="666F02C0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HDOSE</w:t>
      </w:r>
      <w:r w:rsidR="002A2710">
        <w:rPr>
          <w:rFonts w:ascii="Times New Roman" w:hAnsi="Times New Roman"/>
        </w:rPr>
        <w:t>-</w:t>
      </w:r>
      <w:r w:rsidRPr="00E31982">
        <w:rPr>
          <w:rFonts w:ascii="Times New Roman" w:hAnsi="Times New Roman"/>
        </w:rPr>
        <w:t>new independent study</w:t>
      </w:r>
    </w:p>
    <w:p w14:paraId="4F2FFB4D" w14:textId="5A8B471D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Online </w:t>
      </w:r>
      <w:proofErr w:type="spellStart"/>
      <w:r w:rsidRPr="00E31982">
        <w:rPr>
          <w:rFonts w:ascii="Times New Roman" w:hAnsi="Times New Roman"/>
        </w:rPr>
        <w:t>Ed.D</w:t>
      </w:r>
      <w:proofErr w:type="spellEnd"/>
      <w:r w:rsidRPr="00E31982">
        <w:rPr>
          <w:rFonts w:ascii="Times New Roman" w:hAnsi="Times New Roman"/>
        </w:rPr>
        <w:t xml:space="preserve"> program for special </w:t>
      </w:r>
      <w:proofErr w:type="spellStart"/>
      <w:r w:rsidRPr="00E31982">
        <w:rPr>
          <w:rFonts w:ascii="Times New Roman" w:hAnsi="Times New Roman"/>
        </w:rPr>
        <w:t>ed</w:t>
      </w:r>
      <w:proofErr w:type="spellEnd"/>
      <w:r w:rsidRPr="00E31982">
        <w:rPr>
          <w:rFonts w:ascii="Times New Roman" w:hAnsi="Times New Roman"/>
        </w:rPr>
        <w:t xml:space="preserve"> approved</w:t>
      </w:r>
    </w:p>
    <w:p w14:paraId="24311D79" w14:textId="3F17199F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Next Meeting March 11</w:t>
      </w:r>
      <w:r w:rsidRPr="00E31982">
        <w:rPr>
          <w:rFonts w:ascii="Times New Roman" w:hAnsi="Times New Roman"/>
          <w:vertAlign w:val="superscript"/>
        </w:rPr>
        <w:t>th</w:t>
      </w:r>
      <w:r w:rsidRPr="00E31982">
        <w:rPr>
          <w:rFonts w:ascii="Times New Roman" w:hAnsi="Times New Roman"/>
        </w:rPr>
        <w:t xml:space="preserve"> </w:t>
      </w:r>
    </w:p>
    <w:p w14:paraId="4D4A31FF" w14:textId="6CE317FD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Diversity and Inclusion</w:t>
      </w:r>
    </w:p>
    <w:p w14:paraId="2B5B73D4" w14:textId="19A6178F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Met twice this year</w:t>
      </w:r>
    </w:p>
    <w:p w14:paraId="13E278AE" w14:textId="59989558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Maria </w:t>
      </w:r>
      <w:proofErr w:type="spellStart"/>
      <w:r w:rsidR="00B704A5" w:rsidRPr="00E31982">
        <w:rPr>
          <w:rFonts w:ascii="Times New Roman" w:hAnsi="Times New Roman"/>
        </w:rPr>
        <w:t>Leite</w:t>
      </w:r>
      <w:proofErr w:type="spellEnd"/>
      <w:r w:rsidRPr="00E31982">
        <w:rPr>
          <w:rFonts w:ascii="Times New Roman" w:hAnsi="Times New Roman"/>
        </w:rPr>
        <w:t>-now affiliated with Diversity and Inclusion</w:t>
      </w:r>
      <w:r w:rsidR="00B704A5" w:rsidRPr="00E31982">
        <w:rPr>
          <w:rFonts w:ascii="Times New Roman" w:hAnsi="Times New Roman"/>
        </w:rPr>
        <w:t xml:space="preserve"> Committee</w:t>
      </w:r>
    </w:p>
    <w:p w14:paraId="253E4B37" w14:textId="0EF975FC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DI Award launched in Fall 2019, continuing to review award to make final decisions</w:t>
      </w:r>
    </w:p>
    <w:p w14:paraId="64B4BA11" w14:textId="77777777" w:rsidR="00B704A5" w:rsidRPr="00E31982" w:rsidRDefault="003E7C4B" w:rsidP="00B704A5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Plan finalized for Spring Book Read, Launch Week of Feb 25</w:t>
      </w:r>
      <w:r w:rsidRPr="00E31982">
        <w:rPr>
          <w:rFonts w:ascii="Times New Roman" w:hAnsi="Times New Roman"/>
          <w:vertAlign w:val="superscript"/>
        </w:rPr>
        <w:t>th</w:t>
      </w:r>
      <w:r w:rsidRPr="00E31982">
        <w:rPr>
          <w:rFonts w:ascii="Times New Roman" w:hAnsi="Times New Roman"/>
        </w:rPr>
        <w:t>, 2019</w:t>
      </w:r>
    </w:p>
    <w:p w14:paraId="6FD1E904" w14:textId="4133DAD7" w:rsidR="00E31982" w:rsidRPr="00E31982" w:rsidRDefault="00B704A5" w:rsidP="00E31982">
      <w:pPr>
        <w:pStyle w:val="ListParagraph"/>
        <w:numPr>
          <w:ilvl w:val="4"/>
          <w:numId w:val="33"/>
        </w:numPr>
      </w:pPr>
      <w:r w:rsidRPr="00E31982">
        <w:t xml:space="preserve">Book: </w:t>
      </w:r>
      <w:r w:rsidR="003E7C4B" w:rsidRPr="00E31982">
        <w:t xml:space="preserve">For White Folks </w:t>
      </w:r>
      <w:r w:rsidR="000E6939" w:rsidRPr="00E31982">
        <w:t>Who</w:t>
      </w:r>
      <w:r w:rsidR="003E7C4B" w:rsidRPr="00E31982">
        <w:t xml:space="preserve"> Teach in the Hood and the Rest of </w:t>
      </w:r>
      <w:proofErr w:type="spellStart"/>
      <w:r w:rsidR="003E7C4B" w:rsidRPr="00E31982">
        <w:t>Y’all</w:t>
      </w:r>
      <w:proofErr w:type="spellEnd"/>
    </w:p>
    <w:p w14:paraId="40F5C03C" w14:textId="7DE3DB69" w:rsidR="003E7C4B" w:rsidRPr="00F65130" w:rsidRDefault="00B704A5" w:rsidP="00F65130">
      <w:pPr>
        <w:pStyle w:val="ListParagraph"/>
        <w:numPr>
          <w:ilvl w:val="4"/>
          <w:numId w:val="33"/>
        </w:numPr>
      </w:pPr>
      <w:r w:rsidRPr="00E31982">
        <w:t xml:space="preserve">Author Christopher </w:t>
      </w:r>
      <w:proofErr w:type="spellStart"/>
      <w:r w:rsidRPr="00E31982">
        <w:t>Emdin</w:t>
      </w:r>
      <w:proofErr w:type="spellEnd"/>
    </w:p>
    <w:p w14:paraId="40DEB45F" w14:textId="5D9F04E3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Books will be available in Educator Central </w:t>
      </w:r>
    </w:p>
    <w:p w14:paraId="1D0B9711" w14:textId="4893A58C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Faculty wide conversation and discussion, more information will be provided </w:t>
      </w:r>
      <w:r w:rsidR="000E6939" w:rsidRPr="00E31982">
        <w:rPr>
          <w:rFonts w:ascii="Times New Roman" w:hAnsi="Times New Roman"/>
        </w:rPr>
        <w:t>in regard to</w:t>
      </w:r>
      <w:r w:rsidRPr="00E31982">
        <w:rPr>
          <w:rFonts w:ascii="Times New Roman" w:hAnsi="Times New Roman"/>
        </w:rPr>
        <w:t xml:space="preserve"> event</w:t>
      </w:r>
    </w:p>
    <w:p w14:paraId="390D817B" w14:textId="2147BF62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Faculty Affairs</w:t>
      </w:r>
    </w:p>
    <w:p w14:paraId="5885C780" w14:textId="2ADE375D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Met on Feb. 19</w:t>
      </w:r>
      <w:r w:rsidRPr="00E31982">
        <w:rPr>
          <w:rFonts w:ascii="Times New Roman" w:hAnsi="Times New Roman"/>
          <w:vertAlign w:val="superscript"/>
        </w:rPr>
        <w:t>th</w:t>
      </w:r>
    </w:p>
    <w:p w14:paraId="487285F2" w14:textId="09893AAF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Reviewed faculty comments and made suggestions for the Salary Review Policy to be brought forth for March </w:t>
      </w:r>
      <w:r w:rsidR="00CD426F">
        <w:rPr>
          <w:rFonts w:ascii="Times New Roman" w:hAnsi="Times New Roman"/>
        </w:rPr>
        <w:t xml:space="preserve">FPC </w:t>
      </w:r>
      <w:r w:rsidRPr="00E31982">
        <w:rPr>
          <w:rFonts w:ascii="Times New Roman" w:hAnsi="Times New Roman"/>
        </w:rPr>
        <w:t>Meeting</w:t>
      </w:r>
    </w:p>
    <w:p w14:paraId="09C1D375" w14:textId="52F48CCA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Lectures, Seminars and Awards</w:t>
      </w:r>
      <w:r w:rsidR="003E7C4B" w:rsidRPr="00E31982">
        <w:rPr>
          <w:rFonts w:ascii="Times New Roman" w:hAnsi="Times New Roman"/>
          <w:b/>
        </w:rPr>
        <w:tab/>
      </w:r>
    </w:p>
    <w:p w14:paraId="0AC9F4A2" w14:textId="2FB57471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Will meet on March 25</w:t>
      </w:r>
      <w:r w:rsidRPr="00E31982">
        <w:rPr>
          <w:rFonts w:ascii="Times New Roman" w:hAnsi="Times New Roman"/>
          <w:vertAlign w:val="superscript"/>
        </w:rPr>
        <w:t>th</w:t>
      </w:r>
      <w:r w:rsidRPr="00E31982">
        <w:rPr>
          <w:rFonts w:ascii="Times New Roman" w:hAnsi="Times New Roman"/>
        </w:rPr>
        <w:t xml:space="preserve"> to discuss Graduate Student Awards </w:t>
      </w:r>
    </w:p>
    <w:p w14:paraId="3C9DD253" w14:textId="5F40E27A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Long Range Planning</w:t>
      </w:r>
    </w:p>
    <w:p w14:paraId="573D417A" w14:textId="151C9D7A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No update</w:t>
      </w:r>
      <w:r w:rsidR="00B704A5" w:rsidRPr="00E31982">
        <w:rPr>
          <w:rFonts w:ascii="Times New Roman" w:hAnsi="Times New Roman"/>
        </w:rPr>
        <w:t xml:space="preserve"> provided</w:t>
      </w:r>
    </w:p>
    <w:p w14:paraId="2F186E13" w14:textId="2EE40A63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Research Advisory</w:t>
      </w:r>
    </w:p>
    <w:p w14:paraId="28371ECB" w14:textId="77777777" w:rsidR="00B704A5" w:rsidRPr="00E31982" w:rsidRDefault="003E7C4B" w:rsidP="00B704A5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Had 3 meetings up to this point</w:t>
      </w:r>
    </w:p>
    <w:p w14:paraId="1CA24D4C" w14:textId="27CDEF81" w:rsidR="003E7C4B" w:rsidRPr="00E31982" w:rsidRDefault="00B704A5" w:rsidP="00B704A5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Working on </w:t>
      </w:r>
      <w:r w:rsidR="003E7C4B" w:rsidRPr="00E31982">
        <w:t>UF research foundation application</w:t>
      </w:r>
    </w:p>
    <w:p w14:paraId="2F0CEE28" w14:textId="66474C13" w:rsidR="003E7C4B" w:rsidRPr="00E31982" w:rsidRDefault="003E7C4B" w:rsidP="003E7C4B">
      <w:pPr>
        <w:pStyle w:val="ListParagraph"/>
        <w:ind w:left="900"/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Working on space issues to assist </w:t>
      </w:r>
      <w:r w:rsidR="006B1FB9">
        <w:rPr>
          <w:rFonts w:ascii="Times New Roman" w:hAnsi="Times New Roman"/>
        </w:rPr>
        <w:t>D</w:t>
      </w:r>
      <w:r w:rsidRPr="00E31982">
        <w:rPr>
          <w:rFonts w:ascii="Times New Roman" w:hAnsi="Times New Roman"/>
        </w:rPr>
        <w:t xml:space="preserve">ean </w:t>
      </w:r>
      <w:r w:rsidR="006B1FB9">
        <w:rPr>
          <w:rFonts w:ascii="Times New Roman" w:hAnsi="Times New Roman"/>
        </w:rPr>
        <w:t>D</w:t>
      </w:r>
      <w:r w:rsidRPr="00E31982">
        <w:rPr>
          <w:rFonts w:ascii="Times New Roman" w:hAnsi="Times New Roman"/>
        </w:rPr>
        <w:t xml:space="preserve">ana with grant space </w:t>
      </w:r>
    </w:p>
    <w:p w14:paraId="3E839548" w14:textId="0B5B32DF" w:rsidR="003743F6" w:rsidRPr="00E31982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 xml:space="preserve">Technology and Distance Education </w:t>
      </w:r>
    </w:p>
    <w:p w14:paraId="44BB4C4F" w14:textId="463A749F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Met twice in 2019</w:t>
      </w:r>
    </w:p>
    <w:p w14:paraId="4B98D68C" w14:textId="28A58B90" w:rsidR="003E7C4B" w:rsidRPr="00E31982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>Discussed UF ranking and reviewed document that had ranking</w:t>
      </w:r>
      <w:r w:rsidR="006B1FB9">
        <w:rPr>
          <w:rFonts w:ascii="Times New Roman" w:hAnsi="Times New Roman"/>
        </w:rPr>
        <w:t xml:space="preserve"> criteria</w:t>
      </w:r>
    </w:p>
    <w:p w14:paraId="750DB7FC" w14:textId="2EF0A8C3" w:rsidR="003E7C4B" w:rsidRDefault="003E7C4B" w:rsidP="003E7C4B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E31982">
        <w:rPr>
          <w:rFonts w:ascii="Times New Roman" w:hAnsi="Times New Roman"/>
        </w:rPr>
        <w:t xml:space="preserve">Reviewed documents to </w:t>
      </w:r>
      <w:r w:rsidR="006B1FB9">
        <w:rPr>
          <w:rFonts w:ascii="Times New Roman" w:hAnsi="Times New Roman"/>
        </w:rPr>
        <w:t xml:space="preserve">discuss how to </w:t>
      </w:r>
      <w:r w:rsidRPr="00E31982">
        <w:rPr>
          <w:rFonts w:ascii="Times New Roman" w:hAnsi="Times New Roman"/>
        </w:rPr>
        <w:t xml:space="preserve">continue to improve rankings </w:t>
      </w:r>
    </w:p>
    <w:p w14:paraId="6EC300EC" w14:textId="2EA70796" w:rsidR="00A54FC7" w:rsidRDefault="00A54FC7" w:rsidP="00A54FC7"/>
    <w:p w14:paraId="5F8B737D" w14:textId="5AF31ABB" w:rsidR="00A54FC7" w:rsidRPr="00E31982" w:rsidRDefault="00A54FC7" w:rsidP="00A54FC7">
      <w:pPr>
        <w:ind w:left="-720"/>
        <w:rPr>
          <w:b/>
          <w:u w:val="single"/>
        </w:rPr>
      </w:pPr>
      <w:r>
        <w:rPr>
          <w:b/>
          <w:u w:val="single"/>
        </w:rPr>
        <w:t>Adjournment</w:t>
      </w:r>
    </w:p>
    <w:p w14:paraId="03DA7342" w14:textId="3CF297B9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6B1FB9">
        <w:t>adjourn</w:t>
      </w:r>
      <w:r>
        <w:t xml:space="preserve"> </w:t>
      </w:r>
      <w:r w:rsidRPr="00E31982">
        <w:t xml:space="preserve">by </w:t>
      </w:r>
      <w:r>
        <w:t>Warm</w:t>
      </w:r>
    </w:p>
    <w:p w14:paraId="6E844D37" w14:textId="1B01E4B3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Second by </w:t>
      </w:r>
      <w:r>
        <w:t>Lombardino</w:t>
      </w:r>
    </w:p>
    <w:p w14:paraId="58DADE35" w14:textId="1DBAF0DD" w:rsidR="00A54FC7" w:rsidRPr="00A54FC7" w:rsidRDefault="006B1FB9" w:rsidP="00B56441">
      <w:pPr>
        <w:spacing w:before="100" w:beforeAutospacing="1" w:after="100" w:afterAutospacing="1"/>
        <w:contextualSpacing/>
      </w:pPr>
      <w:r>
        <w:t>Meeting adjourned at 2:38 p.m.</w:t>
      </w:r>
      <w:bookmarkStart w:id="0" w:name="_GoBack"/>
      <w:bookmarkEnd w:id="0"/>
    </w:p>
    <w:sectPr w:rsidR="00A54FC7" w:rsidRPr="00A54FC7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F199" w14:textId="77777777" w:rsidR="005456A1" w:rsidRDefault="005456A1" w:rsidP="004165FD">
      <w:r>
        <w:separator/>
      </w:r>
    </w:p>
  </w:endnote>
  <w:endnote w:type="continuationSeparator" w:id="0">
    <w:p w14:paraId="47AB7ABF" w14:textId="77777777" w:rsidR="005456A1" w:rsidRDefault="005456A1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5EE2" w14:textId="77777777" w:rsidR="005456A1" w:rsidRDefault="005456A1" w:rsidP="004165FD">
      <w:r>
        <w:separator/>
      </w:r>
    </w:p>
  </w:footnote>
  <w:footnote w:type="continuationSeparator" w:id="0">
    <w:p w14:paraId="36B6FD23" w14:textId="77777777" w:rsidR="005456A1" w:rsidRDefault="005456A1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364E"/>
    <w:multiLevelType w:val="hybridMultilevel"/>
    <w:tmpl w:val="F9027FD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5366C"/>
    <w:multiLevelType w:val="hybridMultilevel"/>
    <w:tmpl w:val="2C6A27F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6B26396"/>
    <w:multiLevelType w:val="hybridMultilevel"/>
    <w:tmpl w:val="F47490F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F7593"/>
    <w:multiLevelType w:val="hybridMultilevel"/>
    <w:tmpl w:val="95FEA94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2524B82"/>
    <w:multiLevelType w:val="hybridMultilevel"/>
    <w:tmpl w:val="A718C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2C548E"/>
    <w:multiLevelType w:val="hybridMultilevel"/>
    <w:tmpl w:val="208601E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30"/>
  </w:num>
  <w:num w:numId="7">
    <w:abstractNumId w:val="4"/>
  </w:num>
  <w:num w:numId="8">
    <w:abstractNumId w:val="23"/>
  </w:num>
  <w:num w:numId="9">
    <w:abstractNumId w:val="19"/>
  </w:num>
  <w:num w:numId="10">
    <w:abstractNumId w:val="8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32"/>
  </w:num>
  <w:num w:numId="17">
    <w:abstractNumId w:val="22"/>
  </w:num>
  <w:num w:numId="18">
    <w:abstractNumId w:val="11"/>
  </w:num>
  <w:num w:numId="19">
    <w:abstractNumId w:val="29"/>
  </w:num>
  <w:num w:numId="20">
    <w:abstractNumId w:val="20"/>
  </w:num>
  <w:num w:numId="21">
    <w:abstractNumId w:val="21"/>
  </w:num>
  <w:num w:numId="22">
    <w:abstractNumId w:val="12"/>
  </w:num>
  <w:num w:numId="23">
    <w:abstractNumId w:val="25"/>
  </w:num>
  <w:num w:numId="24">
    <w:abstractNumId w:val="5"/>
  </w:num>
  <w:num w:numId="25">
    <w:abstractNumId w:val="26"/>
  </w:num>
  <w:num w:numId="26">
    <w:abstractNumId w:val="16"/>
  </w:num>
  <w:num w:numId="27">
    <w:abstractNumId w:val="24"/>
  </w:num>
  <w:num w:numId="28">
    <w:abstractNumId w:val="31"/>
  </w:num>
  <w:num w:numId="29">
    <w:abstractNumId w:val="33"/>
  </w:num>
  <w:num w:numId="30">
    <w:abstractNumId w:val="0"/>
  </w:num>
  <w:num w:numId="31">
    <w:abstractNumId w:val="7"/>
  </w:num>
  <w:num w:numId="32">
    <w:abstractNumId w:val="9"/>
  </w:num>
  <w:num w:numId="33">
    <w:abstractNumId w:val="18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B6991"/>
    <w:rsid w:val="000C29C1"/>
    <w:rsid w:val="000E6939"/>
    <w:rsid w:val="00117DB0"/>
    <w:rsid w:val="00163B45"/>
    <w:rsid w:val="00170E51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F4770"/>
    <w:rsid w:val="001F6288"/>
    <w:rsid w:val="00231976"/>
    <w:rsid w:val="00232BDB"/>
    <w:rsid w:val="00235E83"/>
    <w:rsid w:val="00265360"/>
    <w:rsid w:val="002678B2"/>
    <w:rsid w:val="002A2710"/>
    <w:rsid w:val="002A52E8"/>
    <w:rsid w:val="002A7587"/>
    <w:rsid w:val="002C14C3"/>
    <w:rsid w:val="002D4917"/>
    <w:rsid w:val="003014E1"/>
    <w:rsid w:val="00312B4E"/>
    <w:rsid w:val="00313A79"/>
    <w:rsid w:val="0032144D"/>
    <w:rsid w:val="00323549"/>
    <w:rsid w:val="003277BB"/>
    <w:rsid w:val="00330456"/>
    <w:rsid w:val="00337D24"/>
    <w:rsid w:val="003456F2"/>
    <w:rsid w:val="00363A72"/>
    <w:rsid w:val="003743F6"/>
    <w:rsid w:val="00382BBB"/>
    <w:rsid w:val="00386267"/>
    <w:rsid w:val="00394D85"/>
    <w:rsid w:val="003B095A"/>
    <w:rsid w:val="003B3B58"/>
    <w:rsid w:val="003D06B8"/>
    <w:rsid w:val="003E7926"/>
    <w:rsid w:val="003E7C4B"/>
    <w:rsid w:val="003F17DF"/>
    <w:rsid w:val="003F68AD"/>
    <w:rsid w:val="00400F5A"/>
    <w:rsid w:val="00404C5D"/>
    <w:rsid w:val="00413CC1"/>
    <w:rsid w:val="004165FD"/>
    <w:rsid w:val="004174B3"/>
    <w:rsid w:val="00424EA3"/>
    <w:rsid w:val="00435DA9"/>
    <w:rsid w:val="00456AEC"/>
    <w:rsid w:val="00460271"/>
    <w:rsid w:val="00461BA6"/>
    <w:rsid w:val="00465DEF"/>
    <w:rsid w:val="004806C5"/>
    <w:rsid w:val="004B4C9A"/>
    <w:rsid w:val="004E7578"/>
    <w:rsid w:val="004F7BA6"/>
    <w:rsid w:val="0050177C"/>
    <w:rsid w:val="00523446"/>
    <w:rsid w:val="005258E5"/>
    <w:rsid w:val="0053266A"/>
    <w:rsid w:val="005456A1"/>
    <w:rsid w:val="00567345"/>
    <w:rsid w:val="00572490"/>
    <w:rsid w:val="00581E5E"/>
    <w:rsid w:val="00586082"/>
    <w:rsid w:val="00586CC5"/>
    <w:rsid w:val="00587157"/>
    <w:rsid w:val="005A1800"/>
    <w:rsid w:val="005A1EEE"/>
    <w:rsid w:val="005A48E8"/>
    <w:rsid w:val="005B28E6"/>
    <w:rsid w:val="005B4C97"/>
    <w:rsid w:val="005C26B3"/>
    <w:rsid w:val="005C529C"/>
    <w:rsid w:val="005D44C9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97592"/>
    <w:rsid w:val="006A0FDC"/>
    <w:rsid w:val="006A1662"/>
    <w:rsid w:val="006A7687"/>
    <w:rsid w:val="006B1FB9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C769B"/>
    <w:rsid w:val="008217D6"/>
    <w:rsid w:val="008229F8"/>
    <w:rsid w:val="008246DC"/>
    <w:rsid w:val="00827705"/>
    <w:rsid w:val="00834979"/>
    <w:rsid w:val="00843A4A"/>
    <w:rsid w:val="008622CC"/>
    <w:rsid w:val="00881B99"/>
    <w:rsid w:val="00884D9C"/>
    <w:rsid w:val="008A2ED4"/>
    <w:rsid w:val="008A529E"/>
    <w:rsid w:val="008B7D01"/>
    <w:rsid w:val="008C7798"/>
    <w:rsid w:val="008F51BB"/>
    <w:rsid w:val="00903EF2"/>
    <w:rsid w:val="00905824"/>
    <w:rsid w:val="0093121E"/>
    <w:rsid w:val="009415D4"/>
    <w:rsid w:val="00945810"/>
    <w:rsid w:val="00957F35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2072"/>
    <w:rsid w:val="00A275CC"/>
    <w:rsid w:val="00A414FB"/>
    <w:rsid w:val="00A54FC7"/>
    <w:rsid w:val="00A853DA"/>
    <w:rsid w:val="00A93B9D"/>
    <w:rsid w:val="00A96578"/>
    <w:rsid w:val="00AA0BF5"/>
    <w:rsid w:val="00AB3529"/>
    <w:rsid w:val="00AC24C2"/>
    <w:rsid w:val="00AF1BA6"/>
    <w:rsid w:val="00AF250A"/>
    <w:rsid w:val="00AF4354"/>
    <w:rsid w:val="00B01089"/>
    <w:rsid w:val="00B2174C"/>
    <w:rsid w:val="00B33116"/>
    <w:rsid w:val="00B35384"/>
    <w:rsid w:val="00B41ECD"/>
    <w:rsid w:val="00B56441"/>
    <w:rsid w:val="00B5786F"/>
    <w:rsid w:val="00B64C89"/>
    <w:rsid w:val="00B704A5"/>
    <w:rsid w:val="00B71054"/>
    <w:rsid w:val="00BA7D79"/>
    <w:rsid w:val="00BC63BD"/>
    <w:rsid w:val="00BD479A"/>
    <w:rsid w:val="00BD7240"/>
    <w:rsid w:val="00BE77D0"/>
    <w:rsid w:val="00BF655E"/>
    <w:rsid w:val="00C20677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D29C3"/>
    <w:rsid w:val="00CD426F"/>
    <w:rsid w:val="00D1501A"/>
    <w:rsid w:val="00D1511F"/>
    <w:rsid w:val="00D30F07"/>
    <w:rsid w:val="00D97350"/>
    <w:rsid w:val="00DB0C77"/>
    <w:rsid w:val="00DB104E"/>
    <w:rsid w:val="00DB2AAE"/>
    <w:rsid w:val="00DC4405"/>
    <w:rsid w:val="00DD3F62"/>
    <w:rsid w:val="00DE0D77"/>
    <w:rsid w:val="00DF25E3"/>
    <w:rsid w:val="00DF5B1D"/>
    <w:rsid w:val="00E00258"/>
    <w:rsid w:val="00E03DAD"/>
    <w:rsid w:val="00E0454F"/>
    <w:rsid w:val="00E2090D"/>
    <w:rsid w:val="00E31982"/>
    <w:rsid w:val="00E8349D"/>
    <w:rsid w:val="00E93777"/>
    <w:rsid w:val="00EA1BDB"/>
    <w:rsid w:val="00EC58B7"/>
    <w:rsid w:val="00ED3B7E"/>
    <w:rsid w:val="00EE71D7"/>
    <w:rsid w:val="00EF08F1"/>
    <w:rsid w:val="00EF3EAA"/>
    <w:rsid w:val="00F07A4C"/>
    <w:rsid w:val="00F20FAD"/>
    <w:rsid w:val="00F416EC"/>
    <w:rsid w:val="00F546D5"/>
    <w:rsid w:val="00F561F6"/>
    <w:rsid w:val="00F628D1"/>
    <w:rsid w:val="00F65130"/>
    <w:rsid w:val="00F6555F"/>
    <w:rsid w:val="00F66944"/>
    <w:rsid w:val="00F829D1"/>
    <w:rsid w:val="00F969D0"/>
    <w:rsid w:val="00FA4D65"/>
    <w:rsid w:val="00FA6C82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16</cp:revision>
  <cp:lastPrinted>2018-04-23T13:41:00Z</cp:lastPrinted>
  <dcterms:created xsi:type="dcterms:W3CDTF">2019-02-25T18:54:00Z</dcterms:created>
  <dcterms:modified xsi:type="dcterms:W3CDTF">2019-03-25T18:19:00Z</dcterms:modified>
</cp:coreProperties>
</file>