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5FB1" w14:textId="77777777" w:rsidR="00936F8E" w:rsidRPr="006A0FDC" w:rsidRDefault="00936F8E" w:rsidP="002A3584">
      <w:pPr>
        <w:spacing w:after="0"/>
        <w:jc w:val="center"/>
        <w:rPr>
          <w:rFonts w:ascii="Times New Roman" w:hAnsi="Times New Roman" w:cs="Times New Roman"/>
          <w:b/>
        </w:rPr>
      </w:pPr>
      <w:r w:rsidRPr="006A0FDC">
        <w:rPr>
          <w:rFonts w:ascii="Times New Roman" w:hAnsi="Times New Roman" w:cs="Times New Roman"/>
          <w:b/>
        </w:rPr>
        <w:t>College of Education</w:t>
      </w:r>
    </w:p>
    <w:p w14:paraId="7177EDA1" w14:textId="3AF272D7" w:rsidR="00936F8E" w:rsidRDefault="00936F8E" w:rsidP="002A3584">
      <w:pPr>
        <w:spacing w:after="0"/>
        <w:jc w:val="center"/>
        <w:rPr>
          <w:rFonts w:ascii="Times New Roman" w:hAnsi="Times New Roman" w:cs="Times New Roman"/>
          <w:b/>
        </w:rPr>
      </w:pPr>
      <w:r w:rsidRPr="006A0FDC">
        <w:rPr>
          <w:rFonts w:ascii="Times New Roman" w:hAnsi="Times New Roman" w:cs="Times New Roman"/>
          <w:b/>
        </w:rPr>
        <w:t>Faculty Policy Council</w:t>
      </w:r>
      <w:r>
        <w:rPr>
          <w:rFonts w:ascii="Times New Roman" w:hAnsi="Times New Roman" w:cs="Times New Roman"/>
          <w:b/>
        </w:rPr>
        <w:t xml:space="preserve"> Meeting</w:t>
      </w:r>
    </w:p>
    <w:p w14:paraId="3F231257" w14:textId="7598D580" w:rsidR="00AD7186" w:rsidRDefault="005D71D8" w:rsidP="002A3584">
      <w:pPr>
        <w:spacing w:after="0"/>
        <w:jc w:val="center"/>
        <w:rPr>
          <w:rFonts w:ascii="Times New Roman" w:hAnsi="Times New Roman" w:cs="Times New Roman"/>
          <w:b/>
        </w:rPr>
      </w:pPr>
      <w:r>
        <w:rPr>
          <w:rFonts w:ascii="Times New Roman" w:hAnsi="Times New Roman" w:cs="Times New Roman"/>
          <w:b/>
        </w:rPr>
        <w:t>November</w:t>
      </w:r>
      <w:r w:rsidR="008A2625">
        <w:rPr>
          <w:rFonts w:ascii="Times New Roman" w:hAnsi="Times New Roman" w:cs="Times New Roman"/>
          <w:b/>
        </w:rPr>
        <w:t xml:space="preserve"> 1</w:t>
      </w:r>
      <w:r>
        <w:rPr>
          <w:rFonts w:ascii="Times New Roman" w:hAnsi="Times New Roman" w:cs="Times New Roman"/>
          <w:b/>
        </w:rPr>
        <w:t>5,</w:t>
      </w:r>
      <w:r w:rsidR="00AD7186">
        <w:rPr>
          <w:rFonts w:ascii="Times New Roman" w:hAnsi="Times New Roman" w:cs="Times New Roman"/>
          <w:b/>
        </w:rPr>
        <w:t xml:space="preserve"> 2021, 2:00-4:00</w:t>
      </w:r>
    </w:p>
    <w:p w14:paraId="20DB5AB8" w14:textId="1C7608B4" w:rsidR="0041347B" w:rsidRDefault="0041347B" w:rsidP="002A3584">
      <w:pPr>
        <w:spacing w:after="0"/>
        <w:jc w:val="center"/>
        <w:rPr>
          <w:rFonts w:ascii="Times New Roman" w:hAnsi="Times New Roman" w:cs="Times New Roman"/>
          <w:b/>
        </w:rPr>
      </w:pPr>
      <w:r>
        <w:rPr>
          <w:rFonts w:ascii="Times New Roman" w:hAnsi="Times New Roman" w:cs="Times New Roman"/>
          <w:b/>
        </w:rPr>
        <w:t>Zoom</w:t>
      </w:r>
    </w:p>
    <w:p w14:paraId="7CD6A3B0" w14:textId="77777777" w:rsidR="00F67FED" w:rsidRDefault="00F67FED" w:rsidP="00986451">
      <w:pPr>
        <w:spacing w:after="0"/>
        <w:ind w:left="-630"/>
        <w:rPr>
          <w:rFonts w:ascii="Times New Roman" w:hAnsi="Times New Roman" w:cs="Times New Roman"/>
          <w:b/>
        </w:rPr>
      </w:pPr>
    </w:p>
    <w:p w14:paraId="42E11EE6" w14:textId="2607305A" w:rsidR="00986451" w:rsidRPr="0058353F" w:rsidRDefault="00986451" w:rsidP="00986451">
      <w:pPr>
        <w:spacing w:after="0"/>
        <w:ind w:left="-630"/>
        <w:rPr>
          <w:rFonts w:ascii="Times New Roman" w:eastAsia="Times New Roman" w:hAnsi="Times New Roman" w:cs="Times New Roman"/>
          <w:b/>
          <w:u w:val="single"/>
          <w:lang w:eastAsia="en-US"/>
        </w:rPr>
      </w:pPr>
      <w:r w:rsidRPr="0002693F">
        <w:rPr>
          <w:rFonts w:ascii="Times New Roman" w:eastAsia="Times New Roman" w:hAnsi="Times New Roman" w:cs="Times New Roman"/>
          <w:b/>
          <w:u w:val="single"/>
          <w:lang w:eastAsia="en-US"/>
        </w:rPr>
        <w:t>Attendance:</w:t>
      </w:r>
      <w:r w:rsidR="0011651D" w:rsidRPr="0002693F">
        <w:rPr>
          <w:rFonts w:ascii="Times New Roman" w:eastAsia="Times New Roman" w:hAnsi="Times New Roman" w:cs="Times New Roman"/>
          <w:b/>
          <w:u w:val="single"/>
          <w:lang w:eastAsia="en-US"/>
        </w:rPr>
        <w:t xml:space="preserve"> ADD SHELLEY WARM</w:t>
      </w:r>
    </w:p>
    <w:p w14:paraId="516B3179" w14:textId="77777777" w:rsidR="00986451" w:rsidRPr="00D93F9F" w:rsidRDefault="00986451" w:rsidP="00986451">
      <w:pPr>
        <w:pStyle w:val="ListParagraph"/>
        <w:numPr>
          <w:ilvl w:val="0"/>
          <w:numId w:val="35"/>
        </w:numPr>
        <w:rPr>
          <w:rFonts w:ascii="Times New Roman" w:eastAsia="Times New Roman" w:hAnsi="Times New Roman"/>
          <w:bCs/>
        </w:rPr>
      </w:pPr>
      <w:r w:rsidRPr="00D93F9F">
        <w:rPr>
          <w:rFonts w:ascii="Times New Roman" w:eastAsia="Times New Roman" w:hAnsi="Times New Roman"/>
          <w:bCs/>
        </w:rPr>
        <w:t xml:space="preserve">Angela </w:t>
      </w:r>
      <w:proofErr w:type="spellStart"/>
      <w:r w:rsidRPr="00D93F9F">
        <w:rPr>
          <w:rFonts w:ascii="Times New Roman" w:eastAsia="Times New Roman" w:hAnsi="Times New Roman"/>
          <w:bCs/>
        </w:rPr>
        <w:t>Kohnen</w:t>
      </w:r>
      <w:proofErr w:type="spellEnd"/>
      <w:r w:rsidRPr="00D93F9F">
        <w:rPr>
          <w:rFonts w:ascii="Times New Roman" w:eastAsia="Times New Roman" w:hAnsi="Times New Roman"/>
          <w:bCs/>
        </w:rPr>
        <w:t xml:space="preserve"> (Chair), Julie Brown (Chair Elect)</w:t>
      </w:r>
    </w:p>
    <w:p w14:paraId="1855D995" w14:textId="111AF21E" w:rsidR="00986451" w:rsidRPr="00D93F9F" w:rsidRDefault="00986451" w:rsidP="00986451">
      <w:pPr>
        <w:pStyle w:val="ListParagraph"/>
        <w:numPr>
          <w:ilvl w:val="0"/>
          <w:numId w:val="35"/>
        </w:numPr>
        <w:rPr>
          <w:rFonts w:ascii="Times New Roman" w:eastAsia="Times New Roman" w:hAnsi="Times New Roman"/>
          <w:bCs/>
        </w:rPr>
      </w:pPr>
      <w:r w:rsidRPr="00D93F9F">
        <w:rPr>
          <w:rFonts w:ascii="Times New Roman" w:eastAsia="Times New Roman" w:hAnsi="Times New Roman"/>
          <w:b/>
        </w:rPr>
        <w:t>Dean’s Office</w:t>
      </w:r>
      <w:r w:rsidRPr="00D93F9F">
        <w:rPr>
          <w:rFonts w:ascii="Times New Roman" w:eastAsia="Times New Roman" w:hAnsi="Times New Roman"/>
          <w:bCs/>
        </w:rPr>
        <w:t>: Glenn Good, Tina Smith-</w:t>
      </w:r>
      <w:proofErr w:type="spellStart"/>
      <w:r w:rsidRPr="00D93F9F">
        <w:rPr>
          <w:rFonts w:ascii="Times New Roman" w:eastAsia="Times New Roman" w:hAnsi="Times New Roman"/>
          <w:bCs/>
        </w:rPr>
        <w:t>Bonahue</w:t>
      </w:r>
      <w:proofErr w:type="spellEnd"/>
      <w:r w:rsidRPr="00D93F9F">
        <w:rPr>
          <w:rFonts w:ascii="Times New Roman" w:eastAsia="Times New Roman" w:hAnsi="Times New Roman"/>
          <w:bCs/>
        </w:rPr>
        <w:t xml:space="preserve">, </w:t>
      </w:r>
      <w:proofErr w:type="spellStart"/>
      <w:r w:rsidRPr="00D93F9F">
        <w:rPr>
          <w:rFonts w:ascii="Times New Roman" w:eastAsia="Times New Roman" w:hAnsi="Times New Roman"/>
          <w:bCs/>
        </w:rPr>
        <w:t>Thomasenia</w:t>
      </w:r>
      <w:proofErr w:type="spellEnd"/>
      <w:r w:rsidRPr="00D93F9F">
        <w:rPr>
          <w:rFonts w:ascii="Times New Roman" w:eastAsia="Times New Roman" w:hAnsi="Times New Roman"/>
          <w:bCs/>
        </w:rPr>
        <w:t xml:space="preserve"> Adams </w:t>
      </w:r>
    </w:p>
    <w:p w14:paraId="3088EED0" w14:textId="77777777" w:rsidR="00986451" w:rsidRPr="00D93F9F" w:rsidRDefault="00986451" w:rsidP="00986451">
      <w:pPr>
        <w:pStyle w:val="ListParagraph"/>
        <w:numPr>
          <w:ilvl w:val="0"/>
          <w:numId w:val="35"/>
        </w:numPr>
        <w:rPr>
          <w:rFonts w:ascii="Times New Roman" w:eastAsia="Times New Roman" w:hAnsi="Times New Roman"/>
          <w:bCs/>
        </w:rPr>
      </w:pPr>
      <w:r w:rsidRPr="00D93F9F">
        <w:rPr>
          <w:rFonts w:ascii="Times New Roman" w:eastAsia="Times New Roman" w:hAnsi="Times New Roman"/>
          <w:b/>
        </w:rPr>
        <w:t>HDOSE:</w:t>
      </w:r>
      <w:r w:rsidRPr="00D93F9F">
        <w:rPr>
          <w:rFonts w:ascii="Times New Roman" w:eastAsia="Times New Roman" w:hAnsi="Times New Roman"/>
          <w:bCs/>
        </w:rPr>
        <w:t xml:space="preserve"> Chris Redding, Anne Seraphine, Chris Curran, Cathy Atria </w:t>
      </w:r>
    </w:p>
    <w:p w14:paraId="103E788F" w14:textId="77777777" w:rsidR="00986451" w:rsidRPr="00D93F9F" w:rsidRDefault="00986451" w:rsidP="00986451">
      <w:pPr>
        <w:pStyle w:val="ListParagraph"/>
        <w:numPr>
          <w:ilvl w:val="0"/>
          <w:numId w:val="35"/>
        </w:numPr>
        <w:rPr>
          <w:rFonts w:ascii="Times New Roman" w:eastAsia="Times New Roman" w:hAnsi="Times New Roman"/>
          <w:bCs/>
        </w:rPr>
      </w:pPr>
      <w:r w:rsidRPr="00D93F9F">
        <w:rPr>
          <w:rFonts w:ascii="Times New Roman" w:eastAsia="Times New Roman" w:hAnsi="Times New Roman"/>
          <w:b/>
        </w:rPr>
        <w:t>SESPECS:</w:t>
      </w:r>
      <w:r w:rsidRPr="00D93F9F">
        <w:rPr>
          <w:rFonts w:ascii="Times New Roman" w:eastAsia="Times New Roman" w:hAnsi="Times New Roman"/>
          <w:bCs/>
        </w:rPr>
        <w:t xml:space="preserve"> Carla Schmidt, Meg </w:t>
      </w:r>
      <w:proofErr w:type="spellStart"/>
      <w:r w:rsidRPr="00D93F9F">
        <w:rPr>
          <w:rFonts w:ascii="Times New Roman" w:eastAsia="Times New Roman" w:hAnsi="Times New Roman"/>
          <w:bCs/>
        </w:rPr>
        <w:t>Kamman</w:t>
      </w:r>
      <w:proofErr w:type="spellEnd"/>
      <w:r w:rsidRPr="00D93F9F">
        <w:rPr>
          <w:rFonts w:ascii="Times New Roman" w:eastAsia="Times New Roman" w:hAnsi="Times New Roman"/>
          <w:bCs/>
        </w:rPr>
        <w:t xml:space="preserve"> </w:t>
      </w:r>
    </w:p>
    <w:p w14:paraId="47A3B501" w14:textId="7350C678" w:rsidR="00986451" w:rsidRPr="00D93F9F" w:rsidRDefault="00986451" w:rsidP="00986451">
      <w:pPr>
        <w:pStyle w:val="ListParagraph"/>
        <w:numPr>
          <w:ilvl w:val="0"/>
          <w:numId w:val="35"/>
        </w:numPr>
        <w:rPr>
          <w:rFonts w:ascii="Times New Roman" w:eastAsia="Times New Roman" w:hAnsi="Times New Roman"/>
          <w:bCs/>
        </w:rPr>
      </w:pPr>
      <w:r w:rsidRPr="00D93F9F">
        <w:rPr>
          <w:rFonts w:ascii="Times New Roman" w:eastAsia="Times New Roman" w:hAnsi="Times New Roman"/>
          <w:b/>
        </w:rPr>
        <w:t>STL:</w:t>
      </w:r>
      <w:r w:rsidRPr="00D93F9F">
        <w:rPr>
          <w:rFonts w:ascii="Times New Roman" w:eastAsia="Times New Roman" w:hAnsi="Times New Roman"/>
          <w:bCs/>
        </w:rPr>
        <w:t xml:space="preserve"> </w:t>
      </w:r>
      <w:proofErr w:type="spellStart"/>
      <w:r w:rsidRPr="00D93F9F">
        <w:rPr>
          <w:rFonts w:ascii="Times New Roman" w:eastAsia="Times New Roman" w:hAnsi="Times New Roman"/>
          <w:bCs/>
        </w:rPr>
        <w:t>Magdi</w:t>
      </w:r>
      <w:proofErr w:type="spellEnd"/>
      <w:r w:rsidRPr="00D93F9F">
        <w:rPr>
          <w:rFonts w:ascii="Times New Roman" w:eastAsia="Times New Roman" w:hAnsi="Times New Roman"/>
          <w:bCs/>
        </w:rPr>
        <w:t xml:space="preserve"> Castaneda, Maya Israel</w:t>
      </w:r>
      <w:r w:rsidR="0002693F">
        <w:rPr>
          <w:rFonts w:ascii="Times New Roman" w:eastAsia="Times New Roman" w:hAnsi="Times New Roman"/>
          <w:bCs/>
        </w:rPr>
        <w:t>, Shelley Warm</w:t>
      </w:r>
    </w:p>
    <w:p w14:paraId="05BEB657" w14:textId="77777777" w:rsidR="00562A8D" w:rsidRDefault="00562A8D" w:rsidP="008A2625">
      <w:pPr>
        <w:spacing w:after="0"/>
        <w:rPr>
          <w:rFonts w:ascii="Times New Roman" w:eastAsia="Times New Roman" w:hAnsi="Times New Roman" w:cs="Times New Roman"/>
          <w:b/>
          <w:u w:val="single"/>
          <w:lang w:eastAsia="en-US"/>
        </w:rPr>
      </w:pPr>
    </w:p>
    <w:p w14:paraId="1D5D72B5" w14:textId="02B8C734" w:rsidR="008A2625" w:rsidRPr="00E51C04" w:rsidRDefault="008A2625" w:rsidP="008A2625">
      <w:pPr>
        <w:spacing w:after="0"/>
        <w:rPr>
          <w:rFonts w:ascii="Times New Roman" w:eastAsia="Times New Roman" w:hAnsi="Times New Roman" w:cs="Times New Roman"/>
          <w:b/>
          <w:u w:val="single"/>
          <w:lang w:eastAsia="en-US"/>
        </w:rPr>
      </w:pPr>
      <w:r w:rsidRPr="00E51C04">
        <w:rPr>
          <w:rFonts w:ascii="Times New Roman" w:eastAsia="Times New Roman" w:hAnsi="Times New Roman" w:cs="Times New Roman"/>
          <w:b/>
          <w:u w:val="single"/>
          <w:lang w:eastAsia="en-US"/>
        </w:rPr>
        <w:t xml:space="preserve">ZOOM </w:t>
      </w:r>
      <w:r>
        <w:rPr>
          <w:rFonts w:ascii="Times New Roman" w:eastAsia="Times New Roman" w:hAnsi="Times New Roman" w:cs="Times New Roman"/>
          <w:b/>
          <w:u w:val="single"/>
          <w:lang w:eastAsia="en-US"/>
        </w:rPr>
        <w:t xml:space="preserve">Attendees </w:t>
      </w:r>
      <w:r w:rsidRPr="00E51C04">
        <w:rPr>
          <w:rFonts w:ascii="Times New Roman" w:eastAsia="Times New Roman" w:hAnsi="Times New Roman" w:cs="Times New Roman"/>
          <w:b/>
          <w:u w:val="single"/>
          <w:lang w:eastAsia="en-US"/>
        </w:rPr>
        <w:t>Protocol:</w:t>
      </w:r>
    </w:p>
    <w:p w14:paraId="25064CBE" w14:textId="262AC196" w:rsidR="008A2625" w:rsidRDefault="008A2625" w:rsidP="008A2625">
      <w:pPr>
        <w:pStyle w:val="ListParagraph"/>
        <w:numPr>
          <w:ilvl w:val="0"/>
          <w:numId w:val="19"/>
        </w:numPr>
        <w:rPr>
          <w:rFonts w:ascii="Times New Roman" w:eastAsia="Times New Roman" w:hAnsi="Times New Roman"/>
        </w:rPr>
      </w:pPr>
      <w:r>
        <w:rPr>
          <w:rFonts w:ascii="Times New Roman" w:eastAsia="Times New Roman" w:hAnsi="Times New Roman"/>
        </w:rPr>
        <w:t>FPC members and Deans’ microphones will be open</w:t>
      </w:r>
    </w:p>
    <w:p w14:paraId="7DBAD755" w14:textId="77777777" w:rsidR="008A2625" w:rsidRPr="00694514" w:rsidRDefault="008A2625" w:rsidP="008A2625">
      <w:pPr>
        <w:pStyle w:val="ListParagraph"/>
        <w:numPr>
          <w:ilvl w:val="0"/>
          <w:numId w:val="19"/>
        </w:numPr>
        <w:rPr>
          <w:rFonts w:ascii="Times New Roman" w:eastAsia="Times New Roman" w:hAnsi="Times New Roman"/>
        </w:rPr>
      </w:pPr>
      <w:r>
        <w:rPr>
          <w:rFonts w:ascii="Times New Roman" w:eastAsia="Times New Roman" w:hAnsi="Times New Roman"/>
        </w:rPr>
        <w:t>The c</w:t>
      </w:r>
      <w:r w:rsidRPr="00694514">
        <w:rPr>
          <w:rFonts w:ascii="Times New Roman" w:eastAsia="Times New Roman" w:hAnsi="Times New Roman"/>
        </w:rPr>
        <w:t xml:space="preserve">hat room will remain open to all participants throughout the </w:t>
      </w:r>
      <w:r>
        <w:rPr>
          <w:rFonts w:ascii="Times New Roman" w:eastAsia="Times New Roman" w:hAnsi="Times New Roman"/>
        </w:rPr>
        <w:t xml:space="preserve">meeting. During the Deans’ reports, Chris Curran </w:t>
      </w:r>
      <w:r w:rsidRPr="00694514">
        <w:rPr>
          <w:rFonts w:ascii="Times New Roman" w:eastAsia="Times New Roman" w:hAnsi="Times New Roman"/>
        </w:rPr>
        <w:t xml:space="preserve">will </w:t>
      </w:r>
      <w:r>
        <w:rPr>
          <w:rFonts w:ascii="Times New Roman" w:eastAsia="Times New Roman" w:hAnsi="Times New Roman"/>
        </w:rPr>
        <w:t>bring</w:t>
      </w:r>
      <w:r w:rsidRPr="00694514">
        <w:rPr>
          <w:rFonts w:ascii="Times New Roman" w:eastAsia="Times New Roman" w:hAnsi="Times New Roman"/>
        </w:rPr>
        <w:t xml:space="preserve"> forward </w:t>
      </w:r>
      <w:r>
        <w:rPr>
          <w:rFonts w:ascii="Times New Roman" w:eastAsia="Times New Roman" w:hAnsi="Times New Roman"/>
        </w:rPr>
        <w:t xml:space="preserve">questions to the Deans </w:t>
      </w:r>
      <w:r w:rsidRPr="00694514">
        <w:rPr>
          <w:rFonts w:ascii="Times New Roman" w:eastAsia="Times New Roman" w:hAnsi="Times New Roman"/>
        </w:rPr>
        <w:t>for response.</w:t>
      </w:r>
    </w:p>
    <w:p w14:paraId="03E3CE92" w14:textId="77777777" w:rsidR="008A2625" w:rsidRDefault="008A2625" w:rsidP="008A2625">
      <w:pPr>
        <w:pStyle w:val="ListParagraph"/>
        <w:numPr>
          <w:ilvl w:val="0"/>
          <w:numId w:val="19"/>
        </w:numPr>
        <w:rPr>
          <w:rFonts w:ascii="Times New Roman" w:eastAsia="Times New Roman" w:hAnsi="Times New Roman"/>
        </w:rPr>
      </w:pPr>
      <w:r w:rsidRPr="002E7B7B">
        <w:rPr>
          <w:rFonts w:ascii="Times New Roman" w:eastAsia="Times New Roman" w:hAnsi="Times New Roman"/>
        </w:rPr>
        <w:t>A</w:t>
      </w:r>
      <w:r>
        <w:rPr>
          <w:rFonts w:ascii="Times New Roman" w:eastAsia="Times New Roman" w:hAnsi="Times New Roman"/>
        </w:rPr>
        <w:t xml:space="preserve"> temporary</w:t>
      </w:r>
      <w:r w:rsidRPr="002E7B7B">
        <w:rPr>
          <w:rFonts w:ascii="Times New Roman" w:eastAsia="Times New Roman" w:hAnsi="Times New Roman"/>
        </w:rPr>
        <w:t xml:space="preserve"> copy of the </w:t>
      </w:r>
      <w:r>
        <w:rPr>
          <w:rFonts w:ascii="Times New Roman" w:eastAsia="Times New Roman" w:hAnsi="Times New Roman"/>
        </w:rPr>
        <w:t xml:space="preserve">entire </w:t>
      </w:r>
      <w:r w:rsidRPr="002E7B7B">
        <w:rPr>
          <w:rFonts w:ascii="Times New Roman" w:eastAsia="Times New Roman" w:hAnsi="Times New Roman"/>
        </w:rPr>
        <w:t xml:space="preserve">chat transcript will be kept and the FPC Agenda Committee will review those </w:t>
      </w:r>
      <w:r>
        <w:rPr>
          <w:rFonts w:ascii="Times New Roman" w:eastAsia="Times New Roman" w:hAnsi="Times New Roman"/>
        </w:rPr>
        <w:t>for possible</w:t>
      </w:r>
      <w:r w:rsidRPr="002E7B7B">
        <w:rPr>
          <w:rFonts w:ascii="Times New Roman" w:eastAsia="Times New Roman" w:hAnsi="Times New Roman"/>
        </w:rPr>
        <w:t xml:space="preserve"> future agenda items.</w:t>
      </w:r>
    </w:p>
    <w:p w14:paraId="4B300989" w14:textId="77777777" w:rsidR="00936F8E" w:rsidRDefault="00936F8E" w:rsidP="008A2625">
      <w:pPr>
        <w:spacing w:after="0"/>
        <w:rPr>
          <w:rFonts w:ascii="Times New Roman" w:hAnsi="Times New Roman" w:cs="Times New Roman"/>
          <w:b/>
          <w:u w:val="single"/>
        </w:rPr>
      </w:pPr>
    </w:p>
    <w:p w14:paraId="0CEA9AEC" w14:textId="77777777" w:rsidR="00936F8E" w:rsidRPr="00A873E1" w:rsidRDefault="00936F8E" w:rsidP="00D10B12">
      <w:pPr>
        <w:spacing w:after="0"/>
        <w:rPr>
          <w:rFonts w:ascii="Times New Roman" w:hAnsi="Times New Roman" w:cs="Times New Roman"/>
          <w:b/>
          <w:u w:val="single"/>
        </w:rPr>
      </w:pPr>
      <w:r w:rsidRPr="006A0FDC">
        <w:rPr>
          <w:rFonts w:ascii="Times New Roman" w:hAnsi="Times New Roman" w:cs="Times New Roman"/>
          <w:b/>
          <w:u w:val="single"/>
        </w:rPr>
        <w:t>Approval of the Agenda</w:t>
      </w:r>
      <w:r>
        <w:rPr>
          <w:rFonts w:ascii="Times New Roman" w:hAnsi="Times New Roman" w:cs="Times New Roman"/>
          <w:b/>
          <w:u w:val="single"/>
        </w:rPr>
        <w:t xml:space="preserve"> </w:t>
      </w:r>
    </w:p>
    <w:p w14:paraId="1F461485" w14:textId="5427853B" w:rsidR="00936F8E" w:rsidRPr="00986451" w:rsidRDefault="00986451" w:rsidP="00D10B12">
      <w:pPr>
        <w:spacing w:after="0"/>
        <w:rPr>
          <w:rFonts w:ascii="Times New Roman" w:hAnsi="Times New Roman" w:cs="Times New Roman"/>
          <w:b/>
          <w:u w:val="single"/>
        </w:rPr>
      </w:pPr>
      <w:r>
        <w:rPr>
          <w:rFonts w:ascii="Times New Roman" w:hAnsi="Times New Roman" w:cs="Times New Roman"/>
        </w:rPr>
        <w:t xml:space="preserve">Motion to approve - </w:t>
      </w:r>
      <w:r w:rsidRPr="00D45B04">
        <w:rPr>
          <w:rFonts w:ascii="Times New Roman" w:hAnsi="Times New Roman" w:cs="Times New Roman"/>
        </w:rPr>
        <w:t>Shelly Warm 2:0</w:t>
      </w:r>
      <w:r w:rsidR="00D45B04" w:rsidRPr="00D45B04">
        <w:rPr>
          <w:rFonts w:ascii="Times New Roman" w:hAnsi="Times New Roman" w:cs="Times New Roman"/>
        </w:rPr>
        <w:t>3</w:t>
      </w:r>
      <w:r w:rsidRPr="00D45B04">
        <w:rPr>
          <w:rFonts w:ascii="Times New Roman" w:hAnsi="Times New Roman" w:cs="Times New Roman"/>
        </w:rPr>
        <w:t>,</w:t>
      </w:r>
      <w:r>
        <w:rPr>
          <w:rFonts w:ascii="Times New Roman" w:hAnsi="Times New Roman" w:cs="Times New Roman"/>
        </w:rPr>
        <w:t xml:space="preserve"> </w:t>
      </w:r>
      <w:r w:rsidR="00D45B04">
        <w:rPr>
          <w:rFonts w:ascii="Times New Roman" w:hAnsi="Times New Roman" w:cs="Times New Roman"/>
        </w:rPr>
        <w:t>Julie Brown</w:t>
      </w:r>
      <w:r>
        <w:rPr>
          <w:rFonts w:ascii="Times New Roman" w:hAnsi="Times New Roman" w:cs="Times New Roman"/>
        </w:rPr>
        <w:t xml:space="preserve"> seconded motion with consensus of the group to follow </w:t>
      </w:r>
    </w:p>
    <w:p w14:paraId="085ECF18" w14:textId="77777777" w:rsidR="00986451" w:rsidRPr="006A0FDC" w:rsidRDefault="00986451" w:rsidP="00D10B12">
      <w:pPr>
        <w:spacing w:after="0"/>
        <w:rPr>
          <w:rFonts w:ascii="Times New Roman" w:hAnsi="Times New Roman" w:cs="Times New Roman"/>
        </w:rPr>
      </w:pPr>
    </w:p>
    <w:p w14:paraId="5E8E026A" w14:textId="2305A50A" w:rsidR="00936F8E" w:rsidRDefault="00936F8E" w:rsidP="00D10B12">
      <w:pPr>
        <w:spacing w:after="0"/>
        <w:rPr>
          <w:rFonts w:ascii="Times New Roman" w:hAnsi="Times New Roman" w:cs="Times New Roman"/>
        </w:rPr>
      </w:pPr>
      <w:r w:rsidRPr="006A0FDC">
        <w:rPr>
          <w:rFonts w:ascii="Times New Roman" w:hAnsi="Times New Roman" w:cs="Times New Roman"/>
          <w:b/>
          <w:u w:val="single"/>
        </w:rPr>
        <w:t xml:space="preserve">Approval of </w:t>
      </w:r>
      <w:r>
        <w:rPr>
          <w:rFonts w:ascii="Times New Roman" w:hAnsi="Times New Roman" w:cs="Times New Roman"/>
          <w:b/>
          <w:u w:val="single"/>
        </w:rPr>
        <w:t xml:space="preserve">Last Meeting’s </w:t>
      </w:r>
      <w:r w:rsidRPr="006A0FDC">
        <w:rPr>
          <w:rFonts w:ascii="Times New Roman" w:hAnsi="Times New Roman" w:cs="Times New Roman"/>
          <w:b/>
          <w:u w:val="single"/>
        </w:rPr>
        <w:t>Minutes</w:t>
      </w:r>
      <w:r>
        <w:rPr>
          <w:rFonts w:ascii="Times New Roman" w:hAnsi="Times New Roman" w:cs="Times New Roman"/>
        </w:rPr>
        <w:t xml:space="preserve"> (</w:t>
      </w:r>
      <w:r w:rsidR="005D71D8">
        <w:rPr>
          <w:rFonts w:ascii="Times New Roman" w:hAnsi="Times New Roman" w:cs="Times New Roman"/>
        </w:rPr>
        <w:t>10</w:t>
      </w:r>
      <w:r w:rsidR="00AD7186">
        <w:rPr>
          <w:rFonts w:ascii="Times New Roman" w:hAnsi="Times New Roman" w:cs="Times New Roman"/>
        </w:rPr>
        <w:t>/</w:t>
      </w:r>
      <w:r w:rsidR="005D71D8">
        <w:rPr>
          <w:rFonts w:ascii="Times New Roman" w:hAnsi="Times New Roman" w:cs="Times New Roman"/>
        </w:rPr>
        <w:t>18</w:t>
      </w:r>
      <w:r w:rsidR="00AD7186">
        <w:rPr>
          <w:rFonts w:ascii="Times New Roman" w:hAnsi="Times New Roman" w:cs="Times New Roman"/>
        </w:rPr>
        <w:t>/2021</w:t>
      </w:r>
      <w:r>
        <w:rPr>
          <w:rFonts w:ascii="Times New Roman" w:hAnsi="Times New Roman" w:cs="Times New Roman"/>
        </w:rPr>
        <w:t>)</w:t>
      </w:r>
    </w:p>
    <w:p w14:paraId="769B9470" w14:textId="226FC4B3" w:rsidR="00462B1B" w:rsidRPr="00462B1B" w:rsidRDefault="00462B1B" w:rsidP="00D10B12">
      <w:pPr>
        <w:spacing w:after="0"/>
        <w:rPr>
          <w:rFonts w:ascii="Times New Roman" w:hAnsi="Times New Roman" w:cs="Times New Roman"/>
          <w:bCs/>
        </w:rPr>
      </w:pPr>
      <w:r w:rsidRPr="00D45B04">
        <w:rPr>
          <w:rFonts w:ascii="Times New Roman" w:hAnsi="Times New Roman" w:cs="Times New Roman"/>
          <w:bCs/>
        </w:rPr>
        <w:t>No corrections, minutes stood approved.</w:t>
      </w:r>
    </w:p>
    <w:p w14:paraId="73A94ECF" w14:textId="77777777" w:rsidR="00986451" w:rsidRDefault="00986451" w:rsidP="00D10B12">
      <w:pPr>
        <w:spacing w:after="0"/>
        <w:rPr>
          <w:rFonts w:ascii="Times New Roman" w:hAnsi="Times New Roman" w:cs="Times New Roman"/>
        </w:rPr>
      </w:pPr>
    </w:p>
    <w:p w14:paraId="4C6BDA7E" w14:textId="77777777" w:rsidR="00936F8E" w:rsidRDefault="00936F8E" w:rsidP="00D10B12">
      <w:pPr>
        <w:spacing w:after="0"/>
        <w:rPr>
          <w:rFonts w:ascii="Times New Roman" w:hAnsi="Times New Roman"/>
          <w:b/>
          <w:u w:val="single"/>
        </w:rPr>
      </w:pPr>
      <w:r>
        <w:rPr>
          <w:rFonts w:ascii="Times New Roman" w:hAnsi="Times New Roman"/>
          <w:b/>
          <w:u w:val="single"/>
        </w:rPr>
        <w:t>Announcements/Reminders:</w:t>
      </w:r>
    </w:p>
    <w:p w14:paraId="78432158" w14:textId="50F74839" w:rsidR="00AD7186" w:rsidRDefault="00AD7186" w:rsidP="00D10B12">
      <w:pPr>
        <w:pStyle w:val="ListParagraph"/>
        <w:numPr>
          <w:ilvl w:val="0"/>
          <w:numId w:val="30"/>
        </w:numPr>
        <w:rPr>
          <w:rFonts w:ascii="Times New Roman" w:hAnsi="Times New Roman"/>
        </w:rPr>
      </w:pPr>
      <w:r w:rsidRPr="00D10B12">
        <w:rPr>
          <w:rFonts w:ascii="Times New Roman" w:hAnsi="Times New Roman"/>
        </w:rPr>
        <w:t>Upcoming FPC Meeting Dates</w:t>
      </w:r>
      <w:r w:rsidR="008A2625">
        <w:rPr>
          <w:rFonts w:ascii="Times New Roman" w:hAnsi="Times New Roman"/>
        </w:rPr>
        <w:t xml:space="preserve">: </w:t>
      </w:r>
      <w:r w:rsidRPr="00D10B12">
        <w:rPr>
          <w:rFonts w:ascii="Times New Roman" w:hAnsi="Times New Roman"/>
        </w:rPr>
        <w:t>January 24</w:t>
      </w:r>
      <w:r w:rsidRPr="00D10B12">
        <w:rPr>
          <w:rFonts w:ascii="Times New Roman" w:hAnsi="Times New Roman"/>
          <w:vertAlign w:val="superscript"/>
        </w:rPr>
        <w:t>th</w:t>
      </w:r>
      <w:r w:rsidRPr="00D10B12">
        <w:rPr>
          <w:rFonts w:ascii="Times New Roman" w:hAnsi="Times New Roman"/>
        </w:rPr>
        <w:t>, February</w:t>
      </w:r>
      <w:r w:rsidR="00D10B12" w:rsidRPr="00D10B12">
        <w:rPr>
          <w:rFonts w:ascii="Times New Roman" w:hAnsi="Times New Roman"/>
        </w:rPr>
        <w:t xml:space="preserve"> </w:t>
      </w:r>
      <w:r w:rsidRPr="00D10B12">
        <w:rPr>
          <w:rFonts w:ascii="Times New Roman" w:hAnsi="Times New Roman"/>
        </w:rPr>
        <w:t>21</w:t>
      </w:r>
      <w:r w:rsidRPr="00D10B12">
        <w:rPr>
          <w:rFonts w:ascii="Times New Roman" w:hAnsi="Times New Roman"/>
          <w:vertAlign w:val="superscript"/>
        </w:rPr>
        <w:t>st</w:t>
      </w:r>
      <w:r w:rsidRPr="00D10B12">
        <w:rPr>
          <w:rFonts w:ascii="Times New Roman" w:hAnsi="Times New Roman"/>
        </w:rPr>
        <w:t>, March 21</w:t>
      </w:r>
      <w:r w:rsidRPr="00D10B12">
        <w:rPr>
          <w:rFonts w:ascii="Times New Roman" w:hAnsi="Times New Roman"/>
          <w:vertAlign w:val="superscript"/>
        </w:rPr>
        <w:t>st</w:t>
      </w:r>
      <w:r w:rsidRPr="00D10B12">
        <w:rPr>
          <w:rFonts w:ascii="Times New Roman" w:hAnsi="Times New Roman"/>
        </w:rPr>
        <w:t>, April 18</w:t>
      </w:r>
      <w:r w:rsidRPr="00D10B12">
        <w:rPr>
          <w:rFonts w:ascii="Times New Roman" w:hAnsi="Times New Roman"/>
          <w:vertAlign w:val="superscript"/>
        </w:rPr>
        <w:t>th</w:t>
      </w:r>
      <w:r w:rsidRPr="00D10B12">
        <w:rPr>
          <w:rFonts w:ascii="Times New Roman" w:hAnsi="Times New Roman"/>
        </w:rPr>
        <w:t xml:space="preserve"> (Spring faculty meeting)</w:t>
      </w:r>
    </w:p>
    <w:p w14:paraId="5126F300" w14:textId="71E6B8C3" w:rsidR="00AD7186" w:rsidRDefault="00AD7186" w:rsidP="00D10B12">
      <w:pPr>
        <w:pStyle w:val="ListParagraph"/>
        <w:numPr>
          <w:ilvl w:val="0"/>
          <w:numId w:val="30"/>
        </w:numPr>
        <w:rPr>
          <w:rFonts w:ascii="Times New Roman" w:hAnsi="Times New Roman"/>
        </w:rPr>
      </w:pPr>
      <w:r w:rsidRPr="00D10B12">
        <w:rPr>
          <w:rFonts w:ascii="Times New Roman" w:hAnsi="Times New Roman"/>
        </w:rPr>
        <w:t>All FPC committee representatives are reminded to upload their committee meetin</w:t>
      </w:r>
      <w:r w:rsidR="00D10B12" w:rsidRPr="00D10B12">
        <w:rPr>
          <w:rFonts w:ascii="Times New Roman" w:hAnsi="Times New Roman"/>
        </w:rPr>
        <w:t xml:space="preserve">g </w:t>
      </w:r>
      <w:r w:rsidRPr="00D10B12">
        <w:rPr>
          <w:rFonts w:ascii="Times New Roman" w:hAnsi="Times New Roman"/>
        </w:rPr>
        <w:t>minutes to the shared folder so Max Sommer can make them available on the website</w:t>
      </w:r>
    </w:p>
    <w:p w14:paraId="7E3490C8" w14:textId="7E5850C9" w:rsidR="005D71D8" w:rsidRDefault="005D71D8" w:rsidP="005D71D8">
      <w:pPr>
        <w:spacing w:after="0"/>
        <w:rPr>
          <w:rFonts w:ascii="Times New Roman" w:eastAsia="Times New Roman" w:hAnsi="Times New Roman" w:cs="Times New Roman"/>
          <w:b/>
          <w:u w:val="single"/>
          <w:lang w:eastAsia="en-US"/>
        </w:rPr>
      </w:pPr>
    </w:p>
    <w:p w14:paraId="2D5A9243" w14:textId="69679D97" w:rsidR="005D71D8" w:rsidRDefault="00101CF8" w:rsidP="005D71D8">
      <w:pPr>
        <w:spacing w:after="0"/>
        <w:rPr>
          <w:rFonts w:ascii="Times New Roman" w:eastAsia="Times New Roman" w:hAnsi="Times New Roman" w:cs="Times New Roman"/>
          <w:b/>
          <w:u w:val="single"/>
          <w:lang w:eastAsia="en-US"/>
        </w:rPr>
      </w:pPr>
      <w:r>
        <w:rPr>
          <w:rFonts w:ascii="Times New Roman" w:eastAsia="Times New Roman" w:hAnsi="Times New Roman" w:cs="Times New Roman"/>
          <w:b/>
          <w:u w:val="single"/>
          <w:lang w:eastAsia="en-US"/>
        </w:rPr>
        <w:t>Guest Presentation and discussion</w:t>
      </w:r>
      <w:r w:rsidR="005D71D8">
        <w:rPr>
          <w:rFonts w:ascii="Times New Roman" w:eastAsia="Times New Roman" w:hAnsi="Times New Roman" w:cs="Times New Roman"/>
          <w:b/>
          <w:lang w:eastAsia="en-US"/>
        </w:rPr>
        <w:t xml:space="preserve">: </w:t>
      </w:r>
      <w:r w:rsidR="005D71D8" w:rsidRPr="00A628B3">
        <w:rPr>
          <w:rFonts w:ascii="Times New Roman" w:eastAsia="Times New Roman" w:hAnsi="Times New Roman" w:cs="Times New Roman"/>
          <w:b/>
          <w:lang w:eastAsia="en-US"/>
        </w:rPr>
        <w:t>David C. Bloom, Faculty Senate Chair</w:t>
      </w:r>
    </w:p>
    <w:p w14:paraId="4A356A1C" w14:textId="33628055" w:rsidR="005D71D8" w:rsidRPr="0040039D" w:rsidRDefault="0040039D" w:rsidP="0040039D">
      <w:pPr>
        <w:pStyle w:val="ListParagraph"/>
        <w:numPr>
          <w:ilvl w:val="0"/>
          <w:numId w:val="36"/>
        </w:numPr>
        <w:rPr>
          <w:rFonts w:ascii="Times New Roman" w:hAnsi="Times New Roman"/>
          <w:b/>
          <w:u w:val="single"/>
        </w:rPr>
      </w:pPr>
      <w:r>
        <w:rPr>
          <w:rFonts w:ascii="Times New Roman" w:hAnsi="Times New Roman"/>
          <w:bCs/>
        </w:rPr>
        <w:t>Wanted to meet with faculty councils to get a sense of what’s going on in various colleges – I want to re-invigorate chair governance and increase collaboration between council and senate.</w:t>
      </w:r>
    </w:p>
    <w:p w14:paraId="64E206FB" w14:textId="35D2372E" w:rsidR="0040039D" w:rsidRPr="0040039D" w:rsidRDefault="0040039D" w:rsidP="0040039D">
      <w:pPr>
        <w:pStyle w:val="ListParagraph"/>
        <w:numPr>
          <w:ilvl w:val="0"/>
          <w:numId w:val="36"/>
        </w:numPr>
        <w:rPr>
          <w:rFonts w:ascii="Times New Roman" w:hAnsi="Times New Roman"/>
          <w:b/>
          <w:u w:val="single"/>
        </w:rPr>
      </w:pPr>
      <w:r>
        <w:rPr>
          <w:rFonts w:ascii="Times New Roman" w:hAnsi="Times New Roman"/>
          <w:bCs/>
        </w:rPr>
        <w:t>Faculty Senate is legislative body of the University – there for an exchange of ideas between senior officers and faculty</w:t>
      </w:r>
    </w:p>
    <w:p w14:paraId="5C9BA492" w14:textId="13439B8A" w:rsidR="0040039D" w:rsidRPr="0040039D" w:rsidRDefault="0040039D" w:rsidP="0040039D">
      <w:pPr>
        <w:pStyle w:val="ListParagraph"/>
        <w:numPr>
          <w:ilvl w:val="0"/>
          <w:numId w:val="36"/>
        </w:numPr>
        <w:rPr>
          <w:rFonts w:ascii="Times New Roman" w:hAnsi="Times New Roman"/>
          <w:b/>
          <w:u w:val="single"/>
        </w:rPr>
      </w:pPr>
      <w:r>
        <w:rPr>
          <w:rFonts w:ascii="Times New Roman" w:hAnsi="Times New Roman"/>
          <w:bCs/>
        </w:rPr>
        <w:t xml:space="preserve">Model of governance has been in place for about 20 years – it allows faculty to take ownership of certain aspects </w:t>
      </w:r>
      <w:r w:rsidR="00576398">
        <w:rPr>
          <w:rFonts w:ascii="Times New Roman" w:hAnsi="Times New Roman"/>
          <w:bCs/>
        </w:rPr>
        <w:t>of leadership</w:t>
      </w:r>
    </w:p>
    <w:p w14:paraId="204F114C" w14:textId="1C899BAE" w:rsidR="0040039D" w:rsidRPr="0040039D" w:rsidRDefault="0040039D" w:rsidP="0040039D">
      <w:pPr>
        <w:pStyle w:val="ListParagraph"/>
        <w:numPr>
          <w:ilvl w:val="0"/>
          <w:numId w:val="36"/>
        </w:numPr>
        <w:rPr>
          <w:rFonts w:ascii="Times New Roman" w:hAnsi="Times New Roman"/>
          <w:b/>
          <w:u w:val="single"/>
        </w:rPr>
      </w:pPr>
      <w:r>
        <w:rPr>
          <w:rFonts w:ascii="Times New Roman" w:hAnsi="Times New Roman"/>
          <w:bCs/>
        </w:rPr>
        <w:t xml:space="preserve">Faculty Senate </w:t>
      </w:r>
      <w:r w:rsidR="00576398">
        <w:rPr>
          <w:rFonts w:ascii="Times New Roman" w:hAnsi="Times New Roman"/>
          <w:bCs/>
        </w:rPr>
        <w:t>can</w:t>
      </w:r>
      <w:r>
        <w:rPr>
          <w:rFonts w:ascii="Times New Roman" w:hAnsi="Times New Roman"/>
          <w:bCs/>
        </w:rPr>
        <w:t xml:space="preserve"> take issues to the Board of Trustees. Faculty Senate Chair gets invited to cabinet meetings, and has meetings with president/provost, allowing for communication from faculty perspective to senior officers</w:t>
      </w:r>
    </w:p>
    <w:p w14:paraId="240F2E15" w14:textId="149195CC" w:rsidR="0040039D" w:rsidRPr="0040039D" w:rsidRDefault="0040039D" w:rsidP="0040039D">
      <w:pPr>
        <w:pStyle w:val="ListParagraph"/>
        <w:numPr>
          <w:ilvl w:val="0"/>
          <w:numId w:val="36"/>
        </w:numPr>
        <w:rPr>
          <w:rFonts w:ascii="Times New Roman" w:hAnsi="Times New Roman"/>
          <w:b/>
          <w:u w:val="single"/>
        </w:rPr>
      </w:pPr>
      <w:r>
        <w:rPr>
          <w:rFonts w:ascii="Times New Roman" w:hAnsi="Times New Roman"/>
          <w:bCs/>
        </w:rPr>
        <w:t>Local level of shared governance seemed to be missing – Faculty Senate had attended monthly meetings with Faculty Councils, but it was also considered to have a liaison position to help bridge communication between these bodies</w:t>
      </w:r>
    </w:p>
    <w:p w14:paraId="302C61DE" w14:textId="6DCDE05B" w:rsidR="0040039D" w:rsidRPr="0040039D" w:rsidRDefault="0040039D" w:rsidP="0040039D">
      <w:pPr>
        <w:pStyle w:val="ListParagraph"/>
        <w:numPr>
          <w:ilvl w:val="0"/>
          <w:numId w:val="36"/>
        </w:numPr>
        <w:rPr>
          <w:rFonts w:ascii="Times New Roman" w:hAnsi="Times New Roman"/>
          <w:b/>
          <w:u w:val="single"/>
        </w:rPr>
      </w:pPr>
      <w:r>
        <w:rPr>
          <w:rFonts w:ascii="Times New Roman" w:hAnsi="Times New Roman"/>
          <w:bCs/>
        </w:rPr>
        <w:lastRenderedPageBreak/>
        <w:t>Some feel monthly meetings is enough, others think a liaison would be helpful. What do you think?</w:t>
      </w:r>
    </w:p>
    <w:p w14:paraId="0E24FDA5" w14:textId="5D5A3B46" w:rsidR="0040039D" w:rsidRPr="0040039D" w:rsidRDefault="0040039D" w:rsidP="0040039D">
      <w:pPr>
        <w:pStyle w:val="ListParagraph"/>
        <w:numPr>
          <w:ilvl w:val="1"/>
          <w:numId w:val="36"/>
        </w:numPr>
        <w:rPr>
          <w:rFonts w:ascii="Times New Roman" w:hAnsi="Times New Roman"/>
          <w:b/>
          <w:u w:val="single"/>
        </w:rPr>
      </w:pPr>
      <w:r>
        <w:rPr>
          <w:rFonts w:ascii="Times New Roman" w:hAnsi="Times New Roman"/>
          <w:bCs/>
        </w:rPr>
        <w:t>Feedback: Senators have started emailing an update to all faculty after each meeting, and a report in FPC monthly meeting, and the chair of FPC does attend a meeting with other FPCs…overall, communication has felt pretty good so far</w:t>
      </w:r>
    </w:p>
    <w:p w14:paraId="71DD6515" w14:textId="6917DCBB" w:rsidR="0040039D" w:rsidRPr="0040039D" w:rsidRDefault="0040039D" w:rsidP="0040039D">
      <w:pPr>
        <w:pStyle w:val="ListParagraph"/>
        <w:numPr>
          <w:ilvl w:val="1"/>
          <w:numId w:val="36"/>
        </w:numPr>
        <w:rPr>
          <w:rFonts w:ascii="Times New Roman" w:hAnsi="Times New Roman"/>
          <w:b/>
          <w:u w:val="single"/>
        </w:rPr>
      </w:pPr>
      <w:r>
        <w:rPr>
          <w:rFonts w:ascii="Times New Roman" w:hAnsi="Times New Roman"/>
          <w:bCs/>
        </w:rPr>
        <w:t xml:space="preserve">Response: It sounds like it has been working </w:t>
      </w:r>
      <w:r w:rsidR="00576398">
        <w:rPr>
          <w:rFonts w:ascii="Times New Roman" w:hAnsi="Times New Roman"/>
          <w:bCs/>
        </w:rPr>
        <w:t>well the way it currently is</w:t>
      </w:r>
    </w:p>
    <w:p w14:paraId="02148BBE" w14:textId="08D5F646" w:rsidR="0040039D" w:rsidRPr="0040039D" w:rsidRDefault="00576398" w:rsidP="0040039D">
      <w:pPr>
        <w:pStyle w:val="ListParagraph"/>
        <w:numPr>
          <w:ilvl w:val="0"/>
          <w:numId w:val="36"/>
        </w:numPr>
        <w:rPr>
          <w:rFonts w:ascii="Times New Roman" w:hAnsi="Times New Roman"/>
          <w:b/>
          <w:u w:val="single"/>
        </w:rPr>
      </w:pPr>
      <w:r>
        <w:rPr>
          <w:rFonts w:ascii="Times New Roman" w:hAnsi="Times New Roman"/>
          <w:bCs/>
        </w:rPr>
        <w:t>Potential b</w:t>
      </w:r>
      <w:r w:rsidR="0040039D">
        <w:rPr>
          <w:rFonts w:ascii="Times New Roman" w:hAnsi="Times New Roman"/>
          <w:bCs/>
        </w:rPr>
        <w:t>enefits of shared governance / liaison position – more rapid communication of issues, dissemination from board of trustees / central administration to the faculty for input</w:t>
      </w:r>
    </w:p>
    <w:p w14:paraId="4A9BB437" w14:textId="77777777" w:rsidR="0040039D" w:rsidRPr="005B71AE" w:rsidRDefault="0040039D" w:rsidP="0040039D">
      <w:pPr>
        <w:pStyle w:val="ListParagraph"/>
        <w:numPr>
          <w:ilvl w:val="0"/>
          <w:numId w:val="36"/>
        </w:numPr>
        <w:rPr>
          <w:rFonts w:ascii="Times New Roman" w:hAnsi="Times New Roman"/>
          <w:bCs/>
        </w:rPr>
      </w:pPr>
      <w:r w:rsidRPr="005B71AE">
        <w:rPr>
          <w:rFonts w:ascii="Times New Roman" w:hAnsi="Times New Roman"/>
          <w:bCs/>
        </w:rPr>
        <w:t xml:space="preserve">Senate Chair updates: </w:t>
      </w:r>
    </w:p>
    <w:p w14:paraId="4EAA8C5D" w14:textId="735112A2" w:rsidR="0040039D" w:rsidRPr="005B71AE" w:rsidRDefault="0040039D" w:rsidP="0040039D">
      <w:pPr>
        <w:pStyle w:val="ListParagraph"/>
        <w:numPr>
          <w:ilvl w:val="1"/>
          <w:numId w:val="36"/>
        </w:numPr>
        <w:rPr>
          <w:rFonts w:ascii="Times New Roman" w:hAnsi="Times New Roman"/>
          <w:bCs/>
        </w:rPr>
      </w:pPr>
      <w:r w:rsidRPr="005B71AE">
        <w:rPr>
          <w:rFonts w:ascii="Times New Roman" w:hAnsi="Times New Roman"/>
          <w:bCs/>
        </w:rPr>
        <w:t>Fore</w:t>
      </w:r>
      <w:r w:rsidR="005B71AE">
        <w:rPr>
          <w:rFonts w:ascii="Times New Roman" w:hAnsi="Times New Roman"/>
          <w:bCs/>
        </w:rPr>
        <w:t>i</w:t>
      </w:r>
      <w:r w:rsidRPr="005B71AE">
        <w:rPr>
          <w:rFonts w:ascii="Times New Roman" w:hAnsi="Times New Roman"/>
          <w:bCs/>
        </w:rPr>
        <w:t>gn Bill implications</w:t>
      </w:r>
    </w:p>
    <w:p w14:paraId="6541D188" w14:textId="6E594529" w:rsidR="0040039D" w:rsidRDefault="0040039D" w:rsidP="0040039D">
      <w:pPr>
        <w:pStyle w:val="ListParagraph"/>
        <w:numPr>
          <w:ilvl w:val="1"/>
          <w:numId w:val="36"/>
        </w:numPr>
        <w:rPr>
          <w:rFonts w:ascii="Times New Roman" w:hAnsi="Times New Roman"/>
          <w:bCs/>
        </w:rPr>
      </w:pPr>
      <w:r w:rsidRPr="005B71AE">
        <w:rPr>
          <w:rFonts w:ascii="Times New Roman" w:hAnsi="Times New Roman"/>
          <w:bCs/>
        </w:rPr>
        <w:t>Academic freedom</w:t>
      </w:r>
    </w:p>
    <w:p w14:paraId="71BF34D2" w14:textId="571E8D1B" w:rsidR="005B71AE" w:rsidRDefault="005B71AE" w:rsidP="005B71AE">
      <w:pPr>
        <w:pStyle w:val="ListParagraph"/>
        <w:numPr>
          <w:ilvl w:val="2"/>
          <w:numId w:val="36"/>
        </w:numPr>
        <w:rPr>
          <w:rFonts w:ascii="Times New Roman" w:hAnsi="Times New Roman"/>
          <w:bCs/>
        </w:rPr>
      </w:pPr>
      <w:r>
        <w:rPr>
          <w:rFonts w:ascii="Times New Roman" w:hAnsi="Times New Roman"/>
          <w:bCs/>
        </w:rPr>
        <w:t xml:space="preserve">Catalyst for this was faculty not being able to be expert witnesses against the state / conflict of interest; this has been rescinded and there has been a task force, but it is narrowly focused </w:t>
      </w:r>
    </w:p>
    <w:p w14:paraId="4A183606" w14:textId="3782F5B7" w:rsidR="005B71AE" w:rsidRDefault="005B71AE" w:rsidP="005B71AE">
      <w:pPr>
        <w:pStyle w:val="ListParagraph"/>
        <w:numPr>
          <w:ilvl w:val="2"/>
          <w:numId w:val="36"/>
        </w:numPr>
        <w:rPr>
          <w:rFonts w:ascii="Times New Roman" w:hAnsi="Times New Roman"/>
          <w:bCs/>
        </w:rPr>
      </w:pPr>
      <w:r>
        <w:rPr>
          <w:rFonts w:ascii="Times New Roman" w:hAnsi="Times New Roman"/>
          <w:bCs/>
        </w:rPr>
        <w:t xml:space="preserve">As a result, there is a Senate ad hoc Committee on Academic Freedom – broader charge: any restrictions to academic freedom that faculty have come up against in the last several years. Collects data, categorize what kinds of issues there are, and report to senate. Do not have to publish materials because it is a fact-finding committee- so, faculty can feel comfortable coming forward with issues, and we are hoping this helps address problems. Open to any input. </w:t>
      </w:r>
      <w:r w:rsidR="00576398">
        <w:rPr>
          <w:rFonts w:ascii="Times New Roman" w:hAnsi="Times New Roman"/>
          <w:bCs/>
        </w:rPr>
        <w:t>Plan is to f</w:t>
      </w:r>
      <w:r>
        <w:rPr>
          <w:rFonts w:ascii="Times New Roman" w:hAnsi="Times New Roman"/>
          <w:bCs/>
        </w:rPr>
        <w:t xml:space="preserve">ind the issues, shed light on them, find ways to address them. </w:t>
      </w:r>
    </w:p>
    <w:p w14:paraId="3C9628DB" w14:textId="4C35D2CA" w:rsidR="005B71AE" w:rsidRDefault="005B71AE" w:rsidP="005B71AE">
      <w:pPr>
        <w:pStyle w:val="ListParagraph"/>
        <w:numPr>
          <w:ilvl w:val="3"/>
          <w:numId w:val="36"/>
        </w:numPr>
        <w:rPr>
          <w:rFonts w:ascii="Times New Roman" w:hAnsi="Times New Roman"/>
          <w:bCs/>
        </w:rPr>
      </w:pPr>
      <w:r>
        <w:rPr>
          <w:rFonts w:ascii="Times New Roman" w:hAnsi="Times New Roman"/>
          <w:bCs/>
        </w:rPr>
        <w:t>We have been reading things in the news, but have not been able to look at the data/facts to see if there is really a systemic problem that we can start addressing</w:t>
      </w:r>
    </w:p>
    <w:p w14:paraId="47E47BA7" w14:textId="6BE14217" w:rsidR="005B71AE" w:rsidRDefault="005B71AE" w:rsidP="005B71AE">
      <w:pPr>
        <w:pStyle w:val="ListParagraph"/>
        <w:numPr>
          <w:ilvl w:val="2"/>
          <w:numId w:val="36"/>
        </w:numPr>
        <w:rPr>
          <w:rFonts w:ascii="Times New Roman" w:hAnsi="Times New Roman"/>
          <w:bCs/>
        </w:rPr>
      </w:pPr>
      <w:r>
        <w:rPr>
          <w:rFonts w:ascii="Times New Roman" w:hAnsi="Times New Roman"/>
          <w:bCs/>
        </w:rPr>
        <w:t>Special Senate Meeting on Wednesday, 11/17, at 3pm. Drafts of two resolutions are on Faculty Senate Website</w:t>
      </w:r>
    </w:p>
    <w:p w14:paraId="2472BA59" w14:textId="2FD8C634" w:rsidR="005B71AE" w:rsidRDefault="005B71AE" w:rsidP="005B71AE">
      <w:pPr>
        <w:pStyle w:val="ListParagraph"/>
        <w:numPr>
          <w:ilvl w:val="3"/>
          <w:numId w:val="36"/>
        </w:numPr>
        <w:rPr>
          <w:rFonts w:ascii="Times New Roman" w:hAnsi="Times New Roman"/>
          <w:bCs/>
        </w:rPr>
      </w:pPr>
      <w:r>
        <w:rPr>
          <w:rFonts w:ascii="Times New Roman" w:hAnsi="Times New Roman"/>
          <w:bCs/>
        </w:rPr>
        <w:t>Call for UF to protect academic freedom</w:t>
      </w:r>
    </w:p>
    <w:p w14:paraId="2A387BBA" w14:textId="7FC5CD9F" w:rsidR="005B71AE" w:rsidRDefault="005B71AE" w:rsidP="005B71AE">
      <w:pPr>
        <w:pStyle w:val="ListParagraph"/>
        <w:numPr>
          <w:ilvl w:val="3"/>
          <w:numId w:val="36"/>
        </w:numPr>
        <w:rPr>
          <w:rFonts w:ascii="Times New Roman" w:hAnsi="Times New Roman"/>
          <w:bCs/>
        </w:rPr>
      </w:pPr>
      <w:r>
        <w:rPr>
          <w:rFonts w:ascii="Times New Roman" w:hAnsi="Times New Roman"/>
          <w:bCs/>
        </w:rPr>
        <w:t>Call for more transparency in protecting academic freedom</w:t>
      </w:r>
    </w:p>
    <w:p w14:paraId="626E40F9" w14:textId="1C32D134" w:rsidR="005B71AE" w:rsidRPr="005B71AE" w:rsidRDefault="005B71AE" w:rsidP="005B71AE">
      <w:pPr>
        <w:pStyle w:val="ListParagraph"/>
        <w:numPr>
          <w:ilvl w:val="2"/>
          <w:numId w:val="36"/>
        </w:numPr>
        <w:rPr>
          <w:rFonts w:ascii="Times New Roman" w:hAnsi="Times New Roman"/>
          <w:bCs/>
        </w:rPr>
      </w:pPr>
      <w:r>
        <w:rPr>
          <w:rFonts w:ascii="Times New Roman" w:hAnsi="Times New Roman"/>
          <w:bCs/>
        </w:rPr>
        <w:t>Town hall on academic freedom led by a set of panelists, hopefully in early December</w:t>
      </w:r>
    </w:p>
    <w:p w14:paraId="5421A6D0" w14:textId="64908AD6" w:rsidR="0040039D" w:rsidRDefault="0040039D" w:rsidP="0040039D">
      <w:pPr>
        <w:pStyle w:val="ListParagraph"/>
        <w:numPr>
          <w:ilvl w:val="1"/>
          <w:numId w:val="36"/>
        </w:numPr>
        <w:rPr>
          <w:rFonts w:ascii="Times New Roman" w:hAnsi="Times New Roman"/>
          <w:bCs/>
        </w:rPr>
      </w:pPr>
      <w:r w:rsidRPr="005B71AE">
        <w:rPr>
          <w:rFonts w:ascii="Times New Roman" w:hAnsi="Times New Roman"/>
          <w:bCs/>
        </w:rPr>
        <w:t>Early legislative session insights</w:t>
      </w:r>
    </w:p>
    <w:p w14:paraId="182B1082" w14:textId="1DCC5745" w:rsidR="005B71AE" w:rsidRDefault="005B71AE" w:rsidP="005B71AE">
      <w:pPr>
        <w:pStyle w:val="ListParagraph"/>
        <w:numPr>
          <w:ilvl w:val="2"/>
          <w:numId w:val="36"/>
        </w:numPr>
        <w:rPr>
          <w:rFonts w:ascii="Times New Roman" w:hAnsi="Times New Roman"/>
          <w:bCs/>
        </w:rPr>
      </w:pPr>
      <w:r>
        <w:rPr>
          <w:rFonts w:ascii="Times New Roman" w:hAnsi="Times New Roman"/>
          <w:bCs/>
        </w:rPr>
        <w:t>HB57 – we view as problematic</w:t>
      </w:r>
    </w:p>
    <w:p w14:paraId="7C96ACBE" w14:textId="3CA0C137" w:rsidR="0040039D" w:rsidRDefault="005B71AE" w:rsidP="008A2625">
      <w:pPr>
        <w:pStyle w:val="ListParagraph"/>
        <w:numPr>
          <w:ilvl w:val="2"/>
          <w:numId w:val="36"/>
        </w:numPr>
        <w:rPr>
          <w:rFonts w:ascii="Times New Roman" w:hAnsi="Times New Roman"/>
          <w:bCs/>
        </w:rPr>
      </w:pPr>
      <w:r>
        <w:rPr>
          <w:rFonts w:ascii="Times New Roman" w:hAnsi="Times New Roman"/>
          <w:bCs/>
        </w:rPr>
        <w:t>Likely that we will look at university tenure – not sure what it will look like, but it’s something that has been a topic of discussion to make the post-tenure review process more rigorous, possible change from 7-year to 5-year cycle. Look at what current process looks like and whether we need to make changes to it, and how it will be done</w:t>
      </w:r>
    </w:p>
    <w:p w14:paraId="7E212169" w14:textId="3482AB3C" w:rsidR="005B71AE" w:rsidRDefault="005B71AE" w:rsidP="005B71AE">
      <w:pPr>
        <w:pStyle w:val="ListParagraph"/>
        <w:numPr>
          <w:ilvl w:val="0"/>
          <w:numId w:val="36"/>
        </w:numPr>
        <w:rPr>
          <w:rFonts w:ascii="Times New Roman" w:hAnsi="Times New Roman"/>
          <w:bCs/>
        </w:rPr>
      </w:pPr>
      <w:r>
        <w:rPr>
          <w:rFonts w:ascii="Times New Roman" w:hAnsi="Times New Roman"/>
          <w:bCs/>
        </w:rPr>
        <w:t>Question: Is emergency meeting face-to-face?</w:t>
      </w:r>
    </w:p>
    <w:p w14:paraId="13EFE7E1" w14:textId="1054F7E5" w:rsidR="005B71AE" w:rsidRDefault="005B71AE" w:rsidP="005B71AE">
      <w:pPr>
        <w:pStyle w:val="ListParagraph"/>
        <w:numPr>
          <w:ilvl w:val="1"/>
          <w:numId w:val="36"/>
        </w:numPr>
        <w:rPr>
          <w:rFonts w:ascii="Times New Roman" w:hAnsi="Times New Roman"/>
          <w:bCs/>
        </w:rPr>
      </w:pPr>
      <w:r>
        <w:rPr>
          <w:rFonts w:ascii="Times New Roman" w:hAnsi="Times New Roman"/>
          <w:bCs/>
        </w:rPr>
        <w:t>Answer: Yes. It will be live streamed as well.</w:t>
      </w:r>
    </w:p>
    <w:p w14:paraId="26B6B960" w14:textId="2A629D7D" w:rsidR="00FA6C50" w:rsidRDefault="00FA6C50" w:rsidP="00FA6C50">
      <w:pPr>
        <w:pStyle w:val="ListParagraph"/>
        <w:numPr>
          <w:ilvl w:val="0"/>
          <w:numId w:val="36"/>
        </w:numPr>
        <w:rPr>
          <w:rFonts w:ascii="Times New Roman" w:hAnsi="Times New Roman"/>
          <w:bCs/>
        </w:rPr>
      </w:pPr>
      <w:r>
        <w:rPr>
          <w:rFonts w:ascii="Times New Roman" w:hAnsi="Times New Roman"/>
          <w:bCs/>
        </w:rPr>
        <w:t>Question: Where is the live stream link?</w:t>
      </w:r>
    </w:p>
    <w:p w14:paraId="24409662" w14:textId="7AF924EB" w:rsidR="00FA6C50" w:rsidRDefault="00FA6C50" w:rsidP="00FA6C50">
      <w:pPr>
        <w:pStyle w:val="ListParagraph"/>
        <w:numPr>
          <w:ilvl w:val="1"/>
          <w:numId w:val="36"/>
        </w:numPr>
        <w:rPr>
          <w:rFonts w:ascii="Times New Roman" w:hAnsi="Times New Roman"/>
          <w:bCs/>
        </w:rPr>
      </w:pPr>
      <w:r>
        <w:rPr>
          <w:rFonts w:ascii="Times New Roman" w:hAnsi="Times New Roman"/>
          <w:bCs/>
        </w:rPr>
        <w:t>Answer: David will send the link to all faculty. There is also a link above the media announcement.</w:t>
      </w:r>
    </w:p>
    <w:p w14:paraId="64A970A8" w14:textId="4353C8A7" w:rsidR="005B71AE" w:rsidRPr="00FA6C50" w:rsidRDefault="00FA6C50" w:rsidP="005B71AE">
      <w:pPr>
        <w:pStyle w:val="ListParagraph"/>
        <w:numPr>
          <w:ilvl w:val="0"/>
          <w:numId w:val="36"/>
        </w:numPr>
        <w:rPr>
          <w:rFonts w:ascii="Times New Roman" w:hAnsi="Times New Roman"/>
          <w:bCs/>
        </w:rPr>
      </w:pPr>
      <w:r>
        <w:rPr>
          <w:rFonts w:ascii="Times New Roman" w:hAnsi="Times New Roman"/>
          <w:bCs/>
        </w:rPr>
        <w:t xml:space="preserve">Please share with your faculty that if there are concerns, contact the senate by phone. We don’t want anyone to feel inhibited about coming forward. We do not want a culture </w:t>
      </w:r>
      <w:r>
        <w:rPr>
          <w:rFonts w:ascii="Times New Roman" w:hAnsi="Times New Roman"/>
          <w:bCs/>
        </w:rPr>
        <w:lastRenderedPageBreak/>
        <w:t>where academic freedom / pursuing scholarly activities is inhibited – we cannot have that.</w:t>
      </w:r>
    </w:p>
    <w:p w14:paraId="321722DA" w14:textId="77777777" w:rsidR="005B71AE" w:rsidRPr="005B71AE" w:rsidRDefault="005B71AE" w:rsidP="005B71AE">
      <w:pPr>
        <w:rPr>
          <w:rFonts w:ascii="Times New Roman" w:hAnsi="Times New Roman"/>
          <w:bCs/>
        </w:rPr>
      </w:pPr>
    </w:p>
    <w:p w14:paraId="36C158A8" w14:textId="5FEE0B53" w:rsidR="008A2625" w:rsidRDefault="008A2625" w:rsidP="008A2625">
      <w:pPr>
        <w:spacing w:after="0"/>
        <w:rPr>
          <w:rFonts w:ascii="Times New Roman" w:hAnsi="Times New Roman" w:cs="Times New Roman"/>
          <w:b/>
          <w:u w:val="single"/>
        </w:rPr>
      </w:pPr>
      <w:r w:rsidRPr="006A0FDC">
        <w:rPr>
          <w:rFonts w:ascii="Times New Roman" w:hAnsi="Times New Roman" w:cs="Times New Roman"/>
          <w:b/>
          <w:u w:val="single"/>
        </w:rPr>
        <w:t>Deans</w:t>
      </w:r>
      <w:r>
        <w:rPr>
          <w:rFonts w:ascii="Times New Roman" w:hAnsi="Times New Roman" w:cs="Times New Roman"/>
          <w:b/>
          <w:u w:val="single"/>
        </w:rPr>
        <w:t>’</w:t>
      </w:r>
      <w:r w:rsidRPr="006A0FDC">
        <w:rPr>
          <w:rFonts w:ascii="Times New Roman" w:hAnsi="Times New Roman" w:cs="Times New Roman"/>
          <w:b/>
          <w:u w:val="single"/>
        </w:rPr>
        <w:t xml:space="preserve"> Report</w:t>
      </w:r>
      <w:r>
        <w:rPr>
          <w:rFonts w:ascii="Times New Roman" w:hAnsi="Times New Roman" w:cs="Times New Roman"/>
          <w:b/>
          <w:u w:val="single"/>
        </w:rPr>
        <w:t>s</w:t>
      </w:r>
    </w:p>
    <w:p w14:paraId="273E8D37" w14:textId="00457B66" w:rsidR="00924AF5" w:rsidRDefault="00924AF5" w:rsidP="00924AF5">
      <w:pPr>
        <w:pStyle w:val="ListParagraph"/>
        <w:numPr>
          <w:ilvl w:val="0"/>
          <w:numId w:val="2"/>
        </w:numPr>
        <w:rPr>
          <w:rFonts w:ascii="Times New Roman" w:hAnsi="Times New Roman"/>
        </w:rPr>
      </w:pPr>
      <w:r>
        <w:rPr>
          <w:rFonts w:ascii="Times New Roman" w:hAnsi="Times New Roman"/>
        </w:rPr>
        <w:t xml:space="preserve">Associate Dean </w:t>
      </w:r>
      <w:proofErr w:type="spellStart"/>
      <w:r>
        <w:rPr>
          <w:rFonts w:ascii="Times New Roman" w:hAnsi="Times New Roman"/>
        </w:rPr>
        <w:t>Thomasenia</w:t>
      </w:r>
      <w:proofErr w:type="spellEnd"/>
      <w:r>
        <w:rPr>
          <w:rFonts w:ascii="Times New Roman" w:hAnsi="Times New Roman"/>
        </w:rPr>
        <w:t xml:space="preserve"> Adams</w:t>
      </w:r>
    </w:p>
    <w:p w14:paraId="049BAB89" w14:textId="53BF725C" w:rsidR="00FA6C50" w:rsidRDefault="00FA6C50" w:rsidP="00FA6C50">
      <w:pPr>
        <w:pStyle w:val="ListParagraph"/>
        <w:numPr>
          <w:ilvl w:val="1"/>
          <w:numId w:val="2"/>
        </w:numPr>
        <w:rPr>
          <w:rFonts w:ascii="Times New Roman" w:hAnsi="Times New Roman"/>
        </w:rPr>
      </w:pPr>
      <w:r>
        <w:rPr>
          <w:rFonts w:ascii="Times New Roman" w:hAnsi="Times New Roman"/>
        </w:rPr>
        <w:t>Grant activity for October – 12 awards, 4 million dollars. On track to exceed funding amount for fiscal year. Very happy, please continue to pursue external funding as it benefits all of us</w:t>
      </w:r>
    </w:p>
    <w:p w14:paraId="72930C49" w14:textId="5F8E297C" w:rsidR="00FA6C50" w:rsidRDefault="00FA6C50" w:rsidP="00FA6C50">
      <w:pPr>
        <w:pStyle w:val="ListParagraph"/>
        <w:numPr>
          <w:ilvl w:val="1"/>
          <w:numId w:val="2"/>
        </w:numPr>
        <w:rPr>
          <w:rFonts w:ascii="Times New Roman" w:hAnsi="Times New Roman"/>
        </w:rPr>
      </w:pPr>
      <w:r>
        <w:rPr>
          <w:rFonts w:ascii="Times New Roman" w:hAnsi="Times New Roman"/>
        </w:rPr>
        <w:t>One active award in college right now from OER – Teacher Scholar award, apps due December 6</w:t>
      </w:r>
      <w:r w:rsidRPr="00FA6C50">
        <w:rPr>
          <w:rFonts w:ascii="Times New Roman" w:hAnsi="Times New Roman"/>
          <w:vertAlign w:val="superscript"/>
        </w:rPr>
        <w:t>th</w:t>
      </w:r>
      <w:r>
        <w:rPr>
          <w:rFonts w:ascii="Times New Roman" w:hAnsi="Times New Roman"/>
        </w:rPr>
        <w:t xml:space="preserve">. If you are eligible, please pursue awards because it helps </w:t>
      </w:r>
      <w:r w:rsidR="00576398">
        <w:rPr>
          <w:rFonts w:ascii="Times New Roman" w:hAnsi="Times New Roman"/>
        </w:rPr>
        <w:t>with</w:t>
      </w:r>
      <w:r>
        <w:rPr>
          <w:rFonts w:ascii="Times New Roman" w:hAnsi="Times New Roman"/>
        </w:rPr>
        <w:t xml:space="preserve"> </w:t>
      </w:r>
      <w:proofErr w:type="gramStart"/>
      <w:r>
        <w:rPr>
          <w:rFonts w:ascii="Times New Roman" w:hAnsi="Times New Roman"/>
        </w:rPr>
        <w:t>ranking</w:t>
      </w:r>
      <w:r w:rsidR="00576398">
        <w:rPr>
          <w:rFonts w:ascii="Times New Roman" w:hAnsi="Times New Roman"/>
        </w:rPr>
        <w:t>s</w:t>
      </w:r>
      <w:proofErr w:type="gramEnd"/>
      <w:r>
        <w:rPr>
          <w:rFonts w:ascii="Times New Roman" w:hAnsi="Times New Roman"/>
        </w:rPr>
        <w:t xml:space="preserve"> and we want our faculty to be successful in getting external awards</w:t>
      </w:r>
    </w:p>
    <w:p w14:paraId="777BDD0D" w14:textId="28039D89" w:rsidR="00FA6C50" w:rsidRDefault="00FA6C50" w:rsidP="00FA6C50">
      <w:pPr>
        <w:pStyle w:val="ListParagraph"/>
        <w:numPr>
          <w:ilvl w:val="1"/>
          <w:numId w:val="2"/>
        </w:numPr>
        <w:rPr>
          <w:rFonts w:ascii="Times New Roman" w:hAnsi="Times New Roman"/>
        </w:rPr>
      </w:pPr>
      <w:r>
        <w:rPr>
          <w:rFonts w:ascii="Times New Roman" w:hAnsi="Times New Roman"/>
        </w:rPr>
        <w:t>Chairing the PKY Director search, it is going well. Two candidates who have had campus interviews, and another screening interview this week.</w:t>
      </w:r>
    </w:p>
    <w:p w14:paraId="2DBF5B1A" w14:textId="01212587" w:rsidR="00FA6C50" w:rsidRDefault="00FA6C50" w:rsidP="00FA6C50">
      <w:pPr>
        <w:pStyle w:val="ListParagraph"/>
        <w:numPr>
          <w:ilvl w:val="1"/>
          <w:numId w:val="2"/>
        </w:numPr>
        <w:rPr>
          <w:rFonts w:ascii="Times New Roman" w:hAnsi="Times New Roman"/>
        </w:rPr>
      </w:pPr>
      <w:r>
        <w:rPr>
          <w:rFonts w:ascii="Times New Roman" w:hAnsi="Times New Roman"/>
        </w:rPr>
        <w:t xml:space="preserve">Chairing Associate Dean for </w:t>
      </w:r>
      <w:r w:rsidRPr="00F71379">
        <w:rPr>
          <w:rFonts w:ascii="Times New Roman" w:hAnsi="Times New Roman"/>
        </w:rPr>
        <w:t>Faculty Affairs</w:t>
      </w:r>
      <w:r w:rsidR="00F71379" w:rsidRPr="00F71379">
        <w:rPr>
          <w:rFonts w:ascii="Times New Roman" w:hAnsi="Times New Roman"/>
        </w:rPr>
        <w:t>,</w:t>
      </w:r>
      <w:r w:rsidRPr="00F71379">
        <w:rPr>
          <w:rFonts w:ascii="Times New Roman" w:hAnsi="Times New Roman"/>
        </w:rPr>
        <w:t xml:space="preserve"> Diversity / Inclusion and Community Engagement</w:t>
      </w:r>
      <w:r>
        <w:rPr>
          <w:rFonts w:ascii="Times New Roman" w:hAnsi="Times New Roman"/>
        </w:rPr>
        <w:t xml:space="preserve">, if you want to discuss the potential for that position please reach out to Glenn. </w:t>
      </w:r>
    </w:p>
    <w:p w14:paraId="1DE4692A" w14:textId="3E712725" w:rsidR="00FA6C50" w:rsidRDefault="00FA6C50" w:rsidP="00FA6C50">
      <w:pPr>
        <w:pStyle w:val="ListParagraph"/>
        <w:numPr>
          <w:ilvl w:val="1"/>
          <w:numId w:val="2"/>
        </w:numPr>
        <w:rPr>
          <w:rFonts w:ascii="Times New Roman" w:hAnsi="Times New Roman"/>
        </w:rPr>
      </w:pPr>
      <w:r>
        <w:rPr>
          <w:rFonts w:ascii="Times New Roman" w:hAnsi="Times New Roman"/>
        </w:rPr>
        <w:t xml:space="preserve">In the process of bringing to closure the </w:t>
      </w:r>
      <w:r w:rsidRPr="00F71379">
        <w:rPr>
          <w:rFonts w:ascii="Times New Roman" w:hAnsi="Times New Roman"/>
        </w:rPr>
        <w:t xml:space="preserve">Tenure and Promotion </w:t>
      </w:r>
      <w:r w:rsidR="00F71379">
        <w:rPr>
          <w:rFonts w:ascii="Times New Roman" w:hAnsi="Times New Roman"/>
        </w:rPr>
        <w:t>work at the college level</w:t>
      </w:r>
      <w:r w:rsidRPr="00F71379">
        <w:rPr>
          <w:rFonts w:ascii="Times New Roman" w:hAnsi="Times New Roman"/>
        </w:rPr>
        <w:t>,</w:t>
      </w:r>
      <w:r>
        <w:rPr>
          <w:rFonts w:ascii="Times New Roman" w:hAnsi="Times New Roman"/>
        </w:rPr>
        <w:t xml:space="preserve"> charge meeting on 11/18, where I will present the role of the committee and let them get to work in reviewing the cases</w:t>
      </w:r>
    </w:p>
    <w:p w14:paraId="21A2E70C" w14:textId="2F296A2A" w:rsidR="00FA6C50" w:rsidRDefault="00FA6C50" w:rsidP="00FA6C50">
      <w:pPr>
        <w:pStyle w:val="ListParagraph"/>
        <w:numPr>
          <w:ilvl w:val="1"/>
          <w:numId w:val="2"/>
        </w:numPr>
        <w:rPr>
          <w:rFonts w:ascii="Times New Roman" w:hAnsi="Times New Roman"/>
        </w:rPr>
      </w:pPr>
      <w:proofErr w:type="spellStart"/>
      <w:r>
        <w:rPr>
          <w:rFonts w:ascii="Times New Roman" w:hAnsi="Times New Roman"/>
        </w:rPr>
        <w:t>UFolio</w:t>
      </w:r>
      <w:proofErr w:type="spellEnd"/>
      <w:r>
        <w:rPr>
          <w:rFonts w:ascii="Times New Roman" w:hAnsi="Times New Roman"/>
        </w:rPr>
        <w:t xml:space="preserve"> is always open for outside activities, be sure to submit (even if you don’t think you have any)</w:t>
      </w:r>
    </w:p>
    <w:p w14:paraId="62DA9AA8" w14:textId="0212CA72" w:rsidR="00FA6C50" w:rsidRDefault="00FA6C50" w:rsidP="00FA6C50">
      <w:pPr>
        <w:pStyle w:val="ListParagraph"/>
        <w:numPr>
          <w:ilvl w:val="1"/>
          <w:numId w:val="2"/>
        </w:numPr>
        <w:rPr>
          <w:rFonts w:ascii="Times New Roman" w:hAnsi="Times New Roman"/>
        </w:rPr>
      </w:pPr>
      <w:r>
        <w:rPr>
          <w:rFonts w:ascii="Times New Roman" w:hAnsi="Times New Roman"/>
        </w:rPr>
        <w:t>OER is expanding this year because of hard work of faculty, (new position) and looking for technical writers to help faculty engage in their work</w:t>
      </w:r>
    </w:p>
    <w:p w14:paraId="0802F0A3" w14:textId="78D14D5C" w:rsidR="00FA6C50" w:rsidRPr="00FA6C50" w:rsidRDefault="00FA6C50" w:rsidP="00FA6C50">
      <w:pPr>
        <w:pStyle w:val="ListParagraph"/>
        <w:numPr>
          <w:ilvl w:val="1"/>
          <w:numId w:val="2"/>
        </w:numPr>
        <w:rPr>
          <w:rFonts w:ascii="Times New Roman" w:hAnsi="Times New Roman"/>
        </w:rPr>
      </w:pPr>
      <w:r>
        <w:rPr>
          <w:rFonts w:ascii="Times New Roman" w:hAnsi="Times New Roman"/>
        </w:rPr>
        <w:t>Reminder: we are a service office, so if you find you need something to help with your research agenda / external funding, please reach out to any of us and we will provide the service that you need.</w:t>
      </w:r>
    </w:p>
    <w:p w14:paraId="3272EDB6" w14:textId="1091C374" w:rsidR="008A2625" w:rsidRDefault="008A2625" w:rsidP="008A2625">
      <w:pPr>
        <w:pStyle w:val="ListParagraph"/>
        <w:numPr>
          <w:ilvl w:val="0"/>
          <w:numId w:val="2"/>
        </w:numPr>
        <w:rPr>
          <w:rFonts w:ascii="Times New Roman" w:hAnsi="Times New Roman"/>
        </w:rPr>
      </w:pPr>
      <w:r>
        <w:rPr>
          <w:rFonts w:ascii="Times New Roman" w:hAnsi="Times New Roman"/>
        </w:rPr>
        <w:t>Associate Dean Tina Smith-</w:t>
      </w:r>
      <w:proofErr w:type="spellStart"/>
      <w:r>
        <w:rPr>
          <w:rFonts w:ascii="Times New Roman" w:hAnsi="Times New Roman"/>
        </w:rPr>
        <w:t>Bonahue</w:t>
      </w:r>
      <w:proofErr w:type="spellEnd"/>
    </w:p>
    <w:p w14:paraId="4303E486" w14:textId="53571650" w:rsidR="00FA6C50" w:rsidRDefault="00FA6C50" w:rsidP="00FA6C50">
      <w:pPr>
        <w:pStyle w:val="ListParagraph"/>
        <w:numPr>
          <w:ilvl w:val="1"/>
          <w:numId w:val="2"/>
        </w:numPr>
        <w:rPr>
          <w:rFonts w:ascii="Times New Roman" w:hAnsi="Times New Roman"/>
        </w:rPr>
      </w:pPr>
      <w:proofErr w:type="spellStart"/>
      <w:r>
        <w:rPr>
          <w:rFonts w:ascii="Times New Roman" w:hAnsi="Times New Roman"/>
        </w:rPr>
        <w:t>Edu</w:t>
      </w:r>
      <w:r w:rsidR="00576398">
        <w:rPr>
          <w:rFonts w:ascii="Times New Roman" w:hAnsi="Times New Roman"/>
        </w:rPr>
        <w:t>G</w:t>
      </w:r>
      <w:r>
        <w:rPr>
          <w:rFonts w:ascii="Times New Roman" w:hAnsi="Times New Roman"/>
        </w:rPr>
        <w:t>ator</w:t>
      </w:r>
      <w:proofErr w:type="spellEnd"/>
      <w:r>
        <w:rPr>
          <w:rFonts w:ascii="Times New Roman" w:hAnsi="Times New Roman"/>
        </w:rPr>
        <w:t xml:space="preserve"> Central (EC) – it is admissions season. </w:t>
      </w:r>
      <w:r w:rsidRPr="00F71379">
        <w:rPr>
          <w:rFonts w:ascii="Times New Roman" w:hAnsi="Times New Roman"/>
        </w:rPr>
        <w:t>Edd</w:t>
      </w:r>
      <w:r w:rsidR="00F71379">
        <w:rPr>
          <w:rFonts w:ascii="Times New Roman" w:hAnsi="Times New Roman"/>
        </w:rPr>
        <w:t>ie</w:t>
      </w:r>
      <w:r>
        <w:rPr>
          <w:rFonts w:ascii="Times New Roman" w:hAnsi="Times New Roman"/>
        </w:rPr>
        <w:t xml:space="preserve"> may be in contact with program coordinators, as it is a busy time for all of us as admissions come in</w:t>
      </w:r>
    </w:p>
    <w:p w14:paraId="383D2ECE" w14:textId="147E209C" w:rsidR="00FA6C50" w:rsidRDefault="00FA6C50" w:rsidP="00697584">
      <w:pPr>
        <w:pStyle w:val="ListParagraph"/>
        <w:numPr>
          <w:ilvl w:val="1"/>
          <w:numId w:val="2"/>
        </w:numPr>
        <w:rPr>
          <w:rFonts w:ascii="Times New Roman" w:hAnsi="Times New Roman"/>
        </w:rPr>
      </w:pPr>
      <w:r>
        <w:rPr>
          <w:rFonts w:ascii="Times New Roman" w:hAnsi="Times New Roman"/>
        </w:rPr>
        <w:t>Exploring ways to meet EC’s mission in terms of staffing, considering many different alternatives</w:t>
      </w:r>
      <w:r w:rsidR="00697584">
        <w:rPr>
          <w:rFonts w:ascii="Times New Roman" w:hAnsi="Times New Roman"/>
        </w:rPr>
        <w:t xml:space="preserve"> - a</w:t>
      </w:r>
      <w:r w:rsidRPr="00697584">
        <w:rPr>
          <w:rFonts w:ascii="Times New Roman" w:hAnsi="Times New Roman"/>
        </w:rPr>
        <w:t>cross the state, HB1507 (career readiness and workforce education)</w:t>
      </w:r>
      <w:r w:rsidR="00284E51">
        <w:rPr>
          <w:rFonts w:ascii="Times New Roman" w:hAnsi="Times New Roman"/>
        </w:rPr>
        <w:t xml:space="preserve"> </w:t>
      </w:r>
      <w:r w:rsidRPr="00697584">
        <w:rPr>
          <w:rFonts w:ascii="Times New Roman" w:hAnsi="Times New Roman"/>
        </w:rPr>
        <w:t xml:space="preserve">will lead to </w:t>
      </w:r>
      <w:r w:rsidR="00697584" w:rsidRPr="00697584">
        <w:rPr>
          <w:rFonts w:ascii="Times New Roman" w:hAnsi="Times New Roman"/>
        </w:rPr>
        <w:t>advising implications (e.g., connecting curricular and co-curricular activities)</w:t>
      </w:r>
      <w:r w:rsidR="00697584">
        <w:rPr>
          <w:rFonts w:ascii="Times New Roman" w:hAnsi="Times New Roman"/>
        </w:rPr>
        <w:t xml:space="preserve">. We are moving </w:t>
      </w:r>
      <w:r w:rsidR="00284E51">
        <w:rPr>
          <w:rFonts w:ascii="Times New Roman" w:hAnsi="Times New Roman"/>
        </w:rPr>
        <w:t xml:space="preserve">carefully and </w:t>
      </w:r>
      <w:r w:rsidR="00697584">
        <w:rPr>
          <w:rFonts w:ascii="Times New Roman" w:hAnsi="Times New Roman"/>
        </w:rPr>
        <w:t xml:space="preserve">thoughtfully to make sure we are addressing current needs </w:t>
      </w:r>
      <w:r w:rsidR="005F6677">
        <w:rPr>
          <w:rFonts w:ascii="Times New Roman" w:hAnsi="Times New Roman"/>
        </w:rPr>
        <w:t>as well as</w:t>
      </w:r>
      <w:r w:rsidR="00697584">
        <w:rPr>
          <w:rFonts w:ascii="Times New Roman" w:hAnsi="Times New Roman"/>
        </w:rPr>
        <w:t xml:space="preserve"> the future</w:t>
      </w:r>
    </w:p>
    <w:p w14:paraId="035B7C8D" w14:textId="3D786FA1" w:rsidR="00697584" w:rsidRDefault="00697584" w:rsidP="00697584">
      <w:pPr>
        <w:pStyle w:val="ListParagraph"/>
        <w:numPr>
          <w:ilvl w:val="1"/>
          <w:numId w:val="2"/>
        </w:numPr>
        <w:rPr>
          <w:rFonts w:ascii="Times New Roman" w:hAnsi="Times New Roman"/>
        </w:rPr>
      </w:pPr>
      <w:r>
        <w:rPr>
          <w:rFonts w:ascii="Times New Roman" w:hAnsi="Times New Roman"/>
        </w:rPr>
        <w:t xml:space="preserve">Met with Superintendent for Alachua County Schools about partnerships regarding mental health of students, teachers, and families. Alachua County is not over the impacts of Covid for teachers or students. A lot are struggling with external forces. Systems that have worked in the past may need to be revamped, </w:t>
      </w:r>
      <w:r w:rsidR="004960BE">
        <w:rPr>
          <w:rFonts w:ascii="Times New Roman" w:hAnsi="Times New Roman"/>
        </w:rPr>
        <w:t xml:space="preserve">and this is an </w:t>
      </w:r>
      <w:r>
        <w:rPr>
          <w:rFonts w:ascii="Times New Roman" w:hAnsi="Times New Roman"/>
        </w:rPr>
        <w:t>opportunity for COE to help</w:t>
      </w:r>
    </w:p>
    <w:p w14:paraId="7DE617E7" w14:textId="16345DF2" w:rsidR="00697584" w:rsidRDefault="00697584" w:rsidP="00697584">
      <w:pPr>
        <w:pStyle w:val="ListParagraph"/>
        <w:numPr>
          <w:ilvl w:val="1"/>
          <w:numId w:val="2"/>
        </w:numPr>
        <w:rPr>
          <w:rFonts w:ascii="Times New Roman" w:hAnsi="Times New Roman"/>
        </w:rPr>
      </w:pPr>
      <w:r>
        <w:rPr>
          <w:rFonts w:ascii="Times New Roman" w:hAnsi="Times New Roman"/>
        </w:rPr>
        <w:t>Programs that do placements: do not let perfect be the enemy of good…be respectful of our partners’ fragile state – keep needs of the district in mind as well as the needs of our students</w:t>
      </w:r>
    </w:p>
    <w:p w14:paraId="7204C555" w14:textId="53FBF3FC" w:rsidR="00697584" w:rsidRDefault="00697584" w:rsidP="00697584">
      <w:pPr>
        <w:pStyle w:val="ListParagraph"/>
        <w:numPr>
          <w:ilvl w:val="1"/>
          <w:numId w:val="2"/>
        </w:numPr>
        <w:rPr>
          <w:rFonts w:ascii="Times New Roman" w:hAnsi="Times New Roman"/>
        </w:rPr>
      </w:pPr>
      <w:r>
        <w:rPr>
          <w:rFonts w:ascii="Times New Roman" w:hAnsi="Times New Roman"/>
        </w:rPr>
        <w:t>The month of October include</w:t>
      </w:r>
      <w:r w:rsidR="004960BE">
        <w:rPr>
          <w:rFonts w:ascii="Times New Roman" w:hAnsi="Times New Roman"/>
        </w:rPr>
        <w:t>d</w:t>
      </w:r>
      <w:r>
        <w:rPr>
          <w:rFonts w:ascii="Times New Roman" w:hAnsi="Times New Roman"/>
        </w:rPr>
        <w:t xml:space="preserve"> UF students being more fragile / struggling. A lot of difficulties in volumes we are not used to (e.g., financial, juggling a lot of things</w:t>
      </w:r>
      <w:r w:rsidR="004960BE">
        <w:rPr>
          <w:rFonts w:ascii="Times New Roman" w:hAnsi="Times New Roman"/>
        </w:rPr>
        <w:t xml:space="preserve"> at once</w:t>
      </w:r>
      <w:r>
        <w:rPr>
          <w:rFonts w:ascii="Times New Roman" w:hAnsi="Times New Roman"/>
        </w:rPr>
        <w:t xml:space="preserve">, in-class adapting, etc.). Remember grace and compassion, point </w:t>
      </w:r>
      <w:r>
        <w:rPr>
          <w:rFonts w:ascii="Times New Roman" w:hAnsi="Times New Roman"/>
        </w:rPr>
        <w:lastRenderedPageBreak/>
        <w:t>students to services on campus, or talk to EC staff to help point in a positive direction. If students have needs, please reach out</w:t>
      </w:r>
    </w:p>
    <w:p w14:paraId="3C0B3DF7" w14:textId="4ECF04FB" w:rsidR="00697584" w:rsidRDefault="00697584" w:rsidP="00697584">
      <w:pPr>
        <w:pStyle w:val="ListParagraph"/>
        <w:numPr>
          <w:ilvl w:val="1"/>
          <w:numId w:val="2"/>
        </w:numPr>
        <w:rPr>
          <w:rFonts w:ascii="Times New Roman" w:hAnsi="Times New Roman"/>
        </w:rPr>
      </w:pPr>
      <w:r>
        <w:rPr>
          <w:rFonts w:ascii="Times New Roman" w:hAnsi="Times New Roman"/>
        </w:rPr>
        <w:t xml:space="preserve">Student life – it’s scholarship season, about to be very </w:t>
      </w:r>
      <w:r w:rsidR="004960BE">
        <w:rPr>
          <w:rFonts w:ascii="Times New Roman" w:hAnsi="Times New Roman"/>
        </w:rPr>
        <w:t>busy</w:t>
      </w:r>
      <w:r>
        <w:rPr>
          <w:rFonts w:ascii="Times New Roman" w:hAnsi="Times New Roman"/>
        </w:rPr>
        <w:t xml:space="preserve">. Thanks to faculty who is serving on the scholarship committee </w:t>
      </w:r>
    </w:p>
    <w:p w14:paraId="37A78C15" w14:textId="7BBDF738" w:rsidR="00697584" w:rsidRDefault="00697584" w:rsidP="00697584">
      <w:pPr>
        <w:pStyle w:val="ListParagraph"/>
        <w:numPr>
          <w:ilvl w:val="1"/>
          <w:numId w:val="2"/>
        </w:numPr>
        <w:rPr>
          <w:rFonts w:ascii="Times New Roman" w:hAnsi="Times New Roman"/>
        </w:rPr>
      </w:pPr>
      <w:r>
        <w:rPr>
          <w:rFonts w:ascii="Times New Roman" w:hAnsi="Times New Roman"/>
        </w:rPr>
        <w:t xml:space="preserve">Thursday, 11/18 – ETC is running an Instagram Thanksgiving-themed engagement event. You can find treats on Instagram – this was successful in October, </w:t>
      </w:r>
      <w:r w:rsidR="004960BE">
        <w:rPr>
          <w:rFonts w:ascii="Times New Roman" w:hAnsi="Times New Roman"/>
        </w:rPr>
        <w:t xml:space="preserve">so they are </w:t>
      </w:r>
      <w:r>
        <w:rPr>
          <w:rFonts w:ascii="Times New Roman" w:hAnsi="Times New Roman"/>
        </w:rPr>
        <w:t>doing it again. Thanks to ETC for their creativity and work on this for community building for students</w:t>
      </w:r>
    </w:p>
    <w:p w14:paraId="71F2CDE9" w14:textId="397F6E0B" w:rsidR="00697584" w:rsidRPr="00697584" w:rsidRDefault="00697584" w:rsidP="00697584">
      <w:pPr>
        <w:pStyle w:val="ListParagraph"/>
        <w:numPr>
          <w:ilvl w:val="1"/>
          <w:numId w:val="2"/>
        </w:numPr>
        <w:rPr>
          <w:rFonts w:ascii="Times New Roman" w:hAnsi="Times New Roman"/>
        </w:rPr>
      </w:pPr>
      <w:r>
        <w:rPr>
          <w:rFonts w:ascii="Times New Roman" w:hAnsi="Times New Roman"/>
        </w:rPr>
        <w:t>Launching College Advisory Council – based on applications/references, we’ve selected about 15 undergraduate/ graduate students who are representative of programs, will refer to this council for all sorts of issues. Will be available for council in the college, let me know and I will connect you</w:t>
      </w:r>
      <w:r w:rsidR="004960BE">
        <w:rPr>
          <w:rFonts w:ascii="Times New Roman" w:hAnsi="Times New Roman"/>
        </w:rPr>
        <w:t xml:space="preserve"> if you want to bring any issues to this council for feedback</w:t>
      </w:r>
    </w:p>
    <w:p w14:paraId="3C13AF86" w14:textId="705770FB" w:rsidR="008A2625" w:rsidRDefault="008A2625" w:rsidP="008A2625">
      <w:pPr>
        <w:pStyle w:val="ListParagraph"/>
        <w:numPr>
          <w:ilvl w:val="0"/>
          <w:numId w:val="2"/>
        </w:numPr>
        <w:rPr>
          <w:rFonts w:ascii="Times New Roman" w:hAnsi="Times New Roman"/>
        </w:rPr>
      </w:pPr>
      <w:r>
        <w:rPr>
          <w:rFonts w:ascii="Times New Roman" w:hAnsi="Times New Roman"/>
        </w:rPr>
        <w:t>Dean Glenn Good</w:t>
      </w:r>
    </w:p>
    <w:p w14:paraId="65964883" w14:textId="5423FE85" w:rsidR="00697584" w:rsidRDefault="00697584" w:rsidP="00697584">
      <w:pPr>
        <w:pStyle w:val="ListParagraph"/>
        <w:numPr>
          <w:ilvl w:val="1"/>
          <w:numId w:val="2"/>
        </w:numPr>
        <w:rPr>
          <w:rFonts w:ascii="Times New Roman" w:hAnsi="Times New Roman"/>
        </w:rPr>
      </w:pPr>
      <w:r>
        <w:rPr>
          <w:rFonts w:ascii="Times New Roman" w:hAnsi="Times New Roman"/>
        </w:rPr>
        <w:t>From Tom Dana:</w:t>
      </w:r>
    </w:p>
    <w:p w14:paraId="745BD77B" w14:textId="4047BD45" w:rsidR="00697584" w:rsidRDefault="00697584" w:rsidP="00697584">
      <w:pPr>
        <w:pStyle w:val="ListParagraph"/>
        <w:numPr>
          <w:ilvl w:val="2"/>
          <w:numId w:val="2"/>
        </w:numPr>
        <w:rPr>
          <w:rFonts w:ascii="Times New Roman" w:hAnsi="Times New Roman"/>
        </w:rPr>
      </w:pPr>
      <w:r>
        <w:rPr>
          <w:rFonts w:ascii="Times New Roman" w:hAnsi="Times New Roman"/>
        </w:rPr>
        <w:t>Two new faculty coming in (international faculty who have run into issues</w:t>
      </w:r>
      <w:r w:rsidR="004960BE">
        <w:rPr>
          <w:rFonts w:ascii="Times New Roman" w:hAnsi="Times New Roman"/>
        </w:rPr>
        <w:t xml:space="preserve"> coming to the US</w:t>
      </w:r>
      <w:r>
        <w:rPr>
          <w:rFonts w:ascii="Times New Roman" w:hAnsi="Times New Roman"/>
        </w:rPr>
        <w:t xml:space="preserve">) – </w:t>
      </w:r>
      <w:proofErr w:type="spellStart"/>
      <w:r>
        <w:rPr>
          <w:rFonts w:ascii="Times New Roman" w:hAnsi="Times New Roman"/>
        </w:rPr>
        <w:t>Jinn</w:t>
      </w:r>
      <w:r w:rsidR="004960BE">
        <w:rPr>
          <w:rFonts w:ascii="Times New Roman" w:hAnsi="Times New Roman"/>
        </w:rPr>
        <w:t>ie</w:t>
      </w:r>
      <w:proofErr w:type="spellEnd"/>
      <w:r>
        <w:rPr>
          <w:rFonts w:ascii="Times New Roman" w:hAnsi="Times New Roman"/>
        </w:rPr>
        <w:t xml:space="preserve"> Shin and Nigel </w:t>
      </w:r>
      <w:proofErr w:type="spellStart"/>
      <w:r>
        <w:rPr>
          <w:rFonts w:ascii="Times New Roman" w:hAnsi="Times New Roman"/>
        </w:rPr>
        <w:t>Newbutt</w:t>
      </w:r>
      <w:proofErr w:type="spellEnd"/>
      <w:r>
        <w:rPr>
          <w:rFonts w:ascii="Times New Roman" w:hAnsi="Times New Roman"/>
        </w:rPr>
        <w:t xml:space="preserve"> will be on campus soon.</w:t>
      </w:r>
    </w:p>
    <w:p w14:paraId="45E778AF" w14:textId="7B250DE0" w:rsidR="00697584" w:rsidRDefault="00697584" w:rsidP="00697584">
      <w:pPr>
        <w:pStyle w:val="ListParagraph"/>
        <w:numPr>
          <w:ilvl w:val="2"/>
          <w:numId w:val="2"/>
        </w:numPr>
        <w:rPr>
          <w:rFonts w:ascii="Times New Roman" w:hAnsi="Times New Roman"/>
        </w:rPr>
      </w:pPr>
      <w:r>
        <w:rPr>
          <w:rFonts w:ascii="Times New Roman" w:hAnsi="Times New Roman"/>
        </w:rPr>
        <w:t>Textbook adoptions must be submitted this week – faculty will be fined if not submitted by Friday</w:t>
      </w:r>
    </w:p>
    <w:p w14:paraId="5792445B" w14:textId="2AA987FB" w:rsidR="00697584" w:rsidRDefault="00697584" w:rsidP="00697584">
      <w:pPr>
        <w:pStyle w:val="ListParagraph"/>
        <w:numPr>
          <w:ilvl w:val="2"/>
          <w:numId w:val="2"/>
        </w:numPr>
        <w:rPr>
          <w:rFonts w:ascii="Times New Roman" w:hAnsi="Times New Roman"/>
        </w:rPr>
      </w:pPr>
      <w:r>
        <w:rPr>
          <w:rFonts w:ascii="Times New Roman" w:hAnsi="Times New Roman"/>
        </w:rPr>
        <w:t>After Thanksgiving, information from Fall instructors about technology</w:t>
      </w:r>
    </w:p>
    <w:p w14:paraId="44D26A1F" w14:textId="278FAD77" w:rsidR="00697584" w:rsidRDefault="00697584" w:rsidP="00697584">
      <w:pPr>
        <w:pStyle w:val="ListParagraph"/>
        <w:numPr>
          <w:ilvl w:val="2"/>
          <w:numId w:val="2"/>
        </w:numPr>
        <w:rPr>
          <w:rFonts w:ascii="Times New Roman" w:hAnsi="Times New Roman"/>
        </w:rPr>
      </w:pPr>
      <w:r>
        <w:rPr>
          <w:rFonts w:ascii="Times New Roman" w:hAnsi="Times New Roman"/>
        </w:rPr>
        <w:t>Service contract with University Academic Technology</w:t>
      </w:r>
    </w:p>
    <w:p w14:paraId="4DFE6A66" w14:textId="6CC4D926" w:rsidR="00697584" w:rsidRDefault="00697584" w:rsidP="00697584">
      <w:pPr>
        <w:pStyle w:val="ListParagraph"/>
        <w:numPr>
          <w:ilvl w:val="2"/>
          <w:numId w:val="2"/>
        </w:numPr>
        <w:rPr>
          <w:rFonts w:ascii="Times New Roman" w:hAnsi="Times New Roman"/>
        </w:rPr>
      </w:pPr>
      <w:r>
        <w:rPr>
          <w:rFonts w:ascii="Times New Roman" w:hAnsi="Times New Roman"/>
        </w:rPr>
        <w:t xml:space="preserve">Spring semester – </w:t>
      </w:r>
    </w:p>
    <w:p w14:paraId="5E3131B5" w14:textId="06978C66" w:rsidR="00460FED" w:rsidRPr="00460FED" w:rsidRDefault="00697584" w:rsidP="00460FED">
      <w:pPr>
        <w:pStyle w:val="ListParagraph"/>
        <w:numPr>
          <w:ilvl w:val="1"/>
          <w:numId w:val="2"/>
        </w:numPr>
        <w:rPr>
          <w:rFonts w:ascii="Times New Roman" w:hAnsi="Times New Roman"/>
        </w:rPr>
      </w:pPr>
      <w:r>
        <w:rPr>
          <w:rFonts w:ascii="Times New Roman" w:hAnsi="Times New Roman"/>
        </w:rPr>
        <w:t xml:space="preserve">Dean discussed current events that impacted </w:t>
      </w:r>
      <w:r w:rsidR="00460FED">
        <w:rPr>
          <w:rFonts w:ascii="Times New Roman" w:hAnsi="Times New Roman"/>
        </w:rPr>
        <w:t>happenings and conversations</w:t>
      </w:r>
      <w:r>
        <w:rPr>
          <w:rFonts w:ascii="Times New Roman" w:hAnsi="Times New Roman"/>
        </w:rPr>
        <w:t xml:space="preserve"> on campus</w:t>
      </w:r>
    </w:p>
    <w:p w14:paraId="123FDB00" w14:textId="77777777" w:rsidR="008A2625" w:rsidRDefault="008A2625" w:rsidP="00D10B12">
      <w:pPr>
        <w:spacing w:after="0"/>
        <w:rPr>
          <w:rFonts w:ascii="Times New Roman" w:hAnsi="Times New Roman"/>
          <w:b/>
          <w:u w:val="single"/>
        </w:rPr>
      </w:pPr>
    </w:p>
    <w:p w14:paraId="01D12414" w14:textId="40AC7B8B" w:rsidR="00936F8E" w:rsidRDefault="00936F8E" w:rsidP="00D10B12">
      <w:pPr>
        <w:spacing w:after="0"/>
        <w:rPr>
          <w:rFonts w:ascii="Times New Roman" w:hAnsi="Times New Roman"/>
        </w:rPr>
      </w:pPr>
      <w:r>
        <w:rPr>
          <w:rFonts w:ascii="Times New Roman" w:hAnsi="Times New Roman"/>
          <w:b/>
          <w:u w:val="single"/>
        </w:rPr>
        <w:t xml:space="preserve">Discussion and </w:t>
      </w:r>
      <w:r w:rsidRPr="00F546D5">
        <w:rPr>
          <w:rFonts w:ascii="Times New Roman" w:hAnsi="Times New Roman"/>
          <w:b/>
          <w:u w:val="single"/>
        </w:rPr>
        <w:t>Action Items</w:t>
      </w:r>
      <w:r w:rsidRPr="00AD7186">
        <w:rPr>
          <w:rFonts w:ascii="Times New Roman" w:hAnsi="Times New Roman"/>
        </w:rPr>
        <w:t xml:space="preserve"> </w:t>
      </w:r>
    </w:p>
    <w:p w14:paraId="58F842D4" w14:textId="77777777" w:rsidR="008A2625" w:rsidRDefault="008A2625" w:rsidP="008A2625">
      <w:pPr>
        <w:pStyle w:val="ListParagraph"/>
        <w:numPr>
          <w:ilvl w:val="0"/>
          <w:numId w:val="31"/>
        </w:numPr>
        <w:rPr>
          <w:rFonts w:ascii="Times New Roman" w:hAnsi="Times New Roman"/>
        </w:rPr>
      </w:pPr>
      <w:r>
        <w:rPr>
          <w:rFonts w:ascii="Times New Roman" w:hAnsi="Times New Roman"/>
        </w:rPr>
        <w:t xml:space="preserve">Committee Updates </w:t>
      </w:r>
    </w:p>
    <w:p w14:paraId="06CC4569" w14:textId="22977DAD" w:rsidR="00936F8E" w:rsidRDefault="00936F8E" w:rsidP="008A2625">
      <w:pPr>
        <w:pStyle w:val="ListParagraph"/>
        <w:numPr>
          <w:ilvl w:val="1"/>
          <w:numId w:val="1"/>
        </w:numPr>
        <w:rPr>
          <w:rFonts w:ascii="Times New Roman" w:hAnsi="Times New Roman"/>
        </w:rPr>
      </w:pPr>
      <w:r w:rsidRPr="00B16E01">
        <w:rPr>
          <w:rFonts w:ascii="Times New Roman" w:hAnsi="Times New Roman"/>
          <w:u w:val="single"/>
        </w:rPr>
        <w:t>Budgetary Affairs</w:t>
      </w:r>
      <w:r w:rsidR="00AD7186">
        <w:rPr>
          <w:rFonts w:ascii="Times New Roman" w:hAnsi="Times New Roman"/>
        </w:rPr>
        <w:t xml:space="preserve">: Meg </w:t>
      </w:r>
      <w:proofErr w:type="spellStart"/>
      <w:r w:rsidR="00AD7186">
        <w:rPr>
          <w:rFonts w:ascii="Times New Roman" w:hAnsi="Times New Roman"/>
        </w:rPr>
        <w:t>Kamman</w:t>
      </w:r>
      <w:proofErr w:type="spellEnd"/>
    </w:p>
    <w:p w14:paraId="28BD0EB8" w14:textId="74E06DDE" w:rsidR="001E50F9" w:rsidRPr="004960BE" w:rsidRDefault="001E50F9" w:rsidP="001E50F9">
      <w:pPr>
        <w:pStyle w:val="ListParagraph"/>
        <w:numPr>
          <w:ilvl w:val="2"/>
          <w:numId w:val="1"/>
        </w:numPr>
        <w:rPr>
          <w:rFonts w:ascii="Times New Roman" w:hAnsi="Times New Roman"/>
        </w:rPr>
      </w:pPr>
      <w:r w:rsidRPr="004960BE">
        <w:rPr>
          <w:rFonts w:ascii="Times New Roman" w:hAnsi="Times New Roman"/>
        </w:rPr>
        <w:t>Committee met last month, meet again this week. Finalized goals in creation of flowchart showing faculty salary over a career-span, clarify merit procedures, increase transparency of budget issues</w:t>
      </w:r>
    </w:p>
    <w:p w14:paraId="658F84D0" w14:textId="60E3E711" w:rsidR="00936F8E" w:rsidRPr="001E50F9" w:rsidRDefault="00936F8E" w:rsidP="008A2625">
      <w:pPr>
        <w:pStyle w:val="ListParagraph"/>
        <w:numPr>
          <w:ilvl w:val="1"/>
          <w:numId w:val="1"/>
        </w:numPr>
        <w:rPr>
          <w:rFonts w:ascii="Times New Roman" w:eastAsia="Times New Roman" w:hAnsi="Times New Roman"/>
          <w:b/>
          <w:bCs/>
        </w:rPr>
      </w:pPr>
      <w:r w:rsidRPr="00566C47">
        <w:rPr>
          <w:rFonts w:ascii="Times New Roman" w:hAnsi="Times New Roman"/>
          <w:u w:val="single"/>
        </w:rPr>
        <w:t>College Curriculum</w:t>
      </w:r>
      <w:r w:rsidR="00AD7186">
        <w:rPr>
          <w:rFonts w:ascii="Times New Roman" w:hAnsi="Times New Roman"/>
        </w:rPr>
        <w:t>: Julie Brown</w:t>
      </w:r>
    </w:p>
    <w:p w14:paraId="2224561D" w14:textId="324DAD46" w:rsidR="001E50F9" w:rsidRPr="004960BE" w:rsidRDefault="001E50F9" w:rsidP="001E50F9">
      <w:pPr>
        <w:pStyle w:val="ListParagraph"/>
        <w:numPr>
          <w:ilvl w:val="2"/>
          <w:numId w:val="1"/>
        </w:numPr>
        <w:rPr>
          <w:rFonts w:ascii="Times New Roman" w:eastAsia="Times New Roman" w:hAnsi="Times New Roman"/>
        </w:rPr>
      </w:pPr>
      <w:r w:rsidRPr="004960BE">
        <w:rPr>
          <w:rFonts w:ascii="Times New Roman" w:hAnsi="Times New Roman"/>
        </w:rPr>
        <w:t>Met on 11/8, reviewed 11 items, including graduate certificates, new and revised courses, most were approved / conditionally approved</w:t>
      </w:r>
      <w:r w:rsidRPr="004960BE">
        <w:rPr>
          <w:rFonts w:ascii="Times New Roman" w:eastAsia="Times New Roman" w:hAnsi="Times New Roman"/>
        </w:rPr>
        <w:t>. Final meeting for semester is Monday, 2/13 (</w:t>
      </w:r>
      <w:proofErr w:type="spellStart"/>
      <w:r w:rsidRPr="004960BE">
        <w:rPr>
          <w:rFonts w:ascii="Times New Roman" w:eastAsia="Times New Roman" w:hAnsi="Times New Roman"/>
        </w:rPr>
        <w:t>HyFlex</w:t>
      </w:r>
      <w:proofErr w:type="spellEnd"/>
      <w:r w:rsidRPr="004960BE">
        <w:rPr>
          <w:rFonts w:ascii="Times New Roman" w:eastAsia="Times New Roman" w:hAnsi="Times New Roman"/>
        </w:rPr>
        <w:t xml:space="preserve"> NRN 2707)</w:t>
      </w:r>
    </w:p>
    <w:p w14:paraId="4DE71E31" w14:textId="68FD33F0" w:rsidR="00936F8E" w:rsidRPr="001E50F9" w:rsidRDefault="00936F8E" w:rsidP="008A2625">
      <w:pPr>
        <w:pStyle w:val="ListParagraph"/>
        <w:numPr>
          <w:ilvl w:val="1"/>
          <w:numId w:val="1"/>
        </w:numPr>
        <w:spacing w:before="100" w:beforeAutospacing="1" w:after="100" w:afterAutospacing="1" w:line="259" w:lineRule="auto"/>
        <w:rPr>
          <w:rFonts w:ascii="Times New Roman" w:eastAsia="Times New Roman" w:hAnsi="Times New Roman"/>
        </w:rPr>
      </w:pPr>
      <w:r w:rsidRPr="00566C47">
        <w:rPr>
          <w:rFonts w:ascii="Times New Roman" w:hAnsi="Times New Roman"/>
          <w:u w:val="single"/>
        </w:rPr>
        <w:t>Diversity &amp; Inclusion</w:t>
      </w:r>
      <w:r w:rsidR="00AD7186">
        <w:rPr>
          <w:rFonts w:ascii="Times New Roman" w:hAnsi="Times New Roman"/>
        </w:rPr>
        <w:t>: Anne Seraphine</w:t>
      </w:r>
    </w:p>
    <w:p w14:paraId="2581102C" w14:textId="29DA73F5" w:rsidR="001E50F9" w:rsidRPr="004960BE" w:rsidRDefault="001E50F9" w:rsidP="001E50F9">
      <w:pPr>
        <w:pStyle w:val="ListParagraph"/>
        <w:numPr>
          <w:ilvl w:val="2"/>
          <w:numId w:val="1"/>
        </w:numPr>
        <w:spacing w:before="100" w:beforeAutospacing="1" w:after="100" w:afterAutospacing="1" w:line="259" w:lineRule="auto"/>
        <w:rPr>
          <w:rFonts w:ascii="Times New Roman" w:eastAsia="Times New Roman" w:hAnsi="Times New Roman"/>
        </w:rPr>
      </w:pPr>
      <w:r w:rsidRPr="004960BE">
        <w:rPr>
          <w:rFonts w:ascii="Times New Roman" w:hAnsi="Times New Roman"/>
        </w:rPr>
        <w:t>Met on Friday before meeting, talked about the mission statement and update for December FPC agenda</w:t>
      </w:r>
      <w:r w:rsidRPr="004960BE">
        <w:rPr>
          <w:rFonts w:ascii="Times New Roman" w:eastAsia="Times New Roman" w:hAnsi="Times New Roman"/>
        </w:rPr>
        <w:t xml:space="preserve">. Action-oriented mission statement for increased engagement of </w:t>
      </w:r>
      <w:r w:rsidR="004960BE" w:rsidRPr="004960BE">
        <w:rPr>
          <w:rFonts w:ascii="Times New Roman" w:eastAsia="Times New Roman" w:hAnsi="Times New Roman"/>
        </w:rPr>
        <w:t>COE</w:t>
      </w:r>
      <w:r w:rsidRPr="004960BE">
        <w:rPr>
          <w:rFonts w:ascii="Times New Roman" w:eastAsia="Times New Roman" w:hAnsi="Times New Roman"/>
        </w:rPr>
        <w:t>. Going to put out a survey for a book for a special digital experience</w:t>
      </w:r>
      <w:r w:rsidR="004960BE">
        <w:rPr>
          <w:rFonts w:ascii="Times New Roman" w:eastAsia="Times New Roman" w:hAnsi="Times New Roman"/>
        </w:rPr>
        <w:t>: a</w:t>
      </w:r>
      <w:r w:rsidRPr="004960BE">
        <w:rPr>
          <w:rFonts w:ascii="Times New Roman" w:eastAsia="Times New Roman" w:hAnsi="Times New Roman"/>
        </w:rPr>
        <w:t xml:space="preserve"> D&amp;I virtual talk moderated by Erica McCray. It will be interactive. Responses to the book, art, narratives, etc. with a repository for sharing to build engagement and get great ideas together. Looking at March 14</w:t>
      </w:r>
      <w:r w:rsidRPr="004960BE">
        <w:rPr>
          <w:rFonts w:ascii="Times New Roman" w:eastAsia="Times New Roman" w:hAnsi="Times New Roman"/>
          <w:vertAlign w:val="superscript"/>
        </w:rPr>
        <w:t>th</w:t>
      </w:r>
      <w:r w:rsidRPr="004960BE">
        <w:rPr>
          <w:rFonts w:ascii="Times New Roman" w:eastAsia="Times New Roman" w:hAnsi="Times New Roman"/>
        </w:rPr>
        <w:t xml:space="preserve"> for event, next meeting is January 21</w:t>
      </w:r>
      <w:r w:rsidRPr="004960BE">
        <w:rPr>
          <w:rFonts w:ascii="Times New Roman" w:eastAsia="Times New Roman" w:hAnsi="Times New Roman"/>
          <w:vertAlign w:val="superscript"/>
        </w:rPr>
        <w:t>st</w:t>
      </w:r>
    </w:p>
    <w:p w14:paraId="367E1697" w14:textId="45C91A6B" w:rsidR="00936F8E" w:rsidRDefault="00936F8E" w:rsidP="008A2625">
      <w:pPr>
        <w:pStyle w:val="ListParagraph"/>
        <w:numPr>
          <w:ilvl w:val="1"/>
          <w:numId w:val="1"/>
        </w:numPr>
        <w:rPr>
          <w:rFonts w:ascii="Times New Roman" w:hAnsi="Times New Roman"/>
        </w:rPr>
      </w:pPr>
      <w:r w:rsidRPr="00566C47">
        <w:rPr>
          <w:rFonts w:ascii="Times New Roman" w:hAnsi="Times New Roman"/>
          <w:u w:val="single"/>
        </w:rPr>
        <w:t>Faculty Affairs</w:t>
      </w:r>
      <w:r w:rsidR="00AD7186">
        <w:rPr>
          <w:rFonts w:ascii="Times New Roman" w:hAnsi="Times New Roman"/>
        </w:rPr>
        <w:t xml:space="preserve">: Tara </w:t>
      </w:r>
      <w:proofErr w:type="spellStart"/>
      <w:r w:rsidR="00AD7186">
        <w:rPr>
          <w:rFonts w:ascii="Times New Roman" w:hAnsi="Times New Roman"/>
        </w:rPr>
        <w:t>Mathien</w:t>
      </w:r>
      <w:proofErr w:type="spellEnd"/>
    </w:p>
    <w:p w14:paraId="4F074C3E" w14:textId="6567F8BD" w:rsidR="001E50F9" w:rsidRPr="004960BE" w:rsidRDefault="004E5183" w:rsidP="001E50F9">
      <w:pPr>
        <w:pStyle w:val="ListParagraph"/>
        <w:numPr>
          <w:ilvl w:val="2"/>
          <w:numId w:val="1"/>
        </w:numPr>
        <w:rPr>
          <w:rFonts w:ascii="Times New Roman" w:hAnsi="Times New Roman"/>
        </w:rPr>
      </w:pPr>
      <w:r w:rsidRPr="004960BE">
        <w:rPr>
          <w:rFonts w:ascii="Times New Roman" w:hAnsi="Times New Roman"/>
        </w:rPr>
        <w:lastRenderedPageBreak/>
        <w:t xml:space="preserve">Met on 11/10, continuing to work on CBA updates. </w:t>
      </w:r>
      <w:r w:rsidR="004960BE" w:rsidRPr="004960BE">
        <w:rPr>
          <w:rFonts w:ascii="Times New Roman" w:hAnsi="Times New Roman"/>
        </w:rPr>
        <w:t>Know</w:t>
      </w:r>
      <w:r w:rsidRPr="004960BE">
        <w:rPr>
          <w:rFonts w:ascii="Times New Roman" w:hAnsi="Times New Roman"/>
        </w:rPr>
        <w:t xml:space="preserve"> your school bylaws are being reviewed. Also</w:t>
      </w:r>
      <w:r w:rsidR="004960BE">
        <w:rPr>
          <w:rFonts w:ascii="Times New Roman" w:hAnsi="Times New Roman"/>
        </w:rPr>
        <w:t xml:space="preserve">, </w:t>
      </w:r>
      <w:r w:rsidR="004960BE" w:rsidRPr="00F71379">
        <w:rPr>
          <w:rFonts w:ascii="Times New Roman" w:hAnsi="Times New Roman"/>
        </w:rPr>
        <w:t>we have</w:t>
      </w:r>
      <w:r w:rsidRPr="00F71379">
        <w:rPr>
          <w:rFonts w:ascii="Times New Roman" w:hAnsi="Times New Roman"/>
        </w:rPr>
        <w:t xml:space="preserve"> been asked to look at faculty with joint appointments and voting rights at college level, along with T&amp;P committe</w:t>
      </w:r>
      <w:r w:rsidR="00F71379" w:rsidRPr="00F71379">
        <w:rPr>
          <w:rFonts w:ascii="Times New Roman" w:hAnsi="Times New Roman"/>
        </w:rPr>
        <w:t>e</w:t>
      </w:r>
      <w:r w:rsidRPr="00F71379">
        <w:rPr>
          <w:rFonts w:ascii="Times New Roman" w:hAnsi="Times New Roman"/>
        </w:rPr>
        <w:t xml:space="preserve"> </w:t>
      </w:r>
      <w:r w:rsidR="00F71379" w:rsidRPr="00F71379">
        <w:rPr>
          <w:rFonts w:ascii="Times New Roman" w:hAnsi="Times New Roman"/>
        </w:rPr>
        <w:t>membership</w:t>
      </w:r>
      <w:r w:rsidRPr="00F71379">
        <w:rPr>
          <w:rFonts w:ascii="Times New Roman" w:hAnsi="Times New Roman"/>
        </w:rPr>
        <w:t>. S</w:t>
      </w:r>
      <w:r w:rsidRPr="004960BE">
        <w:rPr>
          <w:rFonts w:ascii="Times New Roman" w:hAnsi="Times New Roman"/>
        </w:rPr>
        <w:t>tay tuned for CBA updates.</w:t>
      </w:r>
    </w:p>
    <w:p w14:paraId="1E358210" w14:textId="73CCB6BD" w:rsidR="00936F8E" w:rsidRDefault="00936F8E" w:rsidP="008A2625">
      <w:pPr>
        <w:pStyle w:val="ListParagraph"/>
        <w:numPr>
          <w:ilvl w:val="1"/>
          <w:numId w:val="1"/>
        </w:numPr>
        <w:rPr>
          <w:rFonts w:ascii="Times New Roman" w:hAnsi="Times New Roman"/>
        </w:rPr>
      </w:pPr>
      <w:r w:rsidRPr="00B16E01">
        <w:rPr>
          <w:rFonts w:ascii="Times New Roman" w:hAnsi="Times New Roman"/>
          <w:u w:val="single"/>
        </w:rPr>
        <w:t>Lectures, Seminars &amp; Awards</w:t>
      </w:r>
      <w:r w:rsidR="00AD7186">
        <w:rPr>
          <w:rFonts w:ascii="Times New Roman" w:hAnsi="Times New Roman"/>
        </w:rPr>
        <w:t>: Shelley Warm</w:t>
      </w:r>
    </w:p>
    <w:p w14:paraId="0F8B58A8" w14:textId="02275B70" w:rsidR="004E5183" w:rsidRPr="00D3772C" w:rsidRDefault="004E5183" w:rsidP="004E5183">
      <w:pPr>
        <w:pStyle w:val="ListParagraph"/>
        <w:numPr>
          <w:ilvl w:val="2"/>
          <w:numId w:val="1"/>
        </w:numPr>
        <w:rPr>
          <w:rFonts w:ascii="Times New Roman" w:hAnsi="Times New Roman"/>
        </w:rPr>
      </w:pPr>
      <w:r w:rsidRPr="00D3772C">
        <w:rPr>
          <w:rFonts w:ascii="Times New Roman" w:hAnsi="Times New Roman"/>
        </w:rPr>
        <w:t xml:space="preserve">Emailing back and forth about speakers. Reviewing applications, trying to meet around 12/10 to look at applications for awards. </w:t>
      </w:r>
    </w:p>
    <w:p w14:paraId="3AEB7A88" w14:textId="0218467A" w:rsidR="004E5183" w:rsidRPr="00D3772C" w:rsidRDefault="004E5183" w:rsidP="004E5183">
      <w:pPr>
        <w:pStyle w:val="ListParagraph"/>
        <w:numPr>
          <w:ilvl w:val="2"/>
          <w:numId w:val="1"/>
        </w:numPr>
        <w:rPr>
          <w:rFonts w:ascii="Times New Roman" w:hAnsi="Times New Roman"/>
        </w:rPr>
      </w:pPr>
      <w:r w:rsidRPr="00D3772C">
        <w:rPr>
          <w:rFonts w:ascii="Times New Roman" w:hAnsi="Times New Roman"/>
        </w:rPr>
        <w:t xml:space="preserve">Question: </w:t>
      </w:r>
      <w:r w:rsidR="00D3772C">
        <w:rPr>
          <w:rFonts w:ascii="Times New Roman" w:hAnsi="Times New Roman"/>
        </w:rPr>
        <w:t>Did we discuss j</w:t>
      </w:r>
      <w:r w:rsidRPr="00D3772C">
        <w:rPr>
          <w:rFonts w:ascii="Times New Roman" w:hAnsi="Times New Roman"/>
        </w:rPr>
        <w:t>oin</w:t>
      </w:r>
      <w:r w:rsidR="00D3772C">
        <w:rPr>
          <w:rFonts w:ascii="Times New Roman" w:hAnsi="Times New Roman"/>
        </w:rPr>
        <w:t>ing</w:t>
      </w:r>
      <w:r w:rsidRPr="00D3772C">
        <w:rPr>
          <w:rFonts w:ascii="Times New Roman" w:hAnsi="Times New Roman"/>
        </w:rPr>
        <w:t xml:space="preserve"> forces with D&amp;I about an event? </w:t>
      </w:r>
    </w:p>
    <w:p w14:paraId="0BD721AF" w14:textId="5FBC4285" w:rsidR="004E5183" w:rsidRPr="00D3772C" w:rsidRDefault="004E5183" w:rsidP="004E5183">
      <w:pPr>
        <w:pStyle w:val="ListParagraph"/>
        <w:numPr>
          <w:ilvl w:val="3"/>
          <w:numId w:val="1"/>
        </w:numPr>
        <w:rPr>
          <w:rFonts w:ascii="Times New Roman" w:hAnsi="Times New Roman"/>
        </w:rPr>
      </w:pPr>
      <w:r w:rsidRPr="00D3772C">
        <w:rPr>
          <w:rFonts w:ascii="Times New Roman" w:hAnsi="Times New Roman"/>
        </w:rPr>
        <w:t>Answer: I don’t remember that, but I will mention it to John and the committee.</w:t>
      </w:r>
    </w:p>
    <w:p w14:paraId="05CB662D" w14:textId="5450D5B6" w:rsidR="00936F8E" w:rsidRDefault="00936F8E" w:rsidP="008A2625">
      <w:pPr>
        <w:pStyle w:val="ListParagraph"/>
        <w:numPr>
          <w:ilvl w:val="1"/>
          <w:numId w:val="1"/>
        </w:numPr>
        <w:rPr>
          <w:rFonts w:ascii="Times New Roman" w:hAnsi="Times New Roman"/>
        </w:rPr>
      </w:pPr>
      <w:r w:rsidRPr="002831C1">
        <w:rPr>
          <w:rFonts w:ascii="Times New Roman" w:hAnsi="Times New Roman"/>
          <w:u w:val="single"/>
        </w:rPr>
        <w:t>Long Range Planning</w:t>
      </w:r>
      <w:r w:rsidR="00AD7186">
        <w:rPr>
          <w:rFonts w:ascii="Times New Roman" w:hAnsi="Times New Roman"/>
        </w:rPr>
        <w:t>: Chris Redding</w:t>
      </w:r>
    </w:p>
    <w:p w14:paraId="3C238873" w14:textId="5E27D2E4" w:rsidR="004E5183" w:rsidRPr="00D3772C" w:rsidRDefault="004E5183" w:rsidP="004E5183">
      <w:pPr>
        <w:pStyle w:val="ListParagraph"/>
        <w:numPr>
          <w:ilvl w:val="2"/>
          <w:numId w:val="1"/>
        </w:numPr>
        <w:rPr>
          <w:rFonts w:ascii="Times New Roman" w:hAnsi="Times New Roman"/>
        </w:rPr>
      </w:pPr>
      <w:r w:rsidRPr="00D3772C">
        <w:rPr>
          <w:rFonts w:ascii="Times New Roman" w:hAnsi="Times New Roman"/>
        </w:rPr>
        <w:t>Have not met since last meeting, nothing to report.</w:t>
      </w:r>
    </w:p>
    <w:p w14:paraId="671B6EF6" w14:textId="38D2637F" w:rsidR="00936F8E" w:rsidRDefault="00936F8E" w:rsidP="008A2625">
      <w:pPr>
        <w:pStyle w:val="ListParagraph"/>
        <w:numPr>
          <w:ilvl w:val="1"/>
          <w:numId w:val="1"/>
        </w:numPr>
        <w:rPr>
          <w:rFonts w:ascii="Times New Roman" w:hAnsi="Times New Roman"/>
        </w:rPr>
      </w:pPr>
      <w:r w:rsidRPr="00566C47">
        <w:rPr>
          <w:rFonts w:ascii="Times New Roman" w:hAnsi="Times New Roman"/>
          <w:u w:val="single"/>
        </w:rPr>
        <w:t>Research Advisory</w:t>
      </w:r>
      <w:r w:rsidR="00AD7186">
        <w:rPr>
          <w:rFonts w:ascii="Times New Roman" w:hAnsi="Times New Roman"/>
        </w:rPr>
        <w:t>: Julie Brown</w:t>
      </w:r>
    </w:p>
    <w:p w14:paraId="7A3FE3D6" w14:textId="0CCCAD59" w:rsidR="004E5183" w:rsidRPr="00D3772C" w:rsidRDefault="004E5183" w:rsidP="004E5183">
      <w:pPr>
        <w:pStyle w:val="ListParagraph"/>
        <w:numPr>
          <w:ilvl w:val="2"/>
          <w:numId w:val="1"/>
        </w:numPr>
        <w:rPr>
          <w:rFonts w:ascii="Times New Roman" w:hAnsi="Times New Roman"/>
        </w:rPr>
      </w:pPr>
      <w:r w:rsidRPr="00D3772C">
        <w:rPr>
          <w:rFonts w:ascii="Times New Roman" w:hAnsi="Times New Roman"/>
        </w:rPr>
        <w:t xml:space="preserve">Met on 11/8. Reviewed 3 concept paper submissions for research opportunity </w:t>
      </w:r>
      <w:r w:rsidRPr="00F71379">
        <w:rPr>
          <w:rFonts w:ascii="Times New Roman" w:hAnsi="Times New Roman"/>
        </w:rPr>
        <w:t>seed fund</w:t>
      </w:r>
      <w:r w:rsidRPr="00D3772C">
        <w:rPr>
          <w:rFonts w:ascii="Times New Roman" w:hAnsi="Times New Roman"/>
        </w:rPr>
        <w:t xml:space="preserve">. Next meeting 12/3 </w:t>
      </w:r>
      <w:r w:rsidR="00D3772C">
        <w:rPr>
          <w:rFonts w:ascii="Times New Roman" w:hAnsi="Times New Roman"/>
        </w:rPr>
        <w:t xml:space="preserve">at </w:t>
      </w:r>
      <w:r w:rsidRPr="00D3772C">
        <w:rPr>
          <w:rFonts w:ascii="Times New Roman" w:hAnsi="Times New Roman"/>
        </w:rPr>
        <w:t xml:space="preserve">4pm, </w:t>
      </w:r>
      <w:r w:rsidR="00D3772C">
        <w:rPr>
          <w:rFonts w:ascii="Times New Roman" w:hAnsi="Times New Roman"/>
        </w:rPr>
        <w:t xml:space="preserve">will </w:t>
      </w:r>
      <w:r w:rsidRPr="00D3772C">
        <w:rPr>
          <w:rFonts w:ascii="Times New Roman" w:hAnsi="Times New Roman"/>
        </w:rPr>
        <w:t xml:space="preserve">review CBA to determine if there are implications on committee’s work. </w:t>
      </w:r>
    </w:p>
    <w:p w14:paraId="227CD06D" w14:textId="455A3872" w:rsidR="00936F8E" w:rsidRDefault="00936F8E" w:rsidP="008A2625">
      <w:pPr>
        <w:pStyle w:val="ListParagraph"/>
        <w:numPr>
          <w:ilvl w:val="1"/>
          <w:numId w:val="1"/>
        </w:numPr>
        <w:rPr>
          <w:rFonts w:ascii="Times New Roman" w:hAnsi="Times New Roman"/>
        </w:rPr>
      </w:pPr>
      <w:r w:rsidRPr="00B16E01">
        <w:rPr>
          <w:rFonts w:ascii="Times New Roman" w:hAnsi="Times New Roman"/>
          <w:u w:val="single"/>
        </w:rPr>
        <w:t>Technology &amp; Distance Ed</w:t>
      </w:r>
      <w:r w:rsidR="00AD7186">
        <w:rPr>
          <w:rFonts w:ascii="Times New Roman" w:hAnsi="Times New Roman"/>
        </w:rPr>
        <w:t>: Maya Israel</w:t>
      </w:r>
    </w:p>
    <w:p w14:paraId="313450C5" w14:textId="03E2B44A" w:rsidR="004E5183" w:rsidRPr="00D3772C" w:rsidRDefault="004E5183" w:rsidP="004E5183">
      <w:pPr>
        <w:pStyle w:val="ListParagraph"/>
        <w:numPr>
          <w:ilvl w:val="2"/>
          <w:numId w:val="1"/>
        </w:numPr>
        <w:rPr>
          <w:rFonts w:ascii="Times New Roman" w:hAnsi="Times New Roman"/>
        </w:rPr>
      </w:pPr>
      <w:r w:rsidRPr="00D3772C">
        <w:rPr>
          <w:rFonts w:ascii="Times New Roman" w:hAnsi="Times New Roman"/>
        </w:rPr>
        <w:t xml:space="preserve">Met on 11/5. Discussed data </w:t>
      </w:r>
      <w:r w:rsidRPr="00F71379">
        <w:rPr>
          <w:rFonts w:ascii="Times New Roman" w:hAnsi="Times New Roman"/>
        </w:rPr>
        <w:t>from Nathan on</w:t>
      </w:r>
      <w:r w:rsidRPr="00D3772C">
        <w:rPr>
          <w:rFonts w:ascii="Times New Roman" w:hAnsi="Times New Roman"/>
        </w:rPr>
        <w:t xml:space="preserve"> distance ed programs </w:t>
      </w:r>
      <w:r w:rsidR="00D3772C">
        <w:rPr>
          <w:rFonts w:ascii="Times New Roman" w:hAnsi="Times New Roman"/>
        </w:rPr>
        <w:t>analyzed</w:t>
      </w:r>
      <w:r w:rsidRPr="00D3772C">
        <w:rPr>
          <w:rFonts w:ascii="Times New Roman" w:hAnsi="Times New Roman"/>
        </w:rPr>
        <w:t xml:space="preserve"> by demographics</w:t>
      </w:r>
      <w:r w:rsidR="00D3772C">
        <w:rPr>
          <w:rFonts w:ascii="Times New Roman" w:hAnsi="Times New Roman"/>
        </w:rPr>
        <w:t xml:space="preserve">. This </w:t>
      </w:r>
      <w:r w:rsidRPr="00D3772C">
        <w:rPr>
          <w:rFonts w:ascii="Times New Roman" w:hAnsi="Times New Roman"/>
        </w:rPr>
        <w:t xml:space="preserve">data </w:t>
      </w:r>
      <w:r w:rsidR="00D3772C">
        <w:rPr>
          <w:rFonts w:ascii="Times New Roman" w:hAnsi="Times New Roman"/>
        </w:rPr>
        <w:t xml:space="preserve">is </w:t>
      </w:r>
      <w:r w:rsidRPr="00D3772C">
        <w:rPr>
          <w:rFonts w:ascii="Times New Roman" w:hAnsi="Times New Roman"/>
        </w:rPr>
        <w:t>going to online programs to see if they are willing to share the data to look across programs (</w:t>
      </w:r>
      <w:r w:rsidR="00D3772C">
        <w:rPr>
          <w:rFonts w:ascii="Times New Roman" w:hAnsi="Times New Roman"/>
        </w:rPr>
        <w:t xml:space="preserve">we do not want to force them if </w:t>
      </w:r>
      <w:r w:rsidRPr="00D3772C">
        <w:rPr>
          <w:rFonts w:ascii="Times New Roman" w:hAnsi="Times New Roman"/>
        </w:rPr>
        <w:t xml:space="preserve">they </w:t>
      </w:r>
      <w:r w:rsidR="00D3772C">
        <w:rPr>
          <w:rFonts w:ascii="Times New Roman" w:hAnsi="Times New Roman"/>
        </w:rPr>
        <w:t xml:space="preserve">do not </w:t>
      </w:r>
      <w:r w:rsidRPr="00D3772C">
        <w:rPr>
          <w:rFonts w:ascii="Times New Roman" w:hAnsi="Times New Roman"/>
        </w:rPr>
        <w:t>want</w:t>
      </w:r>
      <w:r w:rsidR="00D3772C">
        <w:rPr>
          <w:rFonts w:ascii="Times New Roman" w:hAnsi="Times New Roman"/>
        </w:rPr>
        <w:t xml:space="preserve"> to</w:t>
      </w:r>
      <w:r w:rsidRPr="00D3772C">
        <w:rPr>
          <w:rFonts w:ascii="Times New Roman" w:hAnsi="Times New Roman"/>
        </w:rPr>
        <w:t xml:space="preserve">). </w:t>
      </w:r>
      <w:r w:rsidR="00D3772C">
        <w:rPr>
          <w:rFonts w:ascii="Times New Roman" w:hAnsi="Times New Roman"/>
        </w:rPr>
        <w:t>Moving forward with a policy</w:t>
      </w:r>
      <w:r w:rsidRPr="00D3772C">
        <w:rPr>
          <w:rFonts w:ascii="Times New Roman" w:hAnsi="Times New Roman"/>
        </w:rPr>
        <w:t xml:space="preserve"> recommendation to </w:t>
      </w:r>
      <w:r w:rsidR="00D3772C">
        <w:rPr>
          <w:rFonts w:ascii="Times New Roman" w:hAnsi="Times New Roman"/>
        </w:rPr>
        <w:t>create</w:t>
      </w:r>
      <w:r w:rsidRPr="00D3772C">
        <w:rPr>
          <w:rFonts w:ascii="Times New Roman" w:hAnsi="Times New Roman"/>
        </w:rPr>
        <w:t xml:space="preserve"> better procedures for getting this data for online programs. Potentially working with LSAC for speakers regarding distance education. Looking at </w:t>
      </w:r>
      <w:r w:rsidR="00F71379" w:rsidRPr="00F71379">
        <w:rPr>
          <w:rFonts w:ascii="Times New Roman" w:hAnsi="Times New Roman"/>
        </w:rPr>
        <w:t>C</w:t>
      </w:r>
      <w:r w:rsidRPr="00F71379">
        <w:rPr>
          <w:rFonts w:ascii="Times New Roman" w:hAnsi="Times New Roman"/>
        </w:rPr>
        <w:t>IPS</w:t>
      </w:r>
      <w:r w:rsidRPr="00D3772C">
        <w:rPr>
          <w:rFonts w:ascii="Times New Roman" w:hAnsi="Times New Roman"/>
        </w:rPr>
        <w:t xml:space="preserve"> because a lot is happening across programs – it would be good to give recommendations and suggestions regarding addressing goals related to diversity. Next meeting </w:t>
      </w:r>
      <w:r w:rsidR="00D3772C">
        <w:rPr>
          <w:rFonts w:ascii="Times New Roman" w:hAnsi="Times New Roman"/>
        </w:rPr>
        <w:t xml:space="preserve">is </w:t>
      </w:r>
      <w:r w:rsidRPr="00D3772C">
        <w:rPr>
          <w:rFonts w:ascii="Times New Roman" w:hAnsi="Times New Roman"/>
        </w:rPr>
        <w:t>12/10</w:t>
      </w:r>
    </w:p>
    <w:p w14:paraId="7D89BF07" w14:textId="3E7061B8" w:rsidR="00667F45" w:rsidRDefault="00667F45" w:rsidP="008A2625">
      <w:pPr>
        <w:pStyle w:val="ListParagraph"/>
        <w:numPr>
          <w:ilvl w:val="1"/>
          <w:numId w:val="1"/>
        </w:numPr>
        <w:rPr>
          <w:rFonts w:ascii="Times New Roman" w:hAnsi="Times New Roman"/>
        </w:rPr>
      </w:pPr>
      <w:r>
        <w:rPr>
          <w:rFonts w:ascii="Times New Roman" w:hAnsi="Times New Roman"/>
          <w:u w:val="single"/>
        </w:rPr>
        <w:t>Doctoral research requirements (working group):</w:t>
      </w:r>
      <w:r w:rsidR="004530E4">
        <w:rPr>
          <w:rFonts w:ascii="Times New Roman" w:hAnsi="Times New Roman"/>
        </w:rPr>
        <w:t xml:space="preserve"> Angela </w:t>
      </w:r>
      <w:proofErr w:type="spellStart"/>
      <w:r w:rsidR="004530E4">
        <w:rPr>
          <w:rFonts w:ascii="Times New Roman" w:hAnsi="Times New Roman"/>
        </w:rPr>
        <w:t>Kohnen</w:t>
      </w:r>
      <w:proofErr w:type="spellEnd"/>
      <w:r w:rsidR="004530E4">
        <w:rPr>
          <w:rFonts w:ascii="Times New Roman" w:hAnsi="Times New Roman"/>
        </w:rPr>
        <w:t>/Tina Smith-</w:t>
      </w:r>
      <w:proofErr w:type="spellStart"/>
      <w:r w:rsidR="004530E4">
        <w:rPr>
          <w:rFonts w:ascii="Times New Roman" w:hAnsi="Times New Roman"/>
        </w:rPr>
        <w:t>Bonahue</w:t>
      </w:r>
      <w:proofErr w:type="spellEnd"/>
    </w:p>
    <w:p w14:paraId="7861B2E5" w14:textId="335FA985" w:rsidR="004E5183" w:rsidRPr="00D3772C" w:rsidRDefault="004E5183" w:rsidP="004E5183">
      <w:pPr>
        <w:pStyle w:val="ListParagraph"/>
        <w:numPr>
          <w:ilvl w:val="2"/>
          <w:numId w:val="1"/>
        </w:numPr>
        <w:rPr>
          <w:rFonts w:ascii="Times New Roman" w:hAnsi="Times New Roman"/>
        </w:rPr>
      </w:pPr>
      <w:r w:rsidRPr="00D3772C">
        <w:rPr>
          <w:rFonts w:ascii="Times New Roman" w:hAnsi="Times New Roman"/>
        </w:rPr>
        <w:t>In the process of scheduling next meeting, had their initial meeting. Examining research requirements for on-campus doctoral students, looking at recommendations for updating policy as needed (because of so many new courses and new faculty). Collecting information from peer institutions to see how our institution compares. Next meeting by end of the month, new information in early January.</w:t>
      </w:r>
    </w:p>
    <w:p w14:paraId="131481D1" w14:textId="77F72A01" w:rsidR="00EE0F14" w:rsidRDefault="00AD7186" w:rsidP="00EE0F14">
      <w:pPr>
        <w:pStyle w:val="ListParagraph"/>
        <w:numPr>
          <w:ilvl w:val="0"/>
          <w:numId w:val="1"/>
        </w:numPr>
        <w:ind w:firstLine="0"/>
        <w:rPr>
          <w:rFonts w:ascii="Times New Roman" w:hAnsi="Times New Roman"/>
        </w:rPr>
      </w:pPr>
      <w:r>
        <w:rPr>
          <w:rFonts w:ascii="Times New Roman" w:hAnsi="Times New Roman"/>
        </w:rPr>
        <w:t>Updates from Faculty Senate: Julie Brown</w:t>
      </w:r>
    </w:p>
    <w:p w14:paraId="60136EA2" w14:textId="52687081" w:rsidR="004E5183" w:rsidRDefault="004E5183" w:rsidP="004E5183">
      <w:pPr>
        <w:pStyle w:val="ListParagraph"/>
        <w:numPr>
          <w:ilvl w:val="1"/>
          <w:numId w:val="1"/>
        </w:numPr>
        <w:rPr>
          <w:rFonts w:ascii="Times New Roman" w:hAnsi="Times New Roman"/>
        </w:rPr>
      </w:pPr>
      <w:r>
        <w:rPr>
          <w:rFonts w:ascii="Times New Roman" w:hAnsi="Times New Roman"/>
        </w:rPr>
        <w:t xml:space="preserve">Met on 10/21, check inbox for notes. Decision was made for 2024-2025 year – Thanksgiving </w:t>
      </w:r>
      <w:r w:rsidR="00D3772C">
        <w:rPr>
          <w:rFonts w:ascii="Times New Roman" w:hAnsi="Times New Roman"/>
        </w:rPr>
        <w:t>week</w:t>
      </w:r>
      <w:r>
        <w:rPr>
          <w:rFonts w:ascii="Times New Roman" w:hAnsi="Times New Roman"/>
        </w:rPr>
        <w:t xml:space="preserve"> off </w:t>
      </w:r>
      <w:r w:rsidR="00D3772C">
        <w:rPr>
          <w:rFonts w:ascii="Times New Roman" w:hAnsi="Times New Roman"/>
        </w:rPr>
        <w:t>completely</w:t>
      </w:r>
      <w:r>
        <w:rPr>
          <w:rFonts w:ascii="Times New Roman" w:hAnsi="Times New Roman"/>
        </w:rPr>
        <w:t xml:space="preserve">, extra week for </w:t>
      </w:r>
      <w:r w:rsidR="00D3772C">
        <w:rPr>
          <w:rFonts w:ascii="Times New Roman" w:hAnsi="Times New Roman"/>
        </w:rPr>
        <w:t>W</w:t>
      </w:r>
      <w:r>
        <w:rPr>
          <w:rFonts w:ascii="Times New Roman" w:hAnsi="Times New Roman"/>
        </w:rPr>
        <w:t>inter</w:t>
      </w:r>
      <w:r w:rsidR="00D3772C">
        <w:rPr>
          <w:rFonts w:ascii="Times New Roman" w:hAnsi="Times New Roman"/>
        </w:rPr>
        <w:t xml:space="preserve"> break</w:t>
      </w:r>
      <w:r>
        <w:rPr>
          <w:rFonts w:ascii="Times New Roman" w:hAnsi="Times New Roman"/>
        </w:rPr>
        <w:t xml:space="preserve">, Spring break will align with Alachua County schools, </w:t>
      </w:r>
      <w:r w:rsidR="00D3772C">
        <w:rPr>
          <w:rFonts w:ascii="Times New Roman" w:hAnsi="Times New Roman"/>
        </w:rPr>
        <w:t xml:space="preserve">and </w:t>
      </w:r>
      <w:r>
        <w:rPr>
          <w:rFonts w:ascii="Times New Roman" w:hAnsi="Times New Roman"/>
        </w:rPr>
        <w:t>Fall will start a week early.</w:t>
      </w:r>
    </w:p>
    <w:p w14:paraId="056B2E3E" w14:textId="1A008C48" w:rsidR="004E5183" w:rsidRDefault="004E5183" w:rsidP="004E5183">
      <w:pPr>
        <w:pStyle w:val="ListParagraph"/>
        <w:numPr>
          <w:ilvl w:val="1"/>
          <w:numId w:val="1"/>
        </w:numPr>
        <w:rPr>
          <w:rFonts w:ascii="Times New Roman" w:hAnsi="Times New Roman"/>
        </w:rPr>
      </w:pPr>
      <w:r>
        <w:rPr>
          <w:rFonts w:ascii="Times New Roman" w:hAnsi="Times New Roman"/>
        </w:rPr>
        <w:t>Emergency meeting Wednesday in-person and live streamed. Two resolution</w:t>
      </w:r>
      <w:r w:rsidR="00226542">
        <w:rPr>
          <w:rFonts w:ascii="Times New Roman" w:hAnsi="Times New Roman"/>
        </w:rPr>
        <w:t>s about academic freedom. Regular meeting is this Thursday, look for notes afterwards.</w:t>
      </w:r>
    </w:p>
    <w:p w14:paraId="22125F67" w14:textId="707A4310" w:rsidR="00226542" w:rsidRDefault="00226542" w:rsidP="004E5183">
      <w:pPr>
        <w:pStyle w:val="ListParagraph"/>
        <w:numPr>
          <w:ilvl w:val="1"/>
          <w:numId w:val="1"/>
        </w:numPr>
        <w:rPr>
          <w:rFonts w:ascii="Times New Roman" w:hAnsi="Times New Roman"/>
        </w:rPr>
      </w:pPr>
      <w:r>
        <w:rPr>
          <w:rFonts w:ascii="Times New Roman" w:hAnsi="Times New Roman"/>
        </w:rPr>
        <w:t>Angela</w:t>
      </w:r>
    </w:p>
    <w:p w14:paraId="474AEAB4" w14:textId="0E5B11F0" w:rsidR="00226542" w:rsidRDefault="00226542" w:rsidP="00226542">
      <w:pPr>
        <w:pStyle w:val="ListParagraph"/>
        <w:numPr>
          <w:ilvl w:val="2"/>
          <w:numId w:val="1"/>
        </w:numPr>
        <w:rPr>
          <w:rFonts w:ascii="Times New Roman" w:hAnsi="Times New Roman"/>
        </w:rPr>
      </w:pPr>
      <w:r>
        <w:rPr>
          <w:rFonts w:ascii="Times New Roman" w:hAnsi="Times New Roman"/>
        </w:rPr>
        <w:t xml:space="preserve">Ad hoc committee is fact-finding on a short timeline. </w:t>
      </w:r>
      <w:r w:rsidR="00D3772C">
        <w:rPr>
          <w:rFonts w:ascii="Times New Roman" w:hAnsi="Times New Roman"/>
        </w:rPr>
        <w:t>We are l</w:t>
      </w:r>
      <w:r>
        <w:rPr>
          <w:rFonts w:ascii="Times New Roman" w:hAnsi="Times New Roman"/>
        </w:rPr>
        <w:t xml:space="preserve">ooking for trends that we are seeing (not as much individual cases/ solutions); if you have any information that feels relevant, you can reach out </w:t>
      </w:r>
      <w:r w:rsidR="00D3772C">
        <w:rPr>
          <w:rFonts w:ascii="Times New Roman" w:hAnsi="Times New Roman"/>
        </w:rPr>
        <w:t>(</w:t>
      </w:r>
      <w:r>
        <w:rPr>
          <w:rFonts w:ascii="Times New Roman" w:hAnsi="Times New Roman"/>
        </w:rPr>
        <w:t>call if you do not want it in writing</w:t>
      </w:r>
      <w:r w:rsidR="00D3772C">
        <w:rPr>
          <w:rFonts w:ascii="Times New Roman" w:hAnsi="Times New Roman"/>
        </w:rPr>
        <w:t>)</w:t>
      </w:r>
    </w:p>
    <w:p w14:paraId="1D6BAFFB" w14:textId="2C61A9CB" w:rsidR="00226542" w:rsidRDefault="00226542" w:rsidP="00226542">
      <w:pPr>
        <w:pStyle w:val="ListParagraph"/>
        <w:numPr>
          <w:ilvl w:val="2"/>
          <w:numId w:val="1"/>
        </w:numPr>
        <w:rPr>
          <w:rFonts w:ascii="Times New Roman" w:hAnsi="Times New Roman"/>
        </w:rPr>
      </w:pPr>
      <w:r>
        <w:rPr>
          <w:rFonts w:ascii="Times New Roman" w:hAnsi="Times New Roman"/>
        </w:rPr>
        <w:lastRenderedPageBreak/>
        <w:t>We can keep information general vs. specific. Any scenarios where your academic freedom may have been infringed upon</w:t>
      </w:r>
      <w:r w:rsidR="00D3772C">
        <w:rPr>
          <w:rFonts w:ascii="Times New Roman" w:hAnsi="Times New Roman"/>
        </w:rPr>
        <w:t xml:space="preserve"> is worth coming to us about</w:t>
      </w:r>
    </w:p>
    <w:p w14:paraId="361D5FA1" w14:textId="56B0C677" w:rsidR="004530E4" w:rsidRDefault="004530E4" w:rsidP="00EE0F14">
      <w:pPr>
        <w:pStyle w:val="ListParagraph"/>
        <w:numPr>
          <w:ilvl w:val="0"/>
          <w:numId w:val="1"/>
        </w:numPr>
        <w:ind w:left="720"/>
        <w:rPr>
          <w:rFonts w:ascii="Times New Roman" w:hAnsi="Times New Roman"/>
        </w:rPr>
      </w:pPr>
      <w:r>
        <w:rPr>
          <w:rFonts w:ascii="Times New Roman" w:hAnsi="Times New Roman"/>
        </w:rPr>
        <w:t xml:space="preserve">Action Item: Faculty Senate would like to work with volunteers from FPC to craft a COE statement in support of academic freedom to be read at a Senate meeting. </w:t>
      </w:r>
      <w:r w:rsidR="004A439E">
        <w:rPr>
          <w:rFonts w:ascii="Times New Roman" w:hAnsi="Times New Roman"/>
        </w:rPr>
        <w:t>Once drafted, t</w:t>
      </w:r>
      <w:r>
        <w:rPr>
          <w:rFonts w:ascii="Times New Roman" w:hAnsi="Times New Roman"/>
        </w:rPr>
        <w:t>his statement would then go to the college for a faculty vote of approval</w:t>
      </w:r>
      <w:r w:rsidR="004A439E">
        <w:rPr>
          <w:rFonts w:ascii="Times New Roman" w:hAnsi="Times New Roman"/>
        </w:rPr>
        <w:t xml:space="preserve"> before being read</w:t>
      </w:r>
      <w:r>
        <w:rPr>
          <w:rFonts w:ascii="Times New Roman" w:hAnsi="Times New Roman"/>
        </w:rPr>
        <w:t>.</w:t>
      </w:r>
    </w:p>
    <w:p w14:paraId="4C64C929" w14:textId="36B297E3" w:rsidR="00226542" w:rsidRDefault="00226542" w:rsidP="00226542">
      <w:pPr>
        <w:pStyle w:val="ListParagraph"/>
        <w:numPr>
          <w:ilvl w:val="1"/>
          <w:numId w:val="1"/>
        </w:numPr>
        <w:rPr>
          <w:rFonts w:ascii="Times New Roman" w:hAnsi="Times New Roman"/>
        </w:rPr>
      </w:pPr>
      <w:r>
        <w:rPr>
          <w:rFonts w:ascii="Times New Roman" w:hAnsi="Times New Roman"/>
        </w:rPr>
        <w:t>Angela:</w:t>
      </w:r>
    </w:p>
    <w:p w14:paraId="7C79B7CD" w14:textId="6D10B448" w:rsidR="00226542" w:rsidRDefault="00D3772C" w:rsidP="00226542">
      <w:pPr>
        <w:pStyle w:val="ListParagraph"/>
        <w:numPr>
          <w:ilvl w:val="2"/>
          <w:numId w:val="1"/>
        </w:numPr>
        <w:rPr>
          <w:rFonts w:ascii="Times New Roman" w:hAnsi="Times New Roman"/>
        </w:rPr>
      </w:pPr>
      <w:r>
        <w:rPr>
          <w:rFonts w:ascii="Times New Roman" w:hAnsi="Times New Roman"/>
        </w:rPr>
        <w:t>Some are saying to w</w:t>
      </w:r>
      <w:r w:rsidR="00226542">
        <w:rPr>
          <w:rFonts w:ascii="Times New Roman" w:hAnsi="Times New Roman"/>
        </w:rPr>
        <w:t xml:space="preserve">ait on what happens at meeting Wednesday before moving forward with this. Let me know if anyone is interested ahead of time so we have names ready, but a lot of movement has </w:t>
      </w:r>
      <w:proofErr w:type="gramStart"/>
      <w:r w:rsidR="00226542">
        <w:rPr>
          <w:rFonts w:ascii="Times New Roman" w:hAnsi="Times New Roman"/>
        </w:rPr>
        <w:t>happened</w:t>
      </w:r>
      <w:proofErr w:type="gramEnd"/>
      <w:r w:rsidR="00226542">
        <w:rPr>
          <w:rFonts w:ascii="Times New Roman" w:hAnsi="Times New Roman"/>
        </w:rPr>
        <w:t xml:space="preserve"> </w:t>
      </w:r>
      <w:r>
        <w:rPr>
          <w:rFonts w:ascii="Times New Roman" w:hAnsi="Times New Roman"/>
        </w:rPr>
        <w:t>so it makes sense to wait for the meeting.</w:t>
      </w:r>
    </w:p>
    <w:p w14:paraId="75957CE7" w14:textId="3A2491B9" w:rsidR="00134E3D" w:rsidRDefault="005840D4" w:rsidP="004A439E">
      <w:pPr>
        <w:pStyle w:val="ListParagraph"/>
        <w:numPr>
          <w:ilvl w:val="0"/>
          <w:numId w:val="1"/>
        </w:numPr>
        <w:ind w:left="720"/>
        <w:rPr>
          <w:rFonts w:ascii="Times New Roman" w:hAnsi="Times New Roman"/>
        </w:rPr>
      </w:pPr>
      <w:r>
        <w:rPr>
          <w:rFonts w:ascii="Times New Roman" w:hAnsi="Times New Roman"/>
        </w:rPr>
        <w:t>Information</w:t>
      </w:r>
      <w:r w:rsidR="004530E4">
        <w:rPr>
          <w:rFonts w:ascii="Times New Roman" w:hAnsi="Times New Roman"/>
        </w:rPr>
        <w:t xml:space="preserve"> Item: </w:t>
      </w:r>
      <w:r w:rsidR="004A439E">
        <w:rPr>
          <w:rFonts w:ascii="Times New Roman" w:hAnsi="Times New Roman"/>
        </w:rPr>
        <w:t>P</w:t>
      </w:r>
      <w:r w:rsidR="00134E3D" w:rsidRPr="00EE0F14">
        <w:rPr>
          <w:rFonts w:ascii="Times New Roman" w:hAnsi="Times New Roman"/>
        </w:rPr>
        <w:t>ost-tenure review process</w:t>
      </w:r>
      <w:r w:rsidR="004A439E">
        <w:rPr>
          <w:rFonts w:ascii="Times New Roman" w:hAnsi="Times New Roman"/>
        </w:rPr>
        <w:t xml:space="preserve"> being discussed</w:t>
      </w:r>
      <w:r w:rsidR="00134E3D" w:rsidRPr="00EE0F14">
        <w:rPr>
          <w:rFonts w:ascii="Times New Roman" w:hAnsi="Times New Roman"/>
        </w:rPr>
        <w:t xml:space="preserve"> (see attached document)</w:t>
      </w:r>
    </w:p>
    <w:p w14:paraId="27F73076" w14:textId="1EA9F9C0" w:rsidR="00226542" w:rsidRDefault="00226542" w:rsidP="00226542">
      <w:pPr>
        <w:pStyle w:val="ListParagraph"/>
        <w:numPr>
          <w:ilvl w:val="1"/>
          <w:numId w:val="1"/>
        </w:numPr>
        <w:rPr>
          <w:rFonts w:ascii="Times New Roman" w:hAnsi="Times New Roman"/>
        </w:rPr>
      </w:pPr>
      <w:r>
        <w:rPr>
          <w:rFonts w:ascii="Times New Roman" w:hAnsi="Times New Roman"/>
        </w:rPr>
        <w:t>Angela</w:t>
      </w:r>
    </w:p>
    <w:p w14:paraId="79DF00F4" w14:textId="410DA7EC" w:rsidR="00226542" w:rsidRDefault="00226542" w:rsidP="00226542">
      <w:pPr>
        <w:pStyle w:val="ListParagraph"/>
        <w:numPr>
          <w:ilvl w:val="2"/>
          <w:numId w:val="1"/>
        </w:numPr>
        <w:rPr>
          <w:rFonts w:ascii="Times New Roman" w:hAnsi="Times New Roman"/>
        </w:rPr>
      </w:pPr>
      <w:r>
        <w:rPr>
          <w:rFonts w:ascii="Times New Roman" w:hAnsi="Times New Roman"/>
        </w:rPr>
        <w:t>Distributed the proposal and current policy</w:t>
      </w:r>
    </w:p>
    <w:p w14:paraId="43EFD9A8" w14:textId="08847AC3" w:rsidR="00226542" w:rsidRDefault="00226542" w:rsidP="00226542">
      <w:pPr>
        <w:pStyle w:val="ListParagraph"/>
        <w:numPr>
          <w:ilvl w:val="2"/>
          <w:numId w:val="1"/>
        </w:numPr>
        <w:rPr>
          <w:rFonts w:ascii="Times New Roman" w:hAnsi="Times New Roman"/>
        </w:rPr>
      </w:pPr>
      <w:r>
        <w:rPr>
          <w:rFonts w:ascii="Times New Roman" w:hAnsi="Times New Roman"/>
        </w:rPr>
        <w:t xml:space="preserve">Multiple lines of comments regarding whether </w:t>
      </w:r>
      <w:r w:rsidRPr="00F71379">
        <w:rPr>
          <w:rFonts w:ascii="Times New Roman" w:hAnsi="Times New Roman"/>
        </w:rPr>
        <w:t>we should be doing this for ourselves, as well as if we are engaged in this, what should it look like?</w:t>
      </w:r>
      <w:r>
        <w:rPr>
          <w:rFonts w:ascii="Times New Roman" w:hAnsi="Times New Roman"/>
        </w:rPr>
        <w:t xml:space="preserve"> Proposed draft lets the provost have the entire final word without an appeal process built in. This will be discussed much more, just be aware to that</w:t>
      </w:r>
    </w:p>
    <w:p w14:paraId="5D663818" w14:textId="02708BA2" w:rsidR="00226542" w:rsidRPr="00F71379" w:rsidRDefault="00226542" w:rsidP="00226542">
      <w:pPr>
        <w:pStyle w:val="ListParagraph"/>
        <w:numPr>
          <w:ilvl w:val="2"/>
          <w:numId w:val="1"/>
        </w:numPr>
        <w:rPr>
          <w:rFonts w:ascii="Times New Roman" w:hAnsi="Times New Roman"/>
        </w:rPr>
      </w:pPr>
      <w:r>
        <w:rPr>
          <w:rFonts w:ascii="Times New Roman" w:hAnsi="Times New Roman"/>
        </w:rPr>
        <w:t xml:space="preserve">Question: </w:t>
      </w:r>
      <w:r w:rsidRPr="00F71379">
        <w:rPr>
          <w:rFonts w:ascii="Times New Roman" w:hAnsi="Times New Roman"/>
        </w:rPr>
        <w:t>Why is performance no longer part of raises?</w:t>
      </w:r>
    </w:p>
    <w:p w14:paraId="24E8751C" w14:textId="6DEE4D8C" w:rsidR="00226542" w:rsidRDefault="00226542" w:rsidP="00226542">
      <w:pPr>
        <w:pStyle w:val="ListParagraph"/>
        <w:numPr>
          <w:ilvl w:val="3"/>
          <w:numId w:val="1"/>
        </w:numPr>
        <w:rPr>
          <w:rFonts w:ascii="Times New Roman" w:hAnsi="Times New Roman"/>
        </w:rPr>
      </w:pPr>
      <w:r>
        <w:rPr>
          <w:rFonts w:ascii="Times New Roman" w:hAnsi="Times New Roman"/>
        </w:rPr>
        <w:t>Answer: Salary increases could be built back in as mandated, so it is not on the whim of legislature. This has been looked at as a possible positive aspect of this</w:t>
      </w:r>
      <w:r w:rsidR="001F007D">
        <w:rPr>
          <w:rFonts w:ascii="Times New Roman" w:hAnsi="Times New Roman"/>
        </w:rPr>
        <w:t xml:space="preserve"> discussion.</w:t>
      </w:r>
    </w:p>
    <w:p w14:paraId="2AEB19D4" w14:textId="7A75A500" w:rsidR="00226542" w:rsidRDefault="00D93F9F" w:rsidP="00226542">
      <w:pPr>
        <w:pStyle w:val="ListParagraph"/>
        <w:numPr>
          <w:ilvl w:val="3"/>
          <w:numId w:val="1"/>
        </w:numPr>
        <w:rPr>
          <w:rFonts w:ascii="Times New Roman" w:hAnsi="Times New Roman"/>
        </w:rPr>
      </w:pPr>
      <w:r>
        <w:rPr>
          <w:rFonts w:ascii="Times New Roman" w:hAnsi="Times New Roman"/>
        </w:rPr>
        <w:t xml:space="preserve">Discussion: </w:t>
      </w:r>
      <w:r w:rsidR="001F007D">
        <w:rPr>
          <w:rFonts w:ascii="Times New Roman" w:hAnsi="Times New Roman"/>
        </w:rPr>
        <w:t>I</w:t>
      </w:r>
      <w:r>
        <w:rPr>
          <w:rFonts w:ascii="Times New Roman" w:hAnsi="Times New Roman"/>
        </w:rPr>
        <w:t>t could be</w:t>
      </w:r>
      <w:r w:rsidR="001F007D">
        <w:rPr>
          <w:rFonts w:ascii="Times New Roman" w:hAnsi="Times New Roman"/>
        </w:rPr>
        <w:t xml:space="preserve"> a result of</w:t>
      </w:r>
      <w:r>
        <w:rPr>
          <w:rFonts w:ascii="Times New Roman" w:hAnsi="Times New Roman"/>
        </w:rPr>
        <w:t xml:space="preserve"> budget cuts</w:t>
      </w:r>
      <w:r w:rsidR="001F007D">
        <w:rPr>
          <w:rFonts w:ascii="Times New Roman" w:hAnsi="Times New Roman"/>
        </w:rPr>
        <w:t xml:space="preserve"> that led to a lack of raises.</w:t>
      </w:r>
    </w:p>
    <w:p w14:paraId="1FC8409D" w14:textId="63B58E98" w:rsidR="00127278" w:rsidRDefault="00127278" w:rsidP="00127278">
      <w:pPr>
        <w:pStyle w:val="ListParagraph"/>
        <w:numPr>
          <w:ilvl w:val="0"/>
          <w:numId w:val="1"/>
        </w:numPr>
        <w:ind w:left="720"/>
        <w:rPr>
          <w:rFonts w:ascii="Times New Roman" w:hAnsi="Times New Roman"/>
        </w:rPr>
      </w:pPr>
      <w:r>
        <w:rPr>
          <w:rFonts w:ascii="Times New Roman" w:hAnsi="Times New Roman"/>
        </w:rPr>
        <w:t xml:space="preserve">Information Item: FAC has been requested to examine the tenure and promotion committee membership structure, given the increasing number of clinical and PKY faculty that are reviewed at the college level. FAC is requested to make a recommendation to FPC by January 7, </w:t>
      </w:r>
      <w:proofErr w:type="gramStart"/>
      <w:r>
        <w:rPr>
          <w:rFonts w:ascii="Times New Roman" w:hAnsi="Times New Roman"/>
        </w:rPr>
        <w:t>2022</w:t>
      </w:r>
      <w:proofErr w:type="gramEnd"/>
      <w:r>
        <w:rPr>
          <w:rFonts w:ascii="Times New Roman" w:hAnsi="Times New Roman"/>
        </w:rPr>
        <w:t xml:space="preserve"> so that it can be reviewed by FPC leadership prior to the January FPC meeting. Any proposed revisions will be circulated to the faculty and voted on in accordance with the COE constitution</w:t>
      </w:r>
    </w:p>
    <w:p w14:paraId="3DE9F678" w14:textId="3142144C" w:rsidR="00127278" w:rsidRDefault="00127278" w:rsidP="00127278">
      <w:pPr>
        <w:pStyle w:val="ListParagraph"/>
        <w:numPr>
          <w:ilvl w:val="0"/>
          <w:numId w:val="1"/>
        </w:numPr>
        <w:ind w:left="720"/>
        <w:rPr>
          <w:rFonts w:ascii="Times New Roman" w:hAnsi="Times New Roman"/>
        </w:rPr>
      </w:pPr>
      <w:r>
        <w:rPr>
          <w:rFonts w:ascii="Times New Roman" w:hAnsi="Times New Roman"/>
        </w:rPr>
        <w:t xml:space="preserve">Information Item: FAC is requested to explore whether we need a college-wide policy for determining voting rights for faculty with joint appointments or faculty with affiliate status. </w:t>
      </w:r>
    </w:p>
    <w:p w14:paraId="6A868E24" w14:textId="77777777" w:rsidR="00D93F9F" w:rsidRDefault="00D93F9F" w:rsidP="00D93F9F">
      <w:pPr>
        <w:pStyle w:val="ListParagraph"/>
        <w:numPr>
          <w:ilvl w:val="1"/>
          <w:numId w:val="1"/>
        </w:numPr>
        <w:rPr>
          <w:rFonts w:ascii="Times New Roman" w:hAnsi="Times New Roman"/>
        </w:rPr>
      </w:pPr>
      <w:r>
        <w:rPr>
          <w:rFonts w:ascii="Times New Roman" w:hAnsi="Times New Roman"/>
        </w:rPr>
        <w:t>Angela</w:t>
      </w:r>
    </w:p>
    <w:p w14:paraId="4707ED58" w14:textId="77777777" w:rsidR="00D93F9F" w:rsidRDefault="00D93F9F" w:rsidP="00D93F9F">
      <w:pPr>
        <w:pStyle w:val="ListParagraph"/>
        <w:numPr>
          <w:ilvl w:val="2"/>
          <w:numId w:val="1"/>
        </w:numPr>
        <w:rPr>
          <w:rFonts w:ascii="Times New Roman" w:hAnsi="Times New Roman"/>
        </w:rPr>
      </w:pPr>
      <w:r>
        <w:rPr>
          <w:rFonts w:ascii="Times New Roman" w:hAnsi="Times New Roman"/>
        </w:rPr>
        <w:t xml:space="preserve">Email Angela, Julie, or Chris, with anything you want added </w:t>
      </w:r>
      <w:r w:rsidRPr="00F71379">
        <w:rPr>
          <w:rFonts w:ascii="Times New Roman" w:hAnsi="Times New Roman"/>
        </w:rPr>
        <w:t>as information items to the agenda. We sent this over to FAC in time for their November meeting. We will</w:t>
      </w:r>
      <w:r>
        <w:rPr>
          <w:rFonts w:ascii="Times New Roman" w:hAnsi="Times New Roman"/>
        </w:rPr>
        <w:t xml:space="preserve"> get updates from them, and nothing will be updated without discussion at FPC meetings. </w:t>
      </w:r>
    </w:p>
    <w:p w14:paraId="00FDB71F" w14:textId="013E9EC4" w:rsidR="004530E4" w:rsidRPr="00D93F9F" w:rsidRDefault="004530E4" w:rsidP="00D93F9F">
      <w:pPr>
        <w:pStyle w:val="ListParagraph"/>
        <w:rPr>
          <w:rFonts w:ascii="Times New Roman" w:hAnsi="Times New Roman"/>
        </w:rPr>
      </w:pPr>
    </w:p>
    <w:p w14:paraId="444EB857" w14:textId="77777777" w:rsidR="00462B1B" w:rsidRPr="00462B1B" w:rsidRDefault="00462B1B" w:rsidP="00462B1B">
      <w:pPr>
        <w:ind w:left="-720"/>
        <w:rPr>
          <w:rFonts w:ascii="Times New Roman" w:hAnsi="Times New Roman"/>
          <w:b/>
          <w:u w:val="single"/>
        </w:rPr>
      </w:pPr>
      <w:r w:rsidRPr="00462B1B">
        <w:rPr>
          <w:rFonts w:ascii="Times New Roman" w:hAnsi="Times New Roman"/>
          <w:b/>
          <w:u w:val="single"/>
        </w:rPr>
        <w:t>Adjournment</w:t>
      </w:r>
    </w:p>
    <w:p w14:paraId="69D822F9" w14:textId="0E47E824" w:rsidR="00204F59" w:rsidRPr="001F007D" w:rsidRDefault="00462B1B" w:rsidP="001F007D">
      <w:pPr>
        <w:spacing w:after="0"/>
        <w:ind w:left="-720"/>
        <w:rPr>
          <w:rFonts w:ascii="Times New Roman" w:hAnsi="Times New Roman"/>
          <w:iCs/>
        </w:rPr>
      </w:pPr>
      <w:r w:rsidRPr="00D93F9F">
        <w:rPr>
          <w:rFonts w:ascii="Times New Roman" w:hAnsi="Times New Roman"/>
          <w:iCs/>
        </w:rPr>
        <w:t xml:space="preserve">Meeting Adjourned: </w:t>
      </w:r>
      <w:r w:rsidR="00D93F9F" w:rsidRPr="00D93F9F">
        <w:rPr>
          <w:rFonts w:ascii="Times New Roman" w:hAnsi="Times New Roman"/>
          <w:iCs/>
        </w:rPr>
        <w:t xml:space="preserve">Meg </w:t>
      </w:r>
      <w:proofErr w:type="spellStart"/>
      <w:r w:rsidR="00D93F9F" w:rsidRPr="00D93F9F">
        <w:rPr>
          <w:rFonts w:ascii="Times New Roman" w:hAnsi="Times New Roman"/>
          <w:iCs/>
        </w:rPr>
        <w:t>Kamman</w:t>
      </w:r>
      <w:proofErr w:type="spellEnd"/>
      <w:r w:rsidRPr="00D93F9F">
        <w:rPr>
          <w:rFonts w:ascii="Times New Roman" w:hAnsi="Times New Roman"/>
          <w:iCs/>
        </w:rPr>
        <w:t xml:space="preserve"> 3:</w:t>
      </w:r>
      <w:r w:rsidR="00D93F9F" w:rsidRPr="00D93F9F">
        <w:rPr>
          <w:rFonts w:ascii="Times New Roman" w:hAnsi="Times New Roman"/>
          <w:iCs/>
        </w:rPr>
        <w:t>3</w:t>
      </w:r>
      <w:r w:rsidRPr="00D93F9F">
        <w:rPr>
          <w:rFonts w:ascii="Times New Roman" w:hAnsi="Times New Roman"/>
          <w:iCs/>
        </w:rPr>
        <w:t xml:space="preserve">0pm, </w:t>
      </w:r>
      <w:r w:rsidR="00D93F9F" w:rsidRPr="00D93F9F">
        <w:rPr>
          <w:rFonts w:ascii="Times New Roman" w:hAnsi="Times New Roman"/>
          <w:iCs/>
        </w:rPr>
        <w:t>Shelley Warm</w:t>
      </w:r>
      <w:r w:rsidRPr="00D93F9F">
        <w:rPr>
          <w:rFonts w:ascii="Times New Roman" w:hAnsi="Times New Roman"/>
          <w:iCs/>
        </w:rPr>
        <w:t xml:space="preserve"> seconded with no objections.</w:t>
      </w:r>
    </w:p>
    <w:sectPr w:rsidR="00204F59" w:rsidRPr="001F007D" w:rsidSect="00363F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B7D7" w14:textId="77777777" w:rsidR="00A82538" w:rsidRDefault="00A82538" w:rsidP="004165FD">
      <w:pPr>
        <w:spacing w:after="0"/>
      </w:pPr>
      <w:r>
        <w:separator/>
      </w:r>
    </w:p>
  </w:endnote>
  <w:endnote w:type="continuationSeparator" w:id="0">
    <w:p w14:paraId="5BA949A4" w14:textId="77777777" w:rsidR="00A82538" w:rsidRDefault="00A82538" w:rsidP="00416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0BC2" w14:textId="77777777" w:rsidR="004165FD" w:rsidRDefault="004165FD" w:rsidP="00361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074F8" w14:textId="77777777" w:rsidR="004165FD" w:rsidRDefault="004165FD" w:rsidP="00416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D3A3" w14:textId="77777777" w:rsidR="004165FD" w:rsidRDefault="004165FD" w:rsidP="004165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331A" w14:textId="77777777" w:rsidR="00C47011" w:rsidRDefault="00C4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E750" w14:textId="77777777" w:rsidR="00A82538" w:rsidRDefault="00A82538" w:rsidP="004165FD">
      <w:pPr>
        <w:spacing w:after="0"/>
      </w:pPr>
      <w:r>
        <w:separator/>
      </w:r>
    </w:p>
  </w:footnote>
  <w:footnote w:type="continuationSeparator" w:id="0">
    <w:p w14:paraId="4152E16E" w14:textId="77777777" w:rsidR="00A82538" w:rsidRDefault="00A82538" w:rsidP="004165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41E2" w14:textId="77777777" w:rsidR="00C47011" w:rsidRDefault="00C4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216F" w14:textId="164974D5" w:rsidR="00C47011" w:rsidRDefault="00C47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CA5E" w14:textId="77777777" w:rsidR="00C47011" w:rsidRDefault="00C4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3A3"/>
    <w:multiLevelType w:val="multilevel"/>
    <w:tmpl w:val="B8FC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D2A36"/>
    <w:multiLevelType w:val="multilevel"/>
    <w:tmpl w:val="48C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04746"/>
    <w:multiLevelType w:val="multilevel"/>
    <w:tmpl w:val="1F7A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D035C2"/>
    <w:multiLevelType w:val="hybridMultilevel"/>
    <w:tmpl w:val="2292B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E4751"/>
    <w:multiLevelType w:val="hybridMultilevel"/>
    <w:tmpl w:val="89C8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316DF"/>
    <w:multiLevelType w:val="hybridMultilevel"/>
    <w:tmpl w:val="33246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678DB"/>
    <w:multiLevelType w:val="multilevel"/>
    <w:tmpl w:val="923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600A0F"/>
    <w:multiLevelType w:val="hybridMultilevel"/>
    <w:tmpl w:val="3C1C74B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283B0980"/>
    <w:multiLevelType w:val="hybridMultilevel"/>
    <w:tmpl w:val="790C2460"/>
    <w:lvl w:ilvl="0" w:tplc="E11ED71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DD4825"/>
    <w:multiLevelType w:val="hybridMultilevel"/>
    <w:tmpl w:val="02C20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7D2AAA"/>
    <w:multiLevelType w:val="multilevel"/>
    <w:tmpl w:val="E0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E420C8"/>
    <w:multiLevelType w:val="hybridMultilevel"/>
    <w:tmpl w:val="A670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D0816"/>
    <w:multiLevelType w:val="multilevel"/>
    <w:tmpl w:val="B9E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B445DA"/>
    <w:multiLevelType w:val="multilevel"/>
    <w:tmpl w:val="DFA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6D05DB"/>
    <w:multiLevelType w:val="hybridMultilevel"/>
    <w:tmpl w:val="8A80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68CE"/>
    <w:multiLevelType w:val="multilevel"/>
    <w:tmpl w:val="EED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0E04FA"/>
    <w:multiLevelType w:val="hybridMultilevel"/>
    <w:tmpl w:val="149E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1633F"/>
    <w:multiLevelType w:val="multilevel"/>
    <w:tmpl w:val="4352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4812B0"/>
    <w:multiLevelType w:val="multilevel"/>
    <w:tmpl w:val="4CA6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0D3FB7"/>
    <w:multiLevelType w:val="hybridMultilevel"/>
    <w:tmpl w:val="30C8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C5D1E"/>
    <w:multiLevelType w:val="hybridMultilevel"/>
    <w:tmpl w:val="0FE41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BE0CFC"/>
    <w:multiLevelType w:val="hybridMultilevel"/>
    <w:tmpl w:val="A6325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D6601A"/>
    <w:multiLevelType w:val="hybridMultilevel"/>
    <w:tmpl w:val="C1B23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D16E08"/>
    <w:multiLevelType w:val="hybridMultilevel"/>
    <w:tmpl w:val="F0C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37876"/>
    <w:multiLevelType w:val="hybridMultilevel"/>
    <w:tmpl w:val="0D68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717206"/>
    <w:multiLevelType w:val="hybridMultilevel"/>
    <w:tmpl w:val="26249F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F5A56A9"/>
    <w:multiLevelType w:val="multilevel"/>
    <w:tmpl w:val="D32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902491"/>
    <w:multiLevelType w:val="hybridMultilevel"/>
    <w:tmpl w:val="FBE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F2FE6"/>
    <w:multiLevelType w:val="hybridMultilevel"/>
    <w:tmpl w:val="687A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6C2928"/>
    <w:multiLevelType w:val="hybridMultilevel"/>
    <w:tmpl w:val="B9268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C45A88"/>
    <w:multiLevelType w:val="hybridMultilevel"/>
    <w:tmpl w:val="A71A25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6C00575"/>
    <w:multiLevelType w:val="hybridMultilevel"/>
    <w:tmpl w:val="F30A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E1309"/>
    <w:multiLevelType w:val="hybridMultilevel"/>
    <w:tmpl w:val="0C2A2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B039EB"/>
    <w:multiLevelType w:val="hybridMultilevel"/>
    <w:tmpl w:val="70B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51E1A"/>
    <w:multiLevelType w:val="hybridMultilevel"/>
    <w:tmpl w:val="24B0D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6635E6"/>
    <w:multiLevelType w:val="hybridMultilevel"/>
    <w:tmpl w:val="0B589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1"/>
  </w:num>
  <w:num w:numId="3">
    <w:abstractNumId w:val="34"/>
  </w:num>
  <w:num w:numId="4">
    <w:abstractNumId w:val="31"/>
  </w:num>
  <w:num w:numId="5">
    <w:abstractNumId w:val="16"/>
  </w:num>
  <w:num w:numId="6">
    <w:abstractNumId w:val="33"/>
  </w:num>
  <w:num w:numId="7">
    <w:abstractNumId w:val="8"/>
  </w:num>
  <w:num w:numId="8">
    <w:abstractNumId w:val="30"/>
  </w:num>
  <w:num w:numId="9">
    <w:abstractNumId w:val="13"/>
  </w:num>
  <w:num w:numId="10">
    <w:abstractNumId w:val="15"/>
  </w:num>
  <w:num w:numId="11">
    <w:abstractNumId w:val="10"/>
  </w:num>
  <w:num w:numId="12">
    <w:abstractNumId w:val="2"/>
  </w:num>
  <w:num w:numId="13">
    <w:abstractNumId w:val="1"/>
  </w:num>
  <w:num w:numId="14">
    <w:abstractNumId w:val="18"/>
  </w:num>
  <w:num w:numId="15">
    <w:abstractNumId w:val="6"/>
  </w:num>
  <w:num w:numId="16">
    <w:abstractNumId w:val="12"/>
  </w:num>
  <w:num w:numId="17">
    <w:abstractNumId w:val="0"/>
  </w:num>
  <w:num w:numId="18">
    <w:abstractNumId w:val="26"/>
  </w:num>
  <w:num w:numId="19">
    <w:abstractNumId w:val="28"/>
  </w:num>
  <w:num w:numId="20">
    <w:abstractNumId w:val="21"/>
  </w:num>
  <w:num w:numId="21">
    <w:abstractNumId w:val="5"/>
  </w:num>
  <w:num w:numId="22">
    <w:abstractNumId w:val="3"/>
  </w:num>
  <w:num w:numId="23">
    <w:abstractNumId w:val="25"/>
  </w:num>
  <w:num w:numId="24">
    <w:abstractNumId w:val="27"/>
  </w:num>
  <w:num w:numId="25">
    <w:abstractNumId w:val="35"/>
  </w:num>
  <w:num w:numId="26">
    <w:abstractNumId w:val="20"/>
  </w:num>
  <w:num w:numId="27">
    <w:abstractNumId w:val="9"/>
  </w:num>
  <w:num w:numId="28">
    <w:abstractNumId w:val="29"/>
  </w:num>
  <w:num w:numId="29">
    <w:abstractNumId w:val="24"/>
  </w:num>
  <w:num w:numId="30">
    <w:abstractNumId w:val="4"/>
  </w:num>
  <w:num w:numId="31">
    <w:abstractNumId w:val="23"/>
  </w:num>
  <w:num w:numId="32">
    <w:abstractNumId w:val="19"/>
  </w:num>
  <w:num w:numId="33">
    <w:abstractNumId w:val="17"/>
  </w:num>
  <w:num w:numId="34">
    <w:abstractNumId w:val="22"/>
  </w:num>
  <w:num w:numId="35">
    <w:abstractNumId w:val="7"/>
  </w:num>
  <w:num w:numId="3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45"/>
    <w:rsid w:val="00017997"/>
    <w:rsid w:val="00022655"/>
    <w:rsid w:val="0002693F"/>
    <w:rsid w:val="00033831"/>
    <w:rsid w:val="0003449A"/>
    <w:rsid w:val="00047D8D"/>
    <w:rsid w:val="0007519D"/>
    <w:rsid w:val="00077C3E"/>
    <w:rsid w:val="000B6991"/>
    <w:rsid w:val="000C26EF"/>
    <w:rsid w:val="000E313D"/>
    <w:rsid w:val="000F5F7E"/>
    <w:rsid w:val="00101CF8"/>
    <w:rsid w:val="0011651D"/>
    <w:rsid w:val="00117DB0"/>
    <w:rsid w:val="001219CE"/>
    <w:rsid w:val="00127278"/>
    <w:rsid w:val="00134E3D"/>
    <w:rsid w:val="00163B45"/>
    <w:rsid w:val="00170E51"/>
    <w:rsid w:val="00174915"/>
    <w:rsid w:val="001B3EFE"/>
    <w:rsid w:val="001B67C7"/>
    <w:rsid w:val="001B761B"/>
    <w:rsid w:val="001E058C"/>
    <w:rsid w:val="001E50F9"/>
    <w:rsid w:val="001E7AC6"/>
    <w:rsid w:val="001F007D"/>
    <w:rsid w:val="00204F59"/>
    <w:rsid w:val="00226542"/>
    <w:rsid w:val="00227779"/>
    <w:rsid w:val="0023390A"/>
    <w:rsid w:val="00265360"/>
    <w:rsid w:val="00272C83"/>
    <w:rsid w:val="0027618D"/>
    <w:rsid w:val="00284E51"/>
    <w:rsid w:val="002A3584"/>
    <w:rsid w:val="002A4635"/>
    <w:rsid w:val="002B10D5"/>
    <w:rsid w:val="002E53D2"/>
    <w:rsid w:val="002E7B7B"/>
    <w:rsid w:val="003014E1"/>
    <w:rsid w:val="00310276"/>
    <w:rsid w:val="00323549"/>
    <w:rsid w:val="003277BB"/>
    <w:rsid w:val="00337D24"/>
    <w:rsid w:val="003456F2"/>
    <w:rsid w:val="00363F5C"/>
    <w:rsid w:val="003806D6"/>
    <w:rsid w:val="00382446"/>
    <w:rsid w:val="00382BBB"/>
    <w:rsid w:val="00386267"/>
    <w:rsid w:val="00394D2C"/>
    <w:rsid w:val="00394D85"/>
    <w:rsid w:val="003B095A"/>
    <w:rsid w:val="003D06B8"/>
    <w:rsid w:val="003D6419"/>
    <w:rsid w:val="003F07A1"/>
    <w:rsid w:val="003F17DF"/>
    <w:rsid w:val="0040039D"/>
    <w:rsid w:val="00400F5A"/>
    <w:rsid w:val="0041347B"/>
    <w:rsid w:val="00413CC1"/>
    <w:rsid w:val="004165FD"/>
    <w:rsid w:val="004174B3"/>
    <w:rsid w:val="00426EDF"/>
    <w:rsid w:val="00427355"/>
    <w:rsid w:val="00435DA9"/>
    <w:rsid w:val="004530E4"/>
    <w:rsid w:val="00460271"/>
    <w:rsid w:val="00460C12"/>
    <w:rsid w:val="00460FED"/>
    <w:rsid w:val="00461014"/>
    <w:rsid w:val="00461BA6"/>
    <w:rsid w:val="00462B1B"/>
    <w:rsid w:val="00473540"/>
    <w:rsid w:val="004960BE"/>
    <w:rsid w:val="004A3D60"/>
    <w:rsid w:val="004A439E"/>
    <w:rsid w:val="004E5183"/>
    <w:rsid w:val="004E7236"/>
    <w:rsid w:val="004E7578"/>
    <w:rsid w:val="004F7BA6"/>
    <w:rsid w:val="0050006F"/>
    <w:rsid w:val="0050177C"/>
    <w:rsid w:val="0052057C"/>
    <w:rsid w:val="00523446"/>
    <w:rsid w:val="005258E5"/>
    <w:rsid w:val="005319D4"/>
    <w:rsid w:val="0053266A"/>
    <w:rsid w:val="00535275"/>
    <w:rsid w:val="00557942"/>
    <w:rsid w:val="00562A8D"/>
    <w:rsid w:val="00567345"/>
    <w:rsid w:val="00572490"/>
    <w:rsid w:val="00576398"/>
    <w:rsid w:val="00581E5E"/>
    <w:rsid w:val="0058353F"/>
    <w:rsid w:val="005840D4"/>
    <w:rsid w:val="00586082"/>
    <w:rsid w:val="00586725"/>
    <w:rsid w:val="005A48E8"/>
    <w:rsid w:val="005B28E6"/>
    <w:rsid w:val="005B71AE"/>
    <w:rsid w:val="005D71D8"/>
    <w:rsid w:val="005E2A8D"/>
    <w:rsid w:val="005F3875"/>
    <w:rsid w:val="005F3D7C"/>
    <w:rsid w:val="005F6677"/>
    <w:rsid w:val="00600713"/>
    <w:rsid w:val="00603121"/>
    <w:rsid w:val="00635BD1"/>
    <w:rsid w:val="0064068F"/>
    <w:rsid w:val="00646095"/>
    <w:rsid w:val="00647CDA"/>
    <w:rsid w:val="006515FC"/>
    <w:rsid w:val="00667F45"/>
    <w:rsid w:val="006800B3"/>
    <w:rsid w:val="00697584"/>
    <w:rsid w:val="006A0FDC"/>
    <w:rsid w:val="006A1662"/>
    <w:rsid w:val="006A7687"/>
    <w:rsid w:val="006C04B5"/>
    <w:rsid w:val="006C15D1"/>
    <w:rsid w:val="006C769B"/>
    <w:rsid w:val="006D714C"/>
    <w:rsid w:val="006E1D17"/>
    <w:rsid w:val="00703FBF"/>
    <w:rsid w:val="00705611"/>
    <w:rsid w:val="00706EC5"/>
    <w:rsid w:val="00713ADD"/>
    <w:rsid w:val="00733CF8"/>
    <w:rsid w:val="00751DC4"/>
    <w:rsid w:val="007562CE"/>
    <w:rsid w:val="00784E4A"/>
    <w:rsid w:val="00793587"/>
    <w:rsid w:val="00793717"/>
    <w:rsid w:val="007C1A41"/>
    <w:rsid w:val="007E66DF"/>
    <w:rsid w:val="008246DC"/>
    <w:rsid w:val="00843A4A"/>
    <w:rsid w:val="008465BF"/>
    <w:rsid w:val="00884D9C"/>
    <w:rsid w:val="008A1B61"/>
    <w:rsid w:val="008A2625"/>
    <w:rsid w:val="008A2ED4"/>
    <w:rsid w:val="008A529E"/>
    <w:rsid w:val="008C7798"/>
    <w:rsid w:val="008D3E31"/>
    <w:rsid w:val="008E61F5"/>
    <w:rsid w:val="008F2F6A"/>
    <w:rsid w:val="008F4123"/>
    <w:rsid w:val="008F51BB"/>
    <w:rsid w:val="00903EF2"/>
    <w:rsid w:val="00905824"/>
    <w:rsid w:val="00924AF5"/>
    <w:rsid w:val="00936721"/>
    <w:rsid w:val="00936F8E"/>
    <w:rsid w:val="00945810"/>
    <w:rsid w:val="009618F4"/>
    <w:rsid w:val="009625A7"/>
    <w:rsid w:val="009706DF"/>
    <w:rsid w:val="0097176A"/>
    <w:rsid w:val="00986451"/>
    <w:rsid w:val="009877EC"/>
    <w:rsid w:val="009879B9"/>
    <w:rsid w:val="009B183C"/>
    <w:rsid w:val="009C1B0E"/>
    <w:rsid w:val="009C3273"/>
    <w:rsid w:val="009C71C8"/>
    <w:rsid w:val="009E5F93"/>
    <w:rsid w:val="009F01F8"/>
    <w:rsid w:val="00A0297F"/>
    <w:rsid w:val="00A17B34"/>
    <w:rsid w:val="00A247B8"/>
    <w:rsid w:val="00A275CC"/>
    <w:rsid w:val="00A34EC0"/>
    <w:rsid w:val="00A414FB"/>
    <w:rsid w:val="00A628B3"/>
    <w:rsid w:val="00A8148A"/>
    <w:rsid w:val="00A82538"/>
    <w:rsid w:val="00A873E1"/>
    <w:rsid w:val="00A93535"/>
    <w:rsid w:val="00A93B9D"/>
    <w:rsid w:val="00A96578"/>
    <w:rsid w:val="00AA0BF5"/>
    <w:rsid w:val="00AB0C53"/>
    <w:rsid w:val="00AB3529"/>
    <w:rsid w:val="00AC24C2"/>
    <w:rsid w:val="00AC687C"/>
    <w:rsid w:val="00AC71FD"/>
    <w:rsid w:val="00AD00DF"/>
    <w:rsid w:val="00AD7186"/>
    <w:rsid w:val="00AF1BA6"/>
    <w:rsid w:val="00B0731E"/>
    <w:rsid w:val="00B2174C"/>
    <w:rsid w:val="00B33116"/>
    <w:rsid w:val="00B35384"/>
    <w:rsid w:val="00B41ECD"/>
    <w:rsid w:val="00B71054"/>
    <w:rsid w:val="00B87F55"/>
    <w:rsid w:val="00B968A6"/>
    <w:rsid w:val="00BA7D79"/>
    <w:rsid w:val="00BB00D8"/>
    <w:rsid w:val="00BC08B6"/>
    <w:rsid w:val="00BC63BD"/>
    <w:rsid w:val="00BD01B9"/>
    <w:rsid w:val="00BD7240"/>
    <w:rsid w:val="00BF1141"/>
    <w:rsid w:val="00BF1BCD"/>
    <w:rsid w:val="00BF655E"/>
    <w:rsid w:val="00C20677"/>
    <w:rsid w:val="00C30493"/>
    <w:rsid w:val="00C4158F"/>
    <w:rsid w:val="00C47011"/>
    <w:rsid w:val="00C47209"/>
    <w:rsid w:val="00C53A2C"/>
    <w:rsid w:val="00C73051"/>
    <w:rsid w:val="00C80DDE"/>
    <w:rsid w:val="00C82E6D"/>
    <w:rsid w:val="00C87BF5"/>
    <w:rsid w:val="00C90E53"/>
    <w:rsid w:val="00C96CAB"/>
    <w:rsid w:val="00CB4414"/>
    <w:rsid w:val="00CD29C3"/>
    <w:rsid w:val="00CD2ACF"/>
    <w:rsid w:val="00CF7F4E"/>
    <w:rsid w:val="00D10B12"/>
    <w:rsid w:val="00D1501A"/>
    <w:rsid w:val="00D1511F"/>
    <w:rsid w:val="00D30F07"/>
    <w:rsid w:val="00D35B09"/>
    <w:rsid w:val="00D3772C"/>
    <w:rsid w:val="00D45B04"/>
    <w:rsid w:val="00D6544F"/>
    <w:rsid w:val="00D84B69"/>
    <w:rsid w:val="00D87D0D"/>
    <w:rsid w:val="00D93F9F"/>
    <w:rsid w:val="00DB0C77"/>
    <w:rsid w:val="00DB2AAE"/>
    <w:rsid w:val="00DB4451"/>
    <w:rsid w:val="00DD3F62"/>
    <w:rsid w:val="00DF5B1D"/>
    <w:rsid w:val="00E03DAD"/>
    <w:rsid w:val="00E0454F"/>
    <w:rsid w:val="00E12A0B"/>
    <w:rsid w:val="00E2090D"/>
    <w:rsid w:val="00E346C1"/>
    <w:rsid w:val="00E51C04"/>
    <w:rsid w:val="00E6256D"/>
    <w:rsid w:val="00E71394"/>
    <w:rsid w:val="00E82F6D"/>
    <w:rsid w:val="00E8349D"/>
    <w:rsid w:val="00E875C0"/>
    <w:rsid w:val="00E93777"/>
    <w:rsid w:val="00EA1BDB"/>
    <w:rsid w:val="00EC57B5"/>
    <w:rsid w:val="00EC58B7"/>
    <w:rsid w:val="00EE0F14"/>
    <w:rsid w:val="00EF3B11"/>
    <w:rsid w:val="00F0685A"/>
    <w:rsid w:val="00F07A4C"/>
    <w:rsid w:val="00F416EC"/>
    <w:rsid w:val="00F43737"/>
    <w:rsid w:val="00F546D5"/>
    <w:rsid w:val="00F561F6"/>
    <w:rsid w:val="00F628D1"/>
    <w:rsid w:val="00F66944"/>
    <w:rsid w:val="00F67FED"/>
    <w:rsid w:val="00F71379"/>
    <w:rsid w:val="00F829D1"/>
    <w:rsid w:val="00F93CFC"/>
    <w:rsid w:val="00F969D0"/>
    <w:rsid w:val="00FA6C50"/>
    <w:rsid w:val="00FE162B"/>
    <w:rsid w:val="00FF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A5CF7"/>
  <w14:defaultImageDpi w14:val="300"/>
  <w15:docId w15:val="{D3DE16DD-0A92-452D-9E6E-C40CF6FA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345"/>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45"/>
    <w:pPr>
      <w:spacing w:after="0"/>
      <w:ind w:left="720"/>
      <w:contextualSpacing/>
    </w:pPr>
    <w:rPr>
      <w:rFonts w:ascii="Cambria" w:eastAsia="Cambria" w:hAnsi="Cambria" w:cs="Times New Roman"/>
      <w:lang w:eastAsia="en-US"/>
    </w:rPr>
  </w:style>
  <w:style w:type="character" w:styleId="Hyperlink">
    <w:name w:val="Hyperlink"/>
    <w:basedOn w:val="DefaultParagraphFont"/>
    <w:uiPriority w:val="99"/>
    <w:unhideWhenUsed/>
    <w:rsid w:val="00647CDA"/>
    <w:rPr>
      <w:color w:val="0000FF"/>
      <w:u w:val="single"/>
    </w:rPr>
  </w:style>
  <w:style w:type="paragraph" w:customStyle="1" w:styleId="Default">
    <w:name w:val="Default"/>
    <w:rsid w:val="00A96578"/>
    <w:pPr>
      <w:autoSpaceDE w:val="0"/>
      <w:autoSpaceDN w:val="0"/>
      <w:adjustRightInd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D1501A"/>
    <w:rPr>
      <w:sz w:val="16"/>
      <w:szCs w:val="16"/>
    </w:rPr>
  </w:style>
  <w:style w:type="paragraph" w:styleId="CommentText">
    <w:name w:val="annotation text"/>
    <w:basedOn w:val="Normal"/>
    <w:link w:val="CommentTextChar"/>
    <w:uiPriority w:val="99"/>
    <w:semiHidden/>
    <w:unhideWhenUsed/>
    <w:rsid w:val="00D1501A"/>
    <w:rPr>
      <w:sz w:val="20"/>
      <w:szCs w:val="20"/>
    </w:rPr>
  </w:style>
  <w:style w:type="character" w:customStyle="1" w:styleId="CommentTextChar">
    <w:name w:val="Comment Text Char"/>
    <w:basedOn w:val="DefaultParagraphFont"/>
    <w:link w:val="CommentText"/>
    <w:uiPriority w:val="99"/>
    <w:semiHidden/>
    <w:rsid w:val="00D1501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1501A"/>
    <w:rPr>
      <w:b/>
      <w:bCs/>
    </w:rPr>
  </w:style>
  <w:style w:type="character" w:customStyle="1" w:styleId="CommentSubjectChar">
    <w:name w:val="Comment Subject Char"/>
    <w:basedOn w:val="CommentTextChar"/>
    <w:link w:val="CommentSubject"/>
    <w:uiPriority w:val="99"/>
    <w:semiHidden/>
    <w:rsid w:val="00D1501A"/>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150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01A"/>
    <w:rPr>
      <w:rFonts w:ascii="Tahoma" w:hAnsi="Tahoma" w:cs="Tahoma"/>
      <w:sz w:val="16"/>
      <w:szCs w:val="16"/>
    </w:rPr>
  </w:style>
  <w:style w:type="paragraph" w:styleId="Footer">
    <w:name w:val="footer"/>
    <w:basedOn w:val="Normal"/>
    <w:link w:val="FooterChar"/>
    <w:uiPriority w:val="99"/>
    <w:unhideWhenUsed/>
    <w:rsid w:val="004165FD"/>
    <w:pPr>
      <w:tabs>
        <w:tab w:val="center" w:pos="4320"/>
        <w:tab w:val="right" w:pos="8640"/>
      </w:tabs>
      <w:spacing w:after="0"/>
    </w:pPr>
  </w:style>
  <w:style w:type="character" w:customStyle="1" w:styleId="FooterChar">
    <w:name w:val="Footer Char"/>
    <w:basedOn w:val="DefaultParagraphFont"/>
    <w:link w:val="Footer"/>
    <w:uiPriority w:val="99"/>
    <w:rsid w:val="004165FD"/>
    <w:rPr>
      <w:rFonts w:asciiTheme="minorHAnsi" w:hAnsiTheme="minorHAnsi" w:cstheme="minorBidi"/>
    </w:rPr>
  </w:style>
  <w:style w:type="character" w:styleId="PageNumber">
    <w:name w:val="page number"/>
    <w:basedOn w:val="DefaultParagraphFont"/>
    <w:uiPriority w:val="99"/>
    <w:semiHidden/>
    <w:unhideWhenUsed/>
    <w:rsid w:val="004165FD"/>
  </w:style>
  <w:style w:type="paragraph" w:styleId="Header">
    <w:name w:val="header"/>
    <w:basedOn w:val="Normal"/>
    <w:link w:val="HeaderChar"/>
    <w:uiPriority w:val="99"/>
    <w:unhideWhenUsed/>
    <w:rsid w:val="00C47011"/>
    <w:pPr>
      <w:tabs>
        <w:tab w:val="center" w:pos="4680"/>
        <w:tab w:val="right" w:pos="9360"/>
      </w:tabs>
      <w:spacing w:after="0"/>
    </w:pPr>
  </w:style>
  <w:style w:type="character" w:customStyle="1" w:styleId="HeaderChar">
    <w:name w:val="Header Char"/>
    <w:basedOn w:val="DefaultParagraphFont"/>
    <w:link w:val="Header"/>
    <w:uiPriority w:val="99"/>
    <w:rsid w:val="00C47011"/>
    <w:rPr>
      <w:rFonts w:asciiTheme="minorHAnsi" w:hAnsiTheme="minorHAnsi" w:cstheme="minorBidi"/>
    </w:rPr>
  </w:style>
  <w:style w:type="paragraph" w:styleId="NormalWeb">
    <w:name w:val="Normal (Web)"/>
    <w:basedOn w:val="Normal"/>
    <w:uiPriority w:val="99"/>
    <w:semiHidden/>
    <w:unhideWhenUsed/>
    <w:rsid w:val="00B41ECD"/>
    <w:pPr>
      <w:spacing w:after="0"/>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AD7186"/>
    <w:rPr>
      <w:color w:val="605E5C"/>
      <w:shd w:val="clear" w:color="auto" w:fill="E1DFDD"/>
    </w:rPr>
  </w:style>
  <w:style w:type="character" w:styleId="FollowedHyperlink">
    <w:name w:val="FollowedHyperlink"/>
    <w:basedOn w:val="DefaultParagraphFont"/>
    <w:uiPriority w:val="99"/>
    <w:semiHidden/>
    <w:unhideWhenUsed/>
    <w:rsid w:val="00EF3B11"/>
    <w:rPr>
      <w:color w:val="800080" w:themeColor="followedHyperlink"/>
      <w:u w:val="single"/>
    </w:rPr>
  </w:style>
  <w:style w:type="character" w:customStyle="1" w:styleId="apple-converted-space">
    <w:name w:val="apple-converted-space"/>
    <w:basedOn w:val="DefaultParagraphFont"/>
    <w:rsid w:val="008A2625"/>
  </w:style>
  <w:style w:type="paragraph" w:customStyle="1" w:styleId="xmsonormal">
    <w:name w:val="x_msonormal"/>
    <w:basedOn w:val="Normal"/>
    <w:rsid w:val="00562A8D"/>
    <w:pPr>
      <w:spacing w:before="100" w:beforeAutospacing="1" w:after="100" w:afterAutospacing="1"/>
    </w:pPr>
    <w:rPr>
      <w:rFonts w:ascii="Times New Roman" w:eastAsia="Times New Roman" w:hAnsi="Times New Roman" w:cs="Times New Roman"/>
      <w:lang w:eastAsia="en-US"/>
    </w:rPr>
  </w:style>
  <w:style w:type="paragraph" w:customStyle="1" w:styleId="xmsolistparagraph">
    <w:name w:val="x_msolistparagraph"/>
    <w:basedOn w:val="Normal"/>
    <w:rsid w:val="00562A8D"/>
    <w:pPr>
      <w:spacing w:before="100" w:beforeAutospacing="1" w:after="100" w:afterAutospacing="1"/>
    </w:pPr>
    <w:rPr>
      <w:rFonts w:ascii="Times New Roman" w:eastAsia="Times New Roman" w:hAnsi="Times New Roman" w:cs="Times New Roman"/>
      <w:lang w:eastAsia="en-US"/>
    </w:rPr>
  </w:style>
  <w:style w:type="character" w:customStyle="1" w:styleId="markeshgptnsh">
    <w:name w:val="markeshgptnsh"/>
    <w:basedOn w:val="DefaultParagraphFont"/>
    <w:rsid w:val="007E6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6698">
      <w:bodyDiv w:val="1"/>
      <w:marLeft w:val="0"/>
      <w:marRight w:val="0"/>
      <w:marTop w:val="0"/>
      <w:marBottom w:val="0"/>
      <w:divBdr>
        <w:top w:val="none" w:sz="0" w:space="0" w:color="auto"/>
        <w:left w:val="none" w:sz="0" w:space="0" w:color="auto"/>
        <w:bottom w:val="none" w:sz="0" w:space="0" w:color="auto"/>
        <w:right w:val="none" w:sz="0" w:space="0" w:color="auto"/>
      </w:divBdr>
    </w:div>
    <w:div w:id="427191693">
      <w:bodyDiv w:val="1"/>
      <w:marLeft w:val="0"/>
      <w:marRight w:val="0"/>
      <w:marTop w:val="0"/>
      <w:marBottom w:val="0"/>
      <w:divBdr>
        <w:top w:val="none" w:sz="0" w:space="0" w:color="auto"/>
        <w:left w:val="none" w:sz="0" w:space="0" w:color="auto"/>
        <w:bottom w:val="none" w:sz="0" w:space="0" w:color="auto"/>
        <w:right w:val="none" w:sz="0" w:space="0" w:color="auto"/>
      </w:divBdr>
      <w:divsChild>
        <w:div w:id="1683585377">
          <w:marLeft w:val="0"/>
          <w:marRight w:val="0"/>
          <w:marTop w:val="240"/>
          <w:marBottom w:val="240"/>
          <w:divBdr>
            <w:top w:val="none" w:sz="0" w:space="0" w:color="auto"/>
            <w:left w:val="none" w:sz="0" w:space="0" w:color="auto"/>
            <w:bottom w:val="none" w:sz="0" w:space="0" w:color="auto"/>
            <w:right w:val="none" w:sz="0" w:space="0" w:color="auto"/>
          </w:divBdr>
          <w:divsChild>
            <w:div w:id="1181315503">
              <w:marLeft w:val="0"/>
              <w:marRight w:val="120"/>
              <w:marTop w:val="0"/>
              <w:marBottom w:val="180"/>
              <w:divBdr>
                <w:top w:val="none" w:sz="0" w:space="0" w:color="auto"/>
                <w:left w:val="none" w:sz="0" w:space="0" w:color="auto"/>
                <w:bottom w:val="none" w:sz="0" w:space="0" w:color="auto"/>
                <w:right w:val="none" w:sz="0" w:space="0" w:color="auto"/>
              </w:divBdr>
            </w:div>
            <w:div w:id="2072076101">
              <w:marLeft w:val="0"/>
              <w:marRight w:val="120"/>
              <w:marTop w:val="0"/>
              <w:marBottom w:val="180"/>
              <w:divBdr>
                <w:top w:val="none" w:sz="0" w:space="0" w:color="auto"/>
                <w:left w:val="none" w:sz="0" w:space="0" w:color="auto"/>
                <w:bottom w:val="none" w:sz="0" w:space="0" w:color="auto"/>
                <w:right w:val="none" w:sz="0" w:space="0" w:color="auto"/>
              </w:divBdr>
            </w:div>
            <w:div w:id="18031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3634">
      <w:bodyDiv w:val="1"/>
      <w:marLeft w:val="0"/>
      <w:marRight w:val="0"/>
      <w:marTop w:val="0"/>
      <w:marBottom w:val="0"/>
      <w:divBdr>
        <w:top w:val="none" w:sz="0" w:space="0" w:color="auto"/>
        <w:left w:val="none" w:sz="0" w:space="0" w:color="auto"/>
        <w:bottom w:val="none" w:sz="0" w:space="0" w:color="auto"/>
        <w:right w:val="none" w:sz="0" w:space="0" w:color="auto"/>
      </w:divBdr>
    </w:div>
    <w:div w:id="559632470">
      <w:bodyDiv w:val="1"/>
      <w:marLeft w:val="0"/>
      <w:marRight w:val="0"/>
      <w:marTop w:val="0"/>
      <w:marBottom w:val="0"/>
      <w:divBdr>
        <w:top w:val="none" w:sz="0" w:space="0" w:color="auto"/>
        <w:left w:val="none" w:sz="0" w:space="0" w:color="auto"/>
        <w:bottom w:val="none" w:sz="0" w:space="0" w:color="auto"/>
        <w:right w:val="none" w:sz="0" w:space="0" w:color="auto"/>
      </w:divBdr>
    </w:div>
    <w:div w:id="587272322">
      <w:bodyDiv w:val="1"/>
      <w:marLeft w:val="0"/>
      <w:marRight w:val="0"/>
      <w:marTop w:val="0"/>
      <w:marBottom w:val="0"/>
      <w:divBdr>
        <w:top w:val="none" w:sz="0" w:space="0" w:color="auto"/>
        <w:left w:val="none" w:sz="0" w:space="0" w:color="auto"/>
        <w:bottom w:val="none" w:sz="0" w:space="0" w:color="auto"/>
        <w:right w:val="none" w:sz="0" w:space="0" w:color="auto"/>
      </w:divBdr>
    </w:div>
    <w:div w:id="826094401">
      <w:bodyDiv w:val="1"/>
      <w:marLeft w:val="0"/>
      <w:marRight w:val="0"/>
      <w:marTop w:val="0"/>
      <w:marBottom w:val="0"/>
      <w:divBdr>
        <w:top w:val="none" w:sz="0" w:space="0" w:color="auto"/>
        <w:left w:val="none" w:sz="0" w:space="0" w:color="auto"/>
        <w:bottom w:val="none" w:sz="0" w:space="0" w:color="auto"/>
        <w:right w:val="none" w:sz="0" w:space="0" w:color="auto"/>
      </w:divBdr>
    </w:div>
    <w:div w:id="915284581">
      <w:bodyDiv w:val="1"/>
      <w:marLeft w:val="0"/>
      <w:marRight w:val="0"/>
      <w:marTop w:val="0"/>
      <w:marBottom w:val="0"/>
      <w:divBdr>
        <w:top w:val="none" w:sz="0" w:space="0" w:color="auto"/>
        <w:left w:val="none" w:sz="0" w:space="0" w:color="auto"/>
        <w:bottom w:val="none" w:sz="0" w:space="0" w:color="auto"/>
        <w:right w:val="none" w:sz="0" w:space="0" w:color="auto"/>
      </w:divBdr>
    </w:div>
    <w:div w:id="948780259">
      <w:bodyDiv w:val="1"/>
      <w:marLeft w:val="0"/>
      <w:marRight w:val="0"/>
      <w:marTop w:val="0"/>
      <w:marBottom w:val="0"/>
      <w:divBdr>
        <w:top w:val="none" w:sz="0" w:space="0" w:color="auto"/>
        <w:left w:val="none" w:sz="0" w:space="0" w:color="auto"/>
        <w:bottom w:val="none" w:sz="0" w:space="0" w:color="auto"/>
        <w:right w:val="none" w:sz="0" w:space="0" w:color="auto"/>
      </w:divBdr>
    </w:div>
    <w:div w:id="1085686039">
      <w:bodyDiv w:val="1"/>
      <w:marLeft w:val="0"/>
      <w:marRight w:val="0"/>
      <w:marTop w:val="0"/>
      <w:marBottom w:val="0"/>
      <w:divBdr>
        <w:top w:val="none" w:sz="0" w:space="0" w:color="auto"/>
        <w:left w:val="none" w:sz="0" w:space="0" w:color="auto"/>
        <w:bottom w:val="none" w:sz="0" w:space="0" w:color="auto"/>
        <w:right w:val="none" w:sz="0" w:space="0" w:color="auto"/>
      </w:divBdr>
    </w:div>
    <w:div w:id="1085809588">
      <w:bodyDiv w:val="1"/>
      <w:marLeft w:val="0"/>
      <w:marRight w:val="0"/>
      <w:marTop w:val="0"/>
      <w:marBottom w:val="0"/>
      <w:divBdr>
        <w:top w:val="none" w:sz="0" w:space="0" w:color="auto"/>
        <w:left w:val="none" w:sz="0" w:space="0" w:color="auto"/>
        <w:bottom w:val="none" w:sz="0" w:space="0" w:color="auto"/>
        <w:right w:val="none" w:sz="0" w:space="0" w:color="auto"/>
      </w:divBdr>
    </w:div>
    <w:div w:id="1726685616">
      <w:bodyDiv w:val="1"/>
      <w:marLeft w:val="0"/>
      <w:marRight w:val="0"/>
      <w:marTop w:val="0"/>
      <w:marBottom w:val="0"/>
      <w:divBdr>
        <w:top w:val="none" w:sz="0" w:space="0" w:color="auto"/>
        <w:left w:val="none" w:sz="0" w:space="0" w:color="auto"/>
        <w:bottom w:val="none" w:sz="0" w:space="0" w:color="auto"/>
        <w:right w:val="none" w:sz="0" w:space="0" w:color="auto"/>
      </w:divBdr>
    </w:div>
    <w:div w:id="1730230972">
      <w:bodyDiv w:val="1"/>
      <w:marLeft w:val="0"/>
      <w:marRight w:val="0"/>
      <w:marTop w:val="0"/>
      <w:marBottom w:val="0"/>
      <w:divBdr>
        <w:top w:val="none" w:sz="0" w:space="0" w:color="auto"/>
        <w:left w:val="none" w:sz="0" w:space="0" w:color="auto"/>
        <w:bottom w:val="none" w:sz="0" w:space="0" w:color="auto"/>
        <w:right w:val="none" w:sz="0" w:space="0" w:color="auto"/>
      </w:divBdr>
    </w:div>
    <w:div w:id="1762990637">
      <w:bodyDiv w:val="1"/>
      <w:marLeft w:val="0"/>
      <w:marRight w:val="0"/>
      <w:marTop w:val="0"/>
      <w:marBottom w:val="0"/>
      <w:divBdr>
        <w:top w:val="none" w:sz="0" w:space="0" w:color="auto"/>
        <w:left w:val="none" w:sz="0" w:space="0" w:color="auto"/>
        <w:bottom w:val="none" w:sz="0" w:space="0" w:color="auto"/>
        <w:right w:val="none" w:sz="0" w:space="0" w:color="auto"/>
      </w:divBdr>
    </w:div>
    <w:div w:id="1765373299">
      <w:bodyDiv w:val="1"/>
      <w:marLeft w:val="0"/>
      <w:marRight w:val="0"/>
      <w:marTop w:val="0"/>
      <w:marBottom w:val="0"/>
      <w:divBdr>
        <w:top w:val="none" w:sz="0" w:space="0" w:color="auto"/>
        <w:left w:val="none" w:sz="0" w:space="0" w:color="auto"/>
        <w:bottom w:val="none" w:sz="0" w:space="0" w:color="auto"/>
        <w:right w:val="none" w:sz="0" w:space="0" w:color="auto"/>
      </w:divBdr>
    </w:div>
    <w:div w:id="1849444398">
      <w:bodyDiv w:val="1"/>
      <w:marLeft w:val="0"/>
      <w:marRight w:val="0"/>
      <w:marTop w:val="0"/>
      <w:marBottom w:val="0"/>
      <w:divBdr>
        <w:top w:val="none" w:sz="0" w:space="0" w:color="auto"/>
        <w:left w:val="none" w:sz="0" w:space="0" w:color="auto"/>
        <w:bottom w:val="none" w:sz="0" w:space="0" w:color="auto"/>
        <w:right w:val="none" w:sz="0" w:space="0" w:color="auto"/>
      </w:divBdr>
    </w:div>
    <w:div w:id="2101637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Jones</dc:creator>
  <cp:lastModifiedBy>Sommer,Max D</cp:lastModifiedBy>
  <cp:revision>2</cp:revision>
  <cp:lastPrinted>2021-11-15T15:09:00Z</cp:lastPrinted>
  <dcterms:created xsi:type="dcterms:W3CDTF">2022-01-24T21:39:00Z</dcterms:created>
  <dcterms:modified xsi:type="dcterms:W3CDTF">2022-01-24T21:39:00Z</dcterms:modified>
</cp:coreProperties>
</file>