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F37" w:rsidRDefault="00C67F37" w:rsidP="00C67F37">
      <w:pPr>
        <w:jc w:val="center"/>
        <w:rPr>
          <w:rFonts w:ascii="Garamond" w:hAnsi="Garamond"/>
          <w:b/>
          <w:sz w:val="32"/>
        </w:rPr>
      </w:pPr>
      <w:r>
        <w:rPr>
          <w:rFonts w:ascii="Garamond" w:hAnsi="Garamond"/>
          <w:b/>
          <w:sz w:val="32"/>
        </w:rPr>
        <w:t>Dr. Barbara Keener Dissertation Fund</w:t>
      </w:r>
    </w:p>
    <w:p w:rsidR="00C67F37" w:rsidRPr="000C5605" w:rsidRDefault="00C67F37" w:rsidP="00C67F37">
      <w:pPr>
        <w:jc w:val="center"/>
        <w:rPr>
          <w:rFonts w:ascii="Garamond" w:hAnsi="Garamond"/>
          <w:b/>
          <w:sz w:val="32"/>
        </w:rPr>
      </w:pPr>
      <w:r w:rsidRPr="000C5605">
        <w:rPr>
          <w:rFonts w:ascii="Garamond" w:hAnsi="Garamond"/>
          <w:b/>
          <w:sz w:val="32"/>
        </w:rPr>
        <w:t>Higher E</w:t>
      </w:r>
      <w:r>
        <w:rPr>
          <w:rFonts w:ascii="Garamond" w:hAnsi="Garamond"/>
          <w:b/>
          <w:sz w:val="32"/>
        </w:rPr>
        <w:t>ducation Administration</w:t>
      </w:r>
      <w:r w:rsidRPr="000C5605">
        <w:rPr>
          <w:rFonts w:ascii="Garamond" w:hAnsi="Garamond"/>
          <w:b/>
          <w:sz w:val="32"/>
        </w:rPr>
        <w:t xml:space="preserve"> </w:t>
      </w:r>
    </w:p>
    <w:p w:rsidR="00C67F37" w:rsidRPr="000C5605" w:rsidRDefault="00C67F37" w:rsidP="00C67F37">
      <w:pPr>
        <w:rPr>
          <w:rFonts w:ascii="Garamond" w:hAnsi="Garamond"/>
          <w:b/>
          <w:bCs/>
          <w:sz w:val="24"/>
        </w:rPr>
      </w:pPr>
    </w:p>
    <w:p w:rsidR="00C67F37" w:rsidRPr="000C5605" w:rsidRDefault="00C67F37" w:rsidP="00C67F37">
      <w:pPr>
        <w:rPr>
          <w:rFonts w:ascii="Garamond" w:hAnsi="Garamond"/>
          <w:b/>
          <w:sz w:val="24"/>
        </w:rPr>
      </w:pPr>
      <w:r w:rsidRPr="000C5605">
        <w:rPr>
          <w:rFonts w:ascii="Garamond" w:hAnsi="Garamond"/>
          <w:b/>
          <w:bCs/>
          <w:sz w:val="24"/>
        </w:rPr>
        <w:t>Purpose:</w:t>
      </w:r>
    </w:p>
    <w:p w:rsidR="00C67F37" w:rsidRDefault="00C67F37" w:rsidP="00C67F37">
      <w:pPr>
        <w:rPr>
          <w:rFonts w:ascii="Garamond" w:hAnsi="Garamond"/>
          <w:sz w:val="24"/>
        </w:rPr>
      </w:pPr>
      <w:r>
        <w:rPr>
          <w:rFonts w:ascii="Garamond" w:hAnsi="Garamond"/>
          <w:sz w:val="24"/>
        </w:rPr>
        <w:t xml:space="preserve">Established in the spring of 2017, the </w:t>
      </w:r>
      <w:r w:rsidRPr="000C5605">
        <w:rPr>
          <w:rFonts w:ascii="Garamond" w:hAnsi="Garamond"/>
          <w:sz w:val="24"/>
        </w:rPr>
        <w:t>purpose of the</w:t>
      </w:r>
      <w:r>
        <w:rPr>
          <w:rFonts w:ascii="Garamond" w:hAnsi="Garamond"/>
          <w:sz w:val="24"/>
        </w:rPr>
        <w:t xml:space="preserve"> Dr. Barbara Keener Dissertation Fund is to support the dissertation research of doctoral students focused on the study of community and state colleges. The fund is to be used as a one-time dissertation research grant/award for one or more doctoral students:</w:t>
      </w:r>
    </w:p>
    <w:p w:rsidR="00C67F37" w:rsidRDefault="00C67F37" w:rsidP="00C67F37">
      <w:pPr>
        <w:rPr>
          <w:rFonts w:ascii="Garamond" w:hAnsi="Garamond"/>
          <w:sz w:val="24"/>
        </w:rPr>
      </w:pPr>
    </w:p>
    <w:p w:rsidR="00C67F37" w:rsidRPr="009D3DEA" w:rsidRDefault="00C67F37" w:rsidP="00C67F37">
      <w:pPr>
        <w:pStyle w:val="ListParagraph"/>
        <w:numPr>
          <w:ilvl w:val="0"/>
          <w:numId w:val="12"/>
        </w:numPr>
        <w:spacing w:after="0" w:line="240" w:lineRule="auto"/>
        <w:contextualSpacing w:val="0"/>
        <w:rPr>
          <w:rFonts w:ascii="Garamond" w:hAnsi="Garamond" w:cs="Calibri"/>
          <w:sz w:val="24"/>
          <w:szCs w:val="24"/>
        </w:rPr>
      </w:pPr>
      <w:r w:rsidRPr="009D3DEA">
        <w:rPr>
          <w:rFonts w:ascii="Garamond" w:hAnsi="Garamond"/>
          <w:sz w:val="24"/>
          <w:szCs w:val="24"/>
        </w:rPr>
        <w:t>Who are enrolled in the Ph.D. or Ed.D tracks of the Higher Education Administration program;</w:t>
      </w:r>
    </w:p>
    <w:p w:rsidR="00C67F37" w:rsidRPr="009D3DEA" w:rsidRDefault="00C67F37" w:rsidP="00C67F37">
      <w:pPr>
        <w:pStyle w:val="ListParagraph"/>
        <w:numPr>
          <w:ilvl w:val="0"/>
          <w:numId w:val="12"/>
        </w:numPr>
        <w:spacing w:after="0" w:line="240" w:lineRule="auto"/>
        <w:contextualSpacing w:val="0"/>
        <w:rPr>
          <w:rFonts w:ascii="Garamond" w:hAnsi="Garamond"/>
          <w:sz w:val="24"/>
          <w:szCs w:val="24"/>
        </w:rPr>
      </w:pPr>
      <w:r w:rsidRPr="009D3DEA">
        <w:rPr>
          <w:rFonts w:ascii="Garamond" w:hAnsi="Garamond"/>
          <w:sz w:val="24"/>
          <w:szCs w:val="24"/>
        </w:rPr>
        <w:t>Whose dissertation research proposal focuses on community or state colleges; and</w:t>
      </w:r>
    </w:p>
    <w:p w:rsidR="00C67F37" w:rsidRPr="009D3DEA" w:rsidRDefault="00C67F37" w:rsidP="00C67F37">
      <w:pPr>
        <w:pStyle w:val="ListParagraph"/>
        <w:numPr>
          <w:ilvl w:val="0"/>
          <w:numId w:val="12"/>
        </w:numPr>
        <w:spacing w:after="0" w:line="240" w:lineRule="auto"/>
        <w:contextualSpacing w:val="0"/>
        <w:rPr>
          <w:rFonts w:ascii="Garamond" w:hAnsi="Garamond"/>
          <w:sz w:val="24"/>
          <w:szCs w:val="24"/>
        </w:rPr>
      </w:pPr>
      <w:r w:rsidRPr="009D3DEA">
        <w:rPr>
          <w:rFonts w:ascii="Garamond" w:hAnsi="Garamond"/>
          <w:sz w:val="24"/>
          <w:szCs w:val="24"/>
        </w:rPr>
        <w:t>Whose dissertation research proposal has been endorsed by their dissertation chair.</w:t>
      </w:r>
    </w:p>
    <w:p w:rsidR="00C67F37" w:rsidRPr="000C5605" w:rsidRDefault="00C67F37" w:rsidP="00C67F37">
      <w:pPr>
        <w:rPr>
          <w:rFonts w:ascii="Garamond" w:hAnsi="Garamond"/>
          <w:sz w:val="24"/>
        </w:rPr>
      </w:pPr>
    </w:p>
    <w:p w:rsidR="00C67F37" w:rsidRPr="000C5605" w:rsidRDefault="00C67F37" w:rsidP="00C67F37">
      <w:pPr>
        <w:rPr>
          <w:rFonts w:ascii="Garamond" w:hAnsi="Garamond"/>
          <w:sz w:val="24"/>
        </w:rPr>
      </w:pPr>
      <w:r w:rsidRPr="000C5605">
        <w:rPr>
          <w:rFonts w:ascii="Garamond" w:hAnsi="Garamond"/>
          <w:b/>
          <w:sz w:val="24"/>
        </w:rPr>
        <w:t>Eligibility</w:t>
      </w:r>
      <w:r w:rsidRPr="000C5605">
        <w:rPr>
          <w:rFonts w:ascii="Garamond" w:hAnsi="Garamond"/>
          <w:sz w:val="24"/>
        </w:rPr>
        <w:t>:</w:t>
      </w:r>
    </w:p>
    <w:p w:rsidR="00C67F37" w:rsidRDefault="00C67F37" w:rsidP="00C67F37">
      <w:pPr>
        <w:rPr>
          <w:rFonts w:ascii="Garamond" w:hAnsi="Garamond"/>
          <w:sz w:val="24"/>
        </w:rPr>
      </w:pPr>
      <w:r>
        <w:rPr>
          <w:rFonts w:ascii="Garamond" w:hAnsi="Garamond"/>
          <w:sz w:val="24"/>
        </w:rPr>
        <w:t>All doctoral students within the HEA program areas, both Ed.D. and Ph.D, are eligible to apply for funding. However, the funding is intended to support the work of students whose study advances the research on community or state colleges.</w:t>
      </w:r>
    </w:p>
    <w:p w:rsidR="00C67F37" w:rsidRDefault="00C67F37" w:rsidP="00C67F37">
      <w:pPr>
        <w:rPr>
          <w:rFonts w:ascii="Garamond" w:hAnsi="Garamond"/>
          <w:sz w:val="24"/>
        </w:rPr>
      </w:pPr>
    </w:p>
    <w:p w:rsidR="00C67F37" w:rsidRDefault="00C67F37" w:rsidP="00C67F37">
      <w:pPr>
        <w:rPr>
          <w:rFonts w:ascii="Garamond" w:hAnsi="Garamond"/>
          <w:b/>
          <w:sz w:val="24"/>
        </w:rPr>
      </w:pPr>
      <w:r>
        <w:rPr>
          <w:rFonts w:ascii="Garamond" w:hAnsi="Garamond"/>
          <w:b/>
          <w:sz w:val="24"/>
        </w:rPr>
        <w:t>Application Process:</w:t>
      </w:r>
    </w:p>
    <w:p w:rsidR="00C67F37" w:rsidRDefault="00C67F37" w:rsidP="00C67F37">
      <w:pPr>
        <w:rPr>
          <w:rFonts w:ascii="Garamond" w:hAnsi="Garamond"/>
          <w:sz w:val="24"/>
        </w:rPr>
      </w:pPr>
      <w:r>
        <w:rPr>
          <w:rFonts w:ascii="Garamond" w:hAnsi="Garamond"/>
          <w:sz w:val="24"/>
        </w:rPr>
        <w:t>To be considered for the research award, students must:</w:t>
      </w:r>
    </w:p>
    <w:p w:rsidR="00C67F37" w:rsidRDefault="00C67F37" w:rsidP="00C67F37">
      <w:pPr>
        <w:rPr>
          <w:rFonts w:ascii="Garamond" w:hAnsi="Garamond"/>
          <w:sz w:val="24"/>
        </w:rPr>
      </w:pPr>
    </w:p>
    <w:p w:rsidR="00C67F37" w:rsidRPr="009D3DEA" w:rsidRDefault="00C67F37" w:rsidP="00C67F37">
      <w:pPr>
        <w:pStyle w:val="ListParagraph"/>
        <w:numPr>
          <w:ilvl w:val="0"/>
          <w:numId w:val="11"/>
        </w:numPr>
        <w:spacing w:after="0" w:line="240" w:lineRule="auto"/>
        <w:rPr>
          <w:rFonts w:ascii="Garamond" w:eastAsia="Times New Roman" w:hAnsi="Garamond" w:cs="Times New Roman"/>
          <w:sz w:val="24"/>
          <w:szCs w:val="24"/>
        </w:rPr>
      </w:pPr>
      <w:r w:rsidRPr="009D3DEA">
        <w:rPr>
          <w:rFonts w:ascii="Garamond" w:hAnsi="Garamond"/>
          <w:sz w:val="24"/>
          <w:szCs w:val="24"/>
        </w:rPr>
        <w:t>Propose and fully describe their intended dissertation research project to their dissertation chair and receive their support for the application</w:t>
      </w:r>
      <w:r>
        <w:rPr>
          <w:rFonts w:ascii="Garamond" w:hAnsi="Garamond"/>
          <w:sz w:val="24"/>
          <w:szCs w:val="24"/>
        </w:rPr>
        <w:t>; and</w:t>
      </w:r>
      <w:r w:rsidRPr="009D3DEA">
        <w:rPr>
          <w:rFonts w:ascii="Garamond" w:hAnsi="Garamond"/>
          <w:sz w:val="24"/>
          <w:szCs w:val="24"/>
        </w:rPr>
        <w:t xml:space="preserve"> </w:t>
      </w:r>
    </w:p>
    <w:p w:rsidR="00C67F37" w:rsidRPr="009D3DEA" w:rsidRDefault="00C67F37" w:rsidP="00C67F37">
      <w:pPr>
        <w:pStyle w:val="ListParagraph"/>
        <w:numPr>
          <w:ilvl w:val="0"/>
          <w:numId w:val="11"/>
        </w:numPr>
        <w:spacing w:after="0" w:line="240" w:lineRule="auto"/>
        <w:rPr>
          <w:rFonts w:ascii="Garamond" w:eastAsia="Times New Roman" w:hAnsi="Garamond" w:cs="Times New Roman"/>
          <w:sz w:val="24"/>
          <w:szCs w:val="24"/>
        </w:rPr>
      </w:pPr>
      <w:r w:rsidRPr="009D3DEA">
        <w:rPr>
          <w:rFonts w:ascii="Garamond" w:eastAsia="Times New Roman" w:hAnsi="Garamond" w:cs="Times New Roman"/>
          <w:sz w:val="24"/>
          <w:szCs w:val="24"/>
        </w:rPr>
        <w:t>Submit a complete Dr. Barbara Keener Dissertation Fund</w:t>
      </w:r>
      <w:r>
        <w:rPr>
          <w:rFonts w:ascii="Garamond" w:eastAsia="Times New Roman" w:hAnsi="Garamond" w:cs="Times New Roman"/>
          <w:sz w:val="24"/>
          <w:szCs w:val="24"/>
        </w:rPr>
        <w:t xml:space="preserve"> Application to the HEA</w:t>
      </w:r>
      <w:r w:rsidRPr="009D3DEA">
        <w:rPr>
          <w:rFonts w:ascii="Garamond" w:eastAsia="Times New Roman" w:hAnsi="Garamond" w:cs="Times New Roman"/>
          <w:sz w:val="24"/>
          <w:szCs w:val="24"/>
        </w:rPr>
        <w:t xml:space="preserve"> program leader by the deadline date.</w:t>
      </w:r>
    </w:p>
    <w:p w:rsidR="00C67F37" w:rsidRDefault="00C67F37" w:rsidP="00C67F37">
      <w:pPr>
        <w:pStyle w:val="ListParagraph"/>
        <w:spacing w:after="0" w:line="240" w:lineRule="auto"/>
        <w:rPr>
          <w:rFonts w:ascii="Garamond" w:eastAsia="Times New Roman" w:hAnsi="Garamond" w:cs="Times New Roman"/>
          <w:sz w:val="24"/>
        </w:rPr>
      </w:pPr>
    </w:p>
    <w:p w:rsidR="00C67F37" w:rsidRDefault="00C67F37" w:rsidP="00C67F37">
      <w:pPr>
        <w:rPr>
          <w:rFonts w:ascii="Garamond" w:hAnsi="Garamond"/>
          <w:sz w:val="24"/>
        </w:rPr>
      </w:pPr>
    </w:p>
    <w:p w:rsidR="00C67F37" w:rsidRDefault="00C67F37" w:rsidP="00C67F37">
      <w:pPr>
        <w:rPr>
          <w:rFonts w:ascii="Garamond" w:hAnsi="Garamond"/>
          <w:b/>
          <w:sz w:val="24"/>
        </w:rPr>
      </w:pPr>
      <w:r>
        <w:rPr>
          <w:rFonts w:ascii="Garamond" w:hAnsi="Garamond"/>
          <w:b/>
          <w:sz w:val="24"/>
        </w:rPr>
        <w:t>Selection:</w:t>
      </w:r>
    </w:p>
    <w:p w:rsidR="00C67F37" w:rsidRPr="00B0083C" w:rsidRDefault="00C67F37" w:rsidP="00C67F37">
      <w:pPr>
        <w:rPr>
          <w:rFonts w:ascii="Garamond" w:hAnsi="Garamond"/>
          <w:sz w:val="24"/>
        </w:rPr>
      </w:pPr>
      <w:r>
        <w:rPr>
          <w:rFonts w:ascii="Garamond" w:hAnsi="Garamond"/>
          <w:sz w:val="24"/>
        </w:rPr>
        <w:t xml:space="preserve">Decisions for funding will be made by either the HEA faculty </w:t>
      </w:r>
      <w:proofErr w:type="gramStart"/>
      <w:r>
        <w:rPr>
          <w:rFonts w:ascii="Garamond" w:hAnsi="Garamond"/>
          <w:sz w:val="24"/>
        </w:rPr>
        <w:t>as a whole or</w:t>
      </w:r>
      <w:proofErr w:type="gramEnd"/>
      <w:r>
        <w:rPr>
          <w:rFonts w:ascii="Garamond" w:hAnsi="Garamond"/>
          <w:sz w:val="24"/>
        </w:rPr>
        <w:t xml:space="preserve"> a committee of the whole. Students will be notified promptly by the program leader of the status of their application once decisions are made. Awards will be made in the spring. Recipients are expected to attend the COE Recognition Dinner with Dr. Keener in recognition of their award.</w:t>
      </w:r>
    </w:p>
    <w:p w:rsidR="00C67F37" w:rsidRPr="000C5605" w:rsidRDefault="00C67F37" w:rsidP="00C67F37">
      <w:pPr>
        <w:rPr>
          <w:rFonts w:ascii="Garamond" w:hAnsi="Garamond"/>
          <w:b/>
          <w:sz w:val="24"/>
        </w:rPr>
      </w:pPr>
    </w:p>
    <w:p w:rsidR="00C67F37" w:rsidRDefault="00C67F37">
      <w:pPr>
        <w:rPr>
          <w:rFonts w:ascii="Garamond" w:hAnsi="Garamond"/>
          <w:sz w:val="24"/>
        </w:rPr>
      </w:pPr>
      <w:r>
        <w:rPr>
          <w:rFonts w:ascii="Garamond" w:hAnsi="Garamond"/>
        </w:rPr>
        <w:br w:type="page"/>
      </w:r>
      <w:bookmarkStart w:id="0" w:name="_GoBack"/>
      <w:bookmarkEnd w:id="0"/>
    </w:p>
    <w:p w:rsidR="00C67F37" w:rsidRDefault="00C67F37"/>
    <w:tbl>
      <w:tblPr>
        <w:tblW w:w="5000" w:type="pct"/>
        <w:tblCellMar>
          <w:left w:w="0" w:type="dxa"/>
          <w:right w:w="0" w:type="dxa"/>
        </w:tblCellMar>
        <w:tblLook w:val="04A0" w:firstRow="1" w:lastRow="0" w:firstColumn="1" w:lastColumn="0" w:noHBand="0" w:noVBand="1"/>
      </w:tblPr>
      <w:tblGrid>
        <w:gridCol w:w="6885"/>
        <w:gridCol w:w="3195"/>
      </w:tblGrid>
      <w:tr w:rsidR="00856C35" w:rsidTr="00C67F37">
        <w:tc>
          <w:tcPr>
            <w:tcW w:w="6885" w:type="dxa"/>
          </w:tcPr>
          <w:p w:rsidR="00856C35" w:rsidRDefault="006317B0" w:rsidP="001B6F5A">
            <w:r>
              <w:rPr>
                <w:noProof/>
              </w:rPr>
              <w:drawing>
                <wp:inline distT="0" distB="0" distL="0" distR="0">
                  <wp:extent cx="4371975" cy="647700"/>
                  <wp:effectExtent l="0" t="0" r="0" b="0"/>
                  <wp:docPr id="10" name="Picture 10" descr="C:\Users\kellipeckparrott\AppData\Local\Microsoft\Windows\INetCache\Content.Word\College-of-Education_Offici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ellipeckparrott\AppData\Local\Microsoft\Windows\INetCache\Content.Word\College-of-Education_Official-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1975" cy="647700"/>
                          </a:xfrm>
                          <a:prstGeom prst="rect">
                            <a:avLst/>
                          </a:prstGeom>
                          <a:noFill/>
                          <a:ln>
                            <a:noFill/>
                          </a:ln>
                        </pic:spPr>
                      </pic:pic>
                    </a:graphicData>
                  </a:graphic>
                </wp:inline>
              </w:drawing>
            </w:r>
          </w:p>
        </w:tc>
        <w:tc>
          <w:tcPr>
            <w:tcW w:w="3195" w:type="dxa"/>
          </w:tcPr>
          <w:p w:rsidR="00856C35" w:rsidRDefault="00856C35" w:rsidP="00856C35">
            <w:pPr>
              <w:pStyle w:val="CompanyName"/>
            </w:pPr>
          </w:p>
        </w:tc>
      </w:tr>
    </w:tbl>
    <w:p w:rsidR="00467865" w:rsidRPr="00275BB5" w:rsidRDefault="007353FF" w:rsidP="00856C35">
      <w:pPr>
        <w:pStyle w:val="Heading1"/>
      </w:pPr>
      <w:r>
        <w:t>Dr. Barbara Keener Dissertation Fund</w:t>
      </w:r>
      <w:r w:rsidR="00C91EBC">
        <w:t xml:space="preserve"> </w:t>
      </w:r>
      <w:r w:rsidR="00A2334C">
        <w:t xml:space="preserve">Award </w:t>
      </w:r>
      <w:r w:rsidR="00856C35">
        <w:t>Application</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rsidTr="00BC07E3">
        <w:trPr>
          <w:trHeight w:val="288"/>
        </w:trPr>
        <w:tc>
          <w:tcPr>
            <w:tcW w:w="1466" w:type="dxa"/>
            <w:vAlign w:val="bottom"/>
          </w:tcPr>
          <w:p w:rsidR="00613129" w:rsidRPr="005114CE" w:rsidRDefault="00C91EBC" w:rsidP="00490804">
            <w:r>
              <w:t>UF ID Number</w:t>
            </w:r>
            <w:r w:rsidR="00613129" w:rsidRPr="005114CE">
              <w:t>:</w:t>
            </w:r>
          </w:p>
        </w:tc>
        <w:tc>
          <w:tcPr>
            <w:tcW w:w="1414" w:type="dxa"/>
            <w:tcBorders>
              <w:bottom w:val="single" w:sz="4" w:space="0" w:color="auto"/>
            </w:tcBorders>
            <w:vAlign w:val="bottom"/>
          </w:tcPr>
          <w:p w:rsidR="00613129" w:rsidRPr="009C220D" w:rsidRDefault="00613129" w:rsidP="00440CD8">
            <w:pPr>
              <w:pStyle w:val="FieldText"/>
            </w:pPr>
          </w:p>
        </w:tc>
        <w:tc>
          <w:tcPr>
            <w:tcW w:w="1890" w:type="dxa"/>
            <w:vAlign w:val="bottom"/>
          </w:tcPr>
          <w:p w:rsidR="00613129" w:rsidRPr="005114CE" w:rsidRDefault="00C91EBC" w:rsidP="00490804">
            <w:pPr>
              <w:pStyle w:val="Heading4"/>
            </w:pPr>
            <w:r>
              <w:t>Program Area</w:t>
            </w:r>
            <w:r w:rsidR="00B11811" w:rsidRPr="005114CE">
              <w:t>.</w:t>
            </w:r>
            <w:r w:rsidR="00613129" w:rsidRPr="005114CE">
              <w:t>:</w:t>
            </w:r>
          </w:p>
        </w:tc>
        <w:tc>
          <w:tcPr>
            <w:tcW w:w="1890" w:type="dxa"/>
            <w:tcBorders>
              <w:bottom w:val="single" w:sz="4" w:space="0" w:color="auto"/>
            </w:tcBorders>
            <w:vAlign w:val="bottom"/>
          </w:tcPr>
          <w:p w:rsidR="00613129" w:rsidRPr="009C220D" w:rsidRDefault="00613129" w:rsidP="00440CD8">
            <w:pPr>
              <w:pStyle w:val="FieldText"/>
            </w:pPr>
          </w:p>
        </w:tc>
        <w:tc>
          <w:tcPr>
            <w:tcW w:w="1620" w:type="dxa"/>
            <w:vAlign w:val="bottom"/>
          </w:tcPr>
          <w:p w:rsidR="00613129" w:rsidRPr="005114CE" w:rsidRDefault="00C91EBC" w:rsidP="00490804">
            <w:pPr>
              <w:pStyle w:val="Heading4"/>
            </w:pPr>
            <w:r>
              <w:t>Degree seeking</w:t>
            </w:r>
            <w:r w:rsidR="00613129" w:rsidRPr="005114CE">
              <w:t>:</w:t>
            </w:r>
          </w:p>
        </w:tc>
        <w:tc>
          <w:tcPr>
            <w:tcW w:w="1800" w:type="dxa"/>
            <w:tcBorders>
              <w:bottom w:val="single" w:sz="4" w:space="0" w:color="auto"/>
            </w:tcBorders>
            <w:vAlign w:val="bottom"/>
          </w:tcPr>
          <w:p w:rsidR="00613129" w:rsidRPr="009C220D" w:rsidRDefault="00613129" w:rsidP="00856C35">
            <w:pPr>
              <w:pStyle w:val="FieldText"/>
            </w:pPr>
          </w:p>
        </w:tc>
      </w:tr>
    </w:tbl>
    <w:p w:rsidR="00856C35" w:rsidRDefault="00856C35"/>
    <w:p w:rsidR="00856C35" w:rsidRDefault="00856C35"/>
    <w:p w:rsidR="00330050" w:rsidRDefault="007353FF" w:rsidP="00330050">
      <w:pPr>
        <w:pStyle w:val="Heading2"/>
      </w:pPr>
      <w:r>
        <w:t>Dissertation Description</w:t>
      </w:r>
    </w:p>
    <w:p w:rsidR="00065E3E" w:rsidRDefault="00065E3E"/>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7353FF" w:rsidRPr="005114CE" w:rsidTr="00F21C39">
        <w:trPr>
          <w:trHeight w:val="288"/>
        </w:trPr>
        <w:tc>
          <w:tcPr>
            <w:tcW w:w="1081" w:type="dxa"/>
            <w:vAlign w:val="bottom"/>
          </w:tcPr>
          <w:p w:rsidR="007353FF" w:rsidRPr="005114CE" w:rsidRDefault="007353FF" w:rsidP="00F21C39">
            <w:r>
              <w:t>Dissertation Title</w:t>
            </w:r>
            <w:r w:rsidRPr="005114CE">
              <w:t>:</w:t>
            </w:r>
          </w:p>
        </w:tc>
        <w:tc>
          <w:tcPr>
            <w:tcW w:w="7199" w:type="dxa"/>
            <w:tcBorders>
              <w:bottom w:val="single" w:sz="4" w:space="0" w:color="auto"/>
            </w:tcBorders>
            <w:vAlign w:val="bottom"/>
          </w:tcPr>
          <w:p w:rsidR="007353FF" w:rsidRPr="009C220D" w:rsidRDefault="007353FF" w:rsidP="00F21C39">
            <w:pPr>
              <w:pStyle w:val="FieldText"/>
            </w:pPr>
          </w:p>
        </w:tc>
        <w:tc>
          <w:tcPr>
            <w:tcW w:w="1800" w:type="dxa"/>
            <w:tcBorders>
              <w:bottom w:val="single" w:sz="4" w:space="0" w:color="auto"/>
            </w:tcBorders>
            <w:vAlign w:val="bottom"/>
          </w:tcPr>
          <w:p w:rsidR="007353FF" w:rsidRPr="009C220D" w:rsidRDefault="007353FF" w:rsidP="00F21C39">
            <w:pPr>
              <w:pStyle w:val="FieldText"/>
            </w:pPr>
          </w:p>
        </w:tc>
      </w:tr>
      <w:tr w:rsidR="007353FF" w:rsidRPr="005114CE" w:rsidTr="00F21C39">
        <w:tc>
          <w:tcPr>
            <w:tcW w:w="1081" w:type="dxa"/>
            <w:vAlign w:val="bottom"/>
          </w:tcPr>
          <w:p w:rsidR="007353FF" w:rsidRPr="005114CE" w:rsidRDefault="007353FF" w:rsidP="00F21C39"/>
        </w:tc>
        <w:tc>
          <w:tcPr>
            <w:tcW w:w="7199" w:type="dxa"/>
            <w:tcBorders>
              <w:top w:val="single" w:sz="4" w:space="0" w:color="auto"/>
            </w:tcBorders>
            <w:vAlign w:val="bottom"/>
          </w:tcPr>
          <w:p w:rsidR="007353FF" w:rsidRPr="00490804" w:rsidRDefault="007353FF" w:rsidP="00F21C39">
            <w:pPr>
              <w:pStyle w:val="Heading3"/>
            </w:pPr>
          </w:p>
        </w:tc>
        <w:tc>
          <w:tcPr>
            <w:tcW w:w="1800" w:type="dxa"/>
            <w:tcBorders>
              <w:top w:val="single" w:sz="4" w:space="0" w:color="auto"/>
            </w:tcBorders>
            <w:vAlign w:val="bottom"/>
          </w:tcPr>
          <w:p w:rsidR="007353FF" w:rsidRPr="00490804" w:rsidRDefault="007353FF" w:rsidP="00F21C39">
            <w:pPr>
              <w:pStyle w:val="Heading3"/>
            </w:pPr>
          </w:p>
        </w:tc>
      </w:tr>
    </w:tbl>
    <w:p w:rsidR="007353FF" w:rsidRDefault="007353FF" w:rsidP="007353FF">
      <w:r>
        <w:t>Research</w:t>
      </w:r>
    </w:p>
    <w:p w:rsidR="007353FF" w:rsidRDefault="007353FF" w:rsidP="007353FF">
      <w:r>
        <w:t>Question(s):</w:t>
      </w:r>
    </w:p>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7353FF" w:rsidRPr="005114CE" w:rsidTr="00F21C39">
        <w:trPr>
          <w:trHeight w:val="288"/>
        </w:trPr>
        <w:tc>
          <w:tcPr>
            <w:tcW w:w="1081" w:type="dxa"/>
            <w:vAlign w:val="bottom"/>
          </w:tcPr>
          <w:p w:rsidR="007353FF" w:rsidRPr="005114CE" w:rsidRDefault="007353FF" w:rsidP="00F21C39">
            <w:pPr>
              <w:rPr>
                <w:szCs w:val="19"/>
              </w:rPr>
            </w:pPr>
          </w:p>
        </w:tc>
        <w:tc>
          <w:tcPr>
            <w:tcW w:w="5805" w:type="dxa"/>
            <w:tcBorders>
              <w:bottom w:val="single" w:sz="4" w:space="0" w:color="auto"/>
            </w:tcBorders>
            <w:vAlign w:val="bottom"/>
          </w:tcPr>
          <w:p w:rsidR="007353FF" w:rsidRPr="009C220D" w:rsidRDefault="007353FF" w:rsidP="00F21C39">
            <w:pPr>
              <w:pStyle w:val="FieldText"/>
            </w:pPr>
          </w:p>
        </w:tc>
        <w:tc>
          <w:tcPr>
            <w:tcW w:w="1394" w:type="dxa"/>
            <w:tcBorders>
              <w:bottom w:val="single" w:sz="4" w:space="0" w:color="auto"/>
            </w:tcBorders>
            <w:vAlign w:val="bottom"/>
          </w:tcPr>
          <w:p w:rsidR="007353FF" w:rsidRPr="005114CE" w:rsidRDefault="007353FF" w:rsidP="00F21C39">
            <w:pPr>
              <w:pStyle w:val="FieldText"/>
            </w:pPr>
          </w:p>
        </w:tc>
        <w:tc>
          <w:tcPr>
            <w:tcW w:w="1800" w:type="dxa"/>
            <w:tcBorders>
              <w:bottom w:val="single" w:sz="4" w:space="0" w:color="auto"/>
            </w:tcBorders>
            <w:vAlign w:val="bottom"/>
          </w:tcPr>
          <w:p w:rsidR="007353FF" w:rsidRPr="005114CE" w:rsidRDefault="007353FF" w:rsidP="00F21C39">
            <w:pPr>
              <w:pStyle w:val="FieldText"/>
            </w:pPr>
          </w:p>
        </w:tc>
      </w:tr>
      <w:tr w:rsidR="007353FF" w:rsidRPr="005114CE" w:rsidTr="00F21C39">
        <w:trPr>
          <w:trHeight w:val="288"/>
        </w:trPr>
        <w:tc>
          <w:tcPr>
            <w:tcW w:w="1081" w:type="dxa"/>
            <w:vAlign w:val="bottom"/>
          </w:tcPr>
          <w:p w:rsidR="007353FF" w:rsidRPr="005114CE" w:rsidRDefault="007353FF" w:rsidP="00F21C39">
            <w:pPr>
              <w:rPr>
                <w:szCs w:val="19"/>
              </w:rPr>
            </w:pPr>
          </w:p>
        </w:tc>
        <w:tc>
          <w:tcPr>
            <w:tcW w:w="5805" w:type="dxa"/>
            <w:tcBorders>
              <w:top w:val="single" w:sz="4" w:space="0" w:color="auto"/>
            </w:tcBorders>
            <w:vAlign w:val="bottom"/>
          </w:tcPr>
          <w:p w:rsidR="007353FF" w:rsidRPr="00490804" w:rsidRDefault="007353FF" w:rsidP="00F21C39">
            <w:pPr>
              <w:pStyle w:val="Heading3"/>
            </w:pPr>
          </w:p>
        </w:tc>
        <w:tc>
          <w:tcPr>
            <w:tcW w:w="1394" w:type="dxa"/>
            <w:tcBorders>
              <w:top w:val="single" w:sz="4" w:space="0" w:color="auto"/>
            </w:tcBorders>
            <w:vAlign w:val="bottom"/>
          </w:tcPr>
          <w:p w:rsidR="007353FF" w:rsidRPr="00490804" w:rsidRDefault="007353FF" w:rsidP="00F21C39">
            <w:pPr>
              <w:pStyle w:val="Heading3"/>
            </w:pPr>
          </w:p>
        </w:tc>
        <w:tc>
          <w:tcPr>
            <w:tcW w:w="1800" w:type="dxa"/>
            <w:tcBorders>
              <w:top w:val="single" w:sz="4" w:space="0" w:color="auto"/>
            </w:tcBorders>
            <w:vAlign w:val="bottom"/>
          </w:tcPr>
          <w:p w:rsidR="007353FF" w:rsidRPr="00490804" w:rsidRDefault="007353FF" w:rsidP="00F21C39">
            <w:pPr>
              <w:pStyle w:val="Heading3"/>
            </w:pPr>
          </w:p>
        </w:tc>
      </w:tr>
      <w:tr w:rsidR="007353FF" w:rsidRPr="005114CE" w:rsidTr="00F21C39">
        <w:trPr>
          <w:trHeight w:val="288"/>
        </w:trPr>
        <w:tc>
          <w:tcPr>
            <w:tcW w:w="1081" w:type="dxa"/>
            <w:vAlign w:val="bottom"/>
          </w:tcPr>
          <w:p w:rsidR="007353FF" w:rsidRPr="005114CE" w:rsidRDefault="007353FF" w:rsidP="00F21C39"/>
        </w:tc>
        <w:tc>
          <w:tcPr>
            <w:tcW w:w="7199" w:type="dxa"/>
            <w:gridSpan w:val="2"/>
            <w:tcBorders>
              <w:bottom w:val="single" w:sz="4" w:space="0" w:color="auto"/>
            </w:tcBorders>
            <w:vAlign w:val="bottom"/>
          </w:tcPr>
          <w:p w:rsidR="007353FF" w:rsidRPr="009C220D" w:rsidRDefault="007353FF" w:rsidP="00F21C39">
            <w:pPr>
              <w:pStyle w:val="FieldText"/>
            </w:pPr>
          </w:p>
        </w:tc>
        <w:tc>
          <w:tcPr>
            <w:tcW w:w="1800" w:type="dxa"/>
            <w:tcBorders>
              <w:bottom w:val="single" w:sz="4" w:space="0" w:color="auto"/>
            </w:tcBorders>
            <w:vAlign w:val="bottom"/>
          </w:tcPr>
          <w:p w:rsidR="007353FF" w:rsidRPr="009C220D" w:rsidRDefault="007353FF" w:rsidP="00F21C39">
            <w:pPr>
              <w:pStyle w:val="FieldText"/>
            </w:pPr>
          </w:p>
        </w:tc>
      </w:tr>
      <w:tr w:rsidR="007353FF" w:rsidRPr="005114CE" w:rsidTr="00F21C39">
        <w:tc>
          <w:tcPr>
            <w:tcW w:w="1081" w:type="dxa"/>
            <w:vAlign w:val="bottom"/>
          </w:tcPr>
          <w:p w:rsidR="007353FF" w:rsidRPr="005114CE" w:rsidRDefault="007353FF" w:rsidP="00F21C39"/>
        </w:tc>
        <w:tc>
          <w:tcPr>
            <w:tcW w:w="7199" w:type="dxa"/>
            <w:gridSpan w:val="2"/>
            <w:tcBorders>
              <w:top w:val="single" w:sz="4" w:space="0" w:color="auto"/>
            </w:tcBorders>
            <w:vAlign w:val="bottom"/>
          </w:tcPr>
          <w:p w:rsidR="007353FF" w:rsidRDefault="007353FF" w:rsidP="00F21C39">
            <w:pPr>
              <w:pStyle w:val="Heading3"/>
            </w:pPr>
          </w:p>
          <w:p w:rsidR="0074020F" w:rsidRDefault="0074020F" w:rsidP="0074020F"/>
          <w:p w:rsidR="0074020F" w:rsidRPr="0074020F" w:rsidRDefault="0074020F" w:rsidP="0074020F"/>
        </w:tc>
        <w:tc>
          <w:tcPr>
            <w:tcW w:w="1800" w:type="dxa"/>
            <w:tcBorders>
              <w:top w:val="single" w:sz="4" w:space="0" w:color="auto"/>
            </w:tcBorders>
            <w:vAlign w:val="bottom"/>
          </w:tcPr>
          <w:p w:rsidR="007353FF" w:rsidRPr="00490804" w:rsidRDefault="007353FF" w:rsidP="00F21C39">
            <w:pPr>
              <w:pStyle w:val="Heading3"/>
            </w:pPr>
          </w:p>
        </w:tc>
      </w:tr>
      <w:tr w:rsidR="0074020F" w:rsidRPr="005114CE" w:rsidTr="0074020F">
        <w:tc>
          <w:tcPr>
            <w:tcW w:w="1081" w:type="dxa"/>
            <w:vAlign w:val="bottom"/>
          </w:tcPr>
          <w:p w:rsidR="0074020F" w:rsidRDefault="0074020F" w:rsidP="00F21C39"/>
          <w:p w:rsidR="0074020F" w:rsidRPr="005114CE" w:rsidRDefault="0074020F" w:rsidP="00F21C39">
            <w:r>
              <w:t>Proposal Defense Date</w:t>
            </w:r>
            <w:r w:rsidRPr="005114CE">
              <w:t>:</w:t>
            </w:r>
          </w:p>
        </w:tc>
        <w:tc>
          <w:tcPr>
            <w:tcW w:w="7199" w:type="dxa"/>
            <w:gridSpan w:val="2"/>
            <w:tcBorders>
              <w:top w:val="single" w:sz="4" w:space="0" w:color="auto"/>
            </w:tcBorders>
            <w:vAlign w:val="bottom"/>
          </w:tcPr>
          <w:p w:rsidR="0074020F" w:rsidRPr="009C220D" w:rsidRDefault="0074020F" w:rsidP="0074020F">
            <w:pPr>
              <w:pStyle w:val="Heading3"/>
            </w:pPr>
          </w:p>
        </w:tc>
        <w:tc>
          <w:tcPr>
            <w:tcW w:w="1800" w:type="dxa"/>
            <w:tcBorders>
              <w:top w:val="single" w:sz="4" w:space="0" w:color="auto"/>
            </w:tcBorders>
            <w:vAlign w:val="bottom"/>
          </w:tcPr>
          <w:p w:rsidR="0074020F" w:rsidRPr="009C220D" w:rsidRDefault="0074020F" w:rsidP="0074020F">
            <w:pPr>
              <w:pStyle w:val="Heading3"/>
            </w:pPr>
          </w:p>
        </w:tc>
      </w:tr>
      <w:tr w:rsidR="0074020F" w:rsidRPr="005114CE" w:rsidTr="0074020F">
        <w:tc>
          <w:tcPr>
            <w:tcW w:w="1081" w:type="dxa"/>
            <w:vAlign w:val="bottom"/>
          </w:tcPr>
          <w:p w:rsidR="0074020F" w:rsidRPr="005114CE" w:rsidRDefault="0074020F" w:rsidP="00F21C39"/>
        </w:tc>
        <w:tc>
          <w:tcPr>
            <w:tcW w:w="7199" w:type="dxa"/>
            <w:gridSpan w:val="2"/>
            <w:tcBorders>
              <w:top w:val="single" w:sz="4" w:space="0" w:color="auto"/>
            </w:tcBorders>
            <w:vAlign w:val="bottom"/>
          </w:tcPr>
          <w:p w:rsidR="0074020F" w:rsidRPr="00490804" w:rsidRDefault="0074020F" w:rsidP="00F21C39">
            <w:pPr>
              <w:pStyle w:val="Heading3"/>
            </w:pPr>
          </w:p>
        </w:tc>
        <w:tc>
          <w:tcPr>
            <w:tcW w:w="1800" w:type="dxa"/>
            <w:tcBorders>
              <w:top w:val="single" w:sz="4" w:space="0" w:color="auto"/>
            </w:tcBorders>
            <w:vAlign w:val="bottom"/>
          </w:tcPr>
          <w:p w:rsidR="0074020F" w:rsidRPr="00490804" w:rsidRDefault="0074020F" w:rsidP="00F21C39">
            <w:pPr>
              <w:pStyle w:val="Heading3"/>
            </w:pPr>
          </w:p>
        </w:tc>
      </w:tr>
    </w:tbl>
    <w:p w:rsidR="0074020F" w:rsidRPr="0074020F" w:rsidRDefault="0074020F" w:rsidP="007353FF"/>
    <w:p w:rsidR="0074020F" w:rsidRDefault="0074020F" w:rsidP="007353FF">
      <w:pPr>
        <w:rPr>
          <w:i/>
        </w:rPr>
      </w:pPr>
    </w:p>
    <w:p w:rsidR="007353FF" w:rsidRPr="005D06F4" w:rsidRDefault="005D06F4" w:rsidP="007353FF">
      <w:pPr>
        <w:rPr>
          <w:i/>
        </w:rPr>
      </w:pPr>
      <w:r>
        <w:rPr>
          <w:i/>
        </w:rPr>
        <w:t xml:space="preserve">***Please attach to this cover sheet a brief </w:t>
      </w:r>
      <w:r w:rsidR="0074020F">
        <w:rPr>
          <w:i/>
        </w:rPr>
        <w:t>(</w:t>
      </w:r>
      <w:r>
        <w:rPr>
          <w:i/>
        </w:rPr>
        <w:t>3</w:t>
      </w:r>
      <w:r w:rsidR="0074020F">
        <w:rPr>
          <w:i/>
        </w:rPr>
        <w:t>-4</w:t>
      </w:r>
      <w:r>
        <w:rPr>
          <w:i/>
        </w:rPr>
        <w:t xml:space="preserve"> pages) description of the doctoral study, to include both the contribution made to the research on community colleges and a budget outlining the funds needed to complete the study.</w:t>
      </w:r>
    </w:p>
    <w:p w:rsidR="007353FF" w:rsidRDefault="007353FF"/>
    <w:p w:rsidR="00871876" w:rsidRDefault="00871876" w:rsidP="00871876">
      <w:pPr>
        <w:pStyle w:val="Heading2"/>
      </w:pPr>
      <w:r w:rsidRPr="009C220D">
        <w:t>Signature</w:t>
      </w:r>
      <w:r w:rsidR="005D06F4">
        <w:t>s</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5D06F4" w:rsidRDefault="005D06F4" w:rsidP="00490804"/>
          <w:p w:rsidR="005D06F4" w:rsidRDefault="005D06F4" w:rsidP="00490804"/>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Pr="005D06F4" w:rsidRDefault="005D06F4" w:rsidP="004E34C6">
      <w:pPr>
        <w:rPr>
          <w:i/>
        </w:rPr>
      </w:pPr>
      <w:r>
        <w:tab/>
      </w:r>
      <w:r>
        <w:tab/>
      </w:r>
      <w:r>
        <w:rPr>
          <w:i/>
        </w:rPr>
        <w:t>Doctoral Student</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5D06F4" w:rsidRPr="005114CE" w:rsidTr="00F21C39">
        <w:trPr>
          <w:trHeight w:val="432"/>
        </w:trPr>
        <w:tc>
          <w:tcPr>
            <w:tcW w:w="1072" w:type="dxa"/>
            <w:vAlign w:val="bottom"/>
          </w:tcPr>
          <w:p w:rsidR="005D06F4" w:rsidRDefault="005D06F4" w:rsidP="00F21C39"/>
          <w:p w:rsidR="005D06F4" w:rsidRDefault="005D06F4" w:rsidP="00F21C39"/>
          <w:p w:rsidR="005D06F4" w:rsidRPr="005114CE" w:rsidRDefault="005D06F4" w:rsidP="00F21C39">
            <w:r w:rsidRPr="005114CE">
              <w:t>Signature:</w:t>
            </w:r>
          </w:p>
        </w:tc>
        <w:tc>
          <w:tcPr>
            <w:tcW w:w="6145" w:type="dxa"/>
            <w:tcBorders>
              <w:bottom w:val="single" w:sz="4" w:space="0" w:color="auto"/>
            </w:tcBorders>
            <w:vAlign w:val="bottom"/>
          </w:tcPr>
          <w:p w:rsidR="005D06F4" w:rsidRPr="005114CE" w:rsidRDefault="005D06F4" w:rsidP="00F21C39">
            <w:pPr>
              <w:pStyle w:val="FieldText"/>
            </w:pPr>
          </w:p>
        </w:tc>
        <w:tc>
          <w:tcPr>
            <w:tcW w:w="674" w:type="dxa"/>
            <w:vAlign w:val="bottom"/>
          </w:tcPr>
          <w:p w:rsidR="005D06F4" w:rsidRPr="005114CE" w:rsidRDefault="005D06F4" w:rsidP="00F21C39">
            <w:pPr>
              <w:pStyle w:val="Heading4"/>
            </w:pPr>
            <w:r w:rsidRPr="005114CE">
              <w:t>Date:</w:t>
            </w:r>
          </w:p>
        </w:tc>
        <w:tc>
          <w:tcPr>
            <w:tcW w:w="2189" w:type="dxa"/>
            <w:tcBorders>
              <w:bottom w:val="single" w:sz="4" w:space="0" w:color="auto"/>
            </w:tcBorders>
            <w:vAlign w:val="bottom"/>
          </w:tcPr>
          <w:p w:rsidR="005D06F4" w:rsidRPr="005114CE" w:rsidRDefault="005D06F4" w:rsidP="00F21C39">
            <w:pPr>
              <w:pStyle w:val="FieldText"/>
            </w:pPr>
          </w:p>
        </w:tc>
      </w:tr>
    </w:tbl>
    <w:p w:rsidR="005D06F4" w:rsidRPr="005D06F4" w:rsidRDefault="005D06F4" w:rsidP="004E34C6">
      <w:pPr>
        <w:rPr>
          <w:i/>
        </w:rPr>
      </w:pPr>
      <w:r>
        <w:tab/>
      </w:r>
      <w:r>
        <w:tab/>
      </w:r>
      <w:r w:rsidRPr="005D06F4">
        <w:rPr>
          <w:i/>
        </w:rPr>
        <w:t xml:space="preserve">Dissertation </w:t>
      </w:r>
      <w:r>
        <w:rPr>
          <w:i/>
        </w:rPr>
        <w:t>Committee Chair</w:t>
      </w:r>
    </w:p>
    <w:sectPr w:rsidR="005D06F4" w:rsidRPr="005D06F4"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FBC" w:rsidRDefault="00610FBC" w:rsidP="00176E67">
      <w:r>
        <w:separator/>
      </w:r>
    </w:p>
  </w:endnote>
  <w:endnote w:type="continuationSeparator" w:id="0">
    <w:p w:rsidR="00610FBC" w:rsidRDefault="00610FB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rsidR="00176E67" w:rsidRDefault="008D03C1">
        <w:pPr>
          <w:pStyle w:val="Footer"/>
          <w:jc w:val="center"/>
        </w:pPr>
        <w:r>
          <w:fldChar w:fldCharType="begin"/>
        </w:r>
        <w:r>
          <w:instrText xml:space="preserve"> PAGE   \* MERGEFORMAT </w:instrText>
        </w:r>
        <w:r>
          <w:fldChar w:fldCharType="separate"/>
        </w:r>
        <w:r w:rsidR="0048757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FBC" w:rsidRDefault="00610FBC" w:rsidP="00176E67">
      <w:r>
        <w:separator/>
      </w:r>
    </w:p>
  </w:footnote>
  <w:footnote w:type="continuationSeparator" w:id="0">
    <w:p w:rsidR="00610FBC" w:rsidRDefault="00610FBC"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FC7146"/>
    <w:multiLevelType w:val="hybridMultilevel"/>
    <w:tmpl w:val="97F8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23990"/>
    <w:multiLevelType w:val="hybridMultilevel"/>
    <w:tmpl w:val="FF6C8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EBC"/>
    <w:rsid w:val="000071F7"/>
    <w:rsid w:val="00010B00"/>
    <w:rsid w:val="0002768E"/>
    <w:rsid w:val="0002798A"/>
    <w:rsid w:val="00065E3E"/>
    <w:rsid w:val="00083002"/>
    <w:rsid w:val="00087B85"/>
    <w:rsid w:val="000A01F1"/>
    <w:rsid w:val="000C1163"/>
    <w:rsid w:val="000C797A"/>
    <w:rsid w:val="000D2539"/>
    <w:rsid w:val="000D2BB8"/>
    <w:rsid w:val="000F2DF4"/>
    <w:rsid w:val="000F6783"/>
    <w:rsid w:val="00120C95"/>
    <w:rsid w:val="00121DA6"/>
    <w:rsid w:val="0014663E"/>
    <w:rsid w:val="00176E67"/>
    <w:rsid w:val="00180664"/>
    <w:rsid w:val="001903F7"/>
    <w:rsid w:val="0019395E"/>
    <w:rsid w:val="001B6F5A"/>
    <w:rsid w:val="001D6B76"/>
    <w:rsid w:val="00211828"/>
    <w:rsid w:val="00250014"/>
    <w:rsid w:val="00275BB5"/>
    <w:rsid w:val="00286F6A"/>
    <w:rsid w:val="00291C8C"/>
    <w:rsid w:val="002A1ECE"/>
    <w:rsid w:val="002A2510"/>
    <w:rsid w:val="002A465B"/>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7685D"/>
    <w:rsid w:val="0048685F"/>
    <w:rsid w:val="0048757C"/>
    <w:rsid w:val="00490804"/>
    <w:rsid w:val="004A1437"/>
    <w:rsid w:val="004A4198"/>
    <w:rsid w:val="004A54EA"/>
    <w:rsid w:val="004B0578"/>
    <w:rsid w:val="004D5251"/>
    <w:rsid w:val="004E34C6"/>
    <w:rsid w:val="004F62AD"/>
    <w:rsid w:val="00501AE8"/>
    <w:rsid w:val="00504B65"/>
    <w:rsid w:val="005114CE"/>
    <w:rsid w:val="0052122B"/>
    <w:rsid w:val="005557F6"/>
    <w:rsid w:val="00563778"/>
    <w:rsid w:val="005B4AE2"/>
    <w:rsid w:val="005D06F4"/>
    <w:rsid w:val="005E63CC"/>
    <w:rsid w:val="005F6E87"/>
    <w:rsid w:val="00607FED"/>
    <w:rsid w:val="00610FBC"/>
    <w:rsid w:val="00613129"/>
    <w:rsid w:val="00617C65"/>
    <w:rsid w:val="006317B0"/>
    <w:rsid w:val="0063459A"/>
    <w:rsid w:val="0066126B"/>
    <w:rsid w:val="00682C69"/>
    <w:rsid w:val="006D2635"/>
    <w:rsid w:val="006D779C"/>
    <w:rsid w:val="006E4F63"/>
    <w:rsid w:val="006E729E"/>
    <w:rsid w:val="00722A00"/>
    <w:rsid w:val="00724FA4"/>
    <w:rsid w:val="007325A9"/>
    <w:rsid w:val="007353FF"/>
    <w:rsid w:val="0074020F"/>
    <w:rsid w:val="0075451A"/>
    <w:rsid w:val="007602AC"/>
    <w:rsid w:val="00774B67"/>
    <w:rsid w:val="00786E50"/>
    <w:rsid w:val="00793AC6"/>
    <w:rsid w:val="007A71DE"/>
    <w:rsid w:val="007B199B"/>
    <w:rsid w:val="007B6119"/>
    <w:rsid w:val="007C1DA0"/>
    <w:rsid w:val="007C3CC9"/>
    <w:rsid w:val="007C71B8"/>
    <w:rsid w:val="007E2A15"/>
    <w:rsid w:val="007E56C4"/>
    <w:rsid w:val="007F3D5B"/>
    <w:rsid w:val="008107D6"/>
    <w:rsid w:val="00841645"/>
    <w:rsid w:val="00852EC6"/>
    <w:rsid w:val="00856C35"/>
    <w:rsid w:val="00871876"/>
    <w:rsid w:val="008753A7"/>
    <w:rsid w:val="0088782D"/>
    <w:rsid w:val="008B7081"/>
    <w:rsid w:val="008D03C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B4E52"/>
    <w:rsid w:val="009C220D"/>
    <w:rsid w:val="009F5E27"/>
    <w:rsid w:val="00A211B2"/>
    <w:rsid w:val="00A2334C"/>
    <w:rsid w:val="00A2727E"/>
    <w:rsid w:val="00A35524"/>
    <w:rsid w:val="00A60C9E"/>
    <w:rsid w:val="00A74F99"/>
    <w:rsid w:val="00A826BD"/>
    <w:rsid w:val="00A82BA3"/>
    <w:rsid w:val="00A94ACC"/>
    <w:rsid w:val="00AA2EA7"/>
    <w:rsid w:val="00AE6FA4"/>
    <w:rsid w:val="00B03907"/>
    <w:rsid w:val="00B11811"/>
    <w:rsid w:val="00B311E1"/>
    <w:rsid w:val="00B4735C"/>
    <w:rsid w:val="00B579DF"/>
    <w:rsid w:val="00B90EC2"/>
    <w:rsid w:val="00BA268F"/>
    <w:rsid w:val="00BC07E3"/>
    <w:rsid w:val="00C02BE9"/>
    <w:rsid w:val="00C079CA"/>
    <w:rsid w:val="00C45FDA"/>
    <w:rsid w:val="00C67741"/>
    <w:rsid w:val="00C67F37"/>
    <w:rsid w:val="00C74647"/>
    <w:rsid w:val="00C76039"/>
    <w:rsid w:val="00C76480"/>
    <w:rsid w:val="00C80AD2"/>
    <w:rsid w:val="00C91EBC"/>
    <w:rsid w:val="00C92A3C"/>
    <w:rsid w:val="00C92FD6"/>
    <w:rsid w:val="00CE53A3"/>
    <w:rsid w:val="00CE5DC7"/>
    <w:rsid w:val="00CE7D54"/>
    <w:rsid w:val="00D14E73"/>
    <w:rsid w:val="00D509CC"/>
    <w:rsid w:val="00D55AFA"/>
    <w:rsid w:val="00D6155E"/>
    <w:rsid w:val="00D83A19"/>
    <w:rsid w:val="00D86A85"/>
    <w:rsid w:val="00D87DE6"/>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06F5"/>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07E893"/>
  <w15:docId w15:val="{B0F4015B-B6F2-4B95-B895-5429EBBE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C67F37"/>
    <w:pPr>
      <w:spacing w:after="200" w:line="276" w:lineRule="auto"/>
      <w:ind w:left="720"/>
      <w:contextualSpacing/>
    </w:pPr>
    <w:rPr>
      <w:rFonts w:eastAsiaTheme="minorHAnsi" w:cstheme="minorBidi"/>
      <w:sz w:val="22"/>
      <w:szCs w:val="22"/>
    </w:rPr>
  </w:style>
  <w:style w:type="paragraph" w:styleId="NormalWeb">
    <w:name w:val="Normal (Web)"/>
    <w:basedOn w:val="Normal"/>
    <w:uiPriority w:val="99"/>
    <w:unhideWhenUsed/>
    <w:rsid w:val="00C67F3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ipeckparrott\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2</Pages>
  <Words>341</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Windows User</dc:creator>
  <cp:keywords/>
  <cp:lastModifiedBy>Haynes, Cliff</cp:lastModifiedBy>
  <cp:revision>3</cp:revision>
  <cp:lastPrinted>2002-05-23T18:14:00Z</cp:lastPrinted>
  <dcterms:created xsi:type="dcterms:W3CDTF">2021-06-15T20:06:00Z</dcterms:created>
  <dcterms:modified xsi:type="dcterms:W3CDTF">2021-06-15T20:07:00Z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