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B6A6" w14:textId="77777777" w:rsidR="006A5C80" w:rsidRPr="00906180" w:rsidRDefault="006A5C80" w:rsidP="006A5C80">
      <w:pPr>
        <w:jc w:val="center"/>
        <w:rPr>
          <w:rFonts w:cs="Times New Roman"/>
          <w:b/>
        </w:rPr>
      </w:pPr>
      <w:bookmarkStart w:id="0" w:name="_GoBack"/>
      <w:bookmarkEnd w:id="0"/>
      <w:r w:rsidRPr="00906180">
        <w:rPr>
          <w:rFonts w:cs="Times New Roman"/>
          <w:b/>
        </w:rPr>
        <w:t>UF College of Education</w:t>
      </w:r>
    </w:p>
    <w:p w14:paraId="303BC869" w14:textId="77777777" w:rsidR="006A5C80" w:rsidRPr="00906180" w:rsidRDefault="006A5C80" w:rsidP="006A5C80">
      <w:pPr>
        <w:jc w:val="center"/>
        <w:rPr>
          <w:rFonts w:cs="Times New Roman"/>
          <w:b/>
        </w:rPr>
      </w:pPr>
      <w:r w:rsidRPr="00906180">
        <w:rPr>
          <w:rFonts w:cs="Times New Roman"/>
          <w:b/>
        </w:rPr>
        <w:t>FPC Technology and Distance Education Committee</w:t>
      </w:r>
    </w:p>
    <w:p w14:paraId="00843047" w14:textId="77777777" w:rsidR="006A5C80" w:rsidRPr="00906180" w:rsidRDefault="006A5C80" w:rsidP="006A5C80">
      <w:pPr>
        <w:rPr>
          <w:rFonts w:cs="Times New Roman"/>
        </w:rPr>
      </w:pPr>
    </w:p>
    <w:p w14:paraId="28AB83D2" w14:textId="2D647CEB" w:rsidR="00232023" w:rsidRDefault="00BA1C0B" w:rsidP="00173CF4">
      <w:pPr>
        <w:jc w:val="center"/>
        <w:rPr>
          <w:rFonts w:cs="Times New Roman"/>
          <w:b/>
        </w:rPr>
      </w:pPr>
      <w:r w:rsidRPr="00906180">
        <w:rPr>
          <w:rFonts w:cs="Times New Roman"/>
          <w:b/>
        </w:rPr>
        <w:t>February 13</w:t>
      </w:r>
      <w:r w:rsidR="008020C3" w:rsidRPr="00906180">
        <w:rPr>
          <w:rFonts w:cs="Times New Roman"/>
          <w:b/>
        </w:rPr>
        <w:t>, 2017</w:t>
      </w:r>
      <w:r w:rsidR="001E5685" w:rsidRPr="00906180">
        <w:rPr>
          <w:rFonts w:cs="Times New Roman"/>
          <w:b/>
        </w:rPr>
        <w:t xml:space="preserve"> </w:t>
      </w:r>
    </w:p>
    <w:p w14:paraId="03190B88" w14:textId="77777777" w:rsidR="00173CF4" w:rsidRPr="00906180" w:rsidRDefault="00173CF4" w:rsidP="00173CF4">
      <w:pPr>
        <w:jc w:val="center"/>
        <w:rPr>
          <w:rFonts w:cs="Times New Roman"/>
          <w:b/>
        </w:rPr>
      </w:pPr>
    </w:p>
    <w:p w14:paraId="144ED5E9" w14:textId="4AF0D6CA" w:rsidR="00C725E1" w:rsidRPr="00C725E1" w:rsidRDefault="006A5C80" w:rsidP="00173CF4">
      <w:pPr>
        <w:spacing w:after="100" w:afterAutospacing="1"/>
        <w:rPr>
          <w:rFonts w:cs="Times New Roman"/>
          <w:b/>
        </w:rPr>
      </w:pPr>
      <w:r w:rsidRPr="00906180">
        <w:rPr>
          <w:rFonts w:cs="Times New Roman"/>
          <w:b/>
        </w:rPr>
        <w:t xml:space="preserve">In Attendance: </w:t>
      </w:r>
      <w:r w:rsidR="00906180">
        <w:rPr>
          <w:rFonts w:cs="Times New Roman"/>
          <w:b/>
        </w:rPr>
        <w:t xml:space="preserve"> </w:t>
      </w:r>
      <w:r w:rsidR="00C725E1" w:rsidRPr="00C725E1">
        <w:rPr>
          <w:rFonts w:ascii="Calibri" w:hAnsi="Calibri"/>
        </w:rPr>
        <w:t>Jason Arnold</w:t>
      </w:r>
      <w:r w:rsidR="00C725E1">
        <w:rPr>
          <w:rFonts w:ascii="Calibri" w:hAnsi="Calibri"/>
        </w:rPr>
        <w:t>,</w:t>
      </w:r>
      <w:r w:rsidR="00C725E1" w:rsidRPr="00C725E1">
        <w:rPr>
          <w:rFonts w:cs="Times New Roman"/>
        </w:rPr>
        <w:t xml:space="preserve"> Susan Butler</w:t>
      </w:r>
      <w:r w:rsidR="00C725E1">
        <w:rPr>
          <w:rFonts w:cs="Times New Roman"/>
        </w:rPr>
        <w:t>,</w:t>
      </w:r>
      <w:r w:rsidR="00C725E1" w:rsidRPr="00C725E1">
        <w:rPr>
          <w:rFonts w:cs="Times New Roman"/>
        </w:rPr>
        <w:t xml:space="preserve"> Tom Dana</w:t>
      </w:r>
      <w:r w:rsidR="00C725E1">
        <w:rPr>
          <w:rFonts w:cs="Times New Roman"/>
        </w:rPr>
        <w:t>,</w:t>
      </w:r>
      <w:r w:rsidR="00C725E1" w:rsidRPr="00C725E1">
        <w:rPr>
          <w:rFonts w:ascii="Calibri" w:hAnsi="Calibri"/>
        </w:rPr>
        <w:t xml:space="preserve"> Domenic Durante</w:t>
      </w:r>
      <w:r w:rsidR="00C725E1">
        <w:rPr>
          <w:rFonts w:ascii="Calibri" w:hAnsi="Calibri"/>
        </w:rPr>
        <w:t>,</w:t>
      </w:r>
      <w:r w:rsidR="00C725E1" w:rsidRPr="00C725E1">
        <w:rPr>
          <w:rFonts w:ascii="Calibri" w:hAnsi="Calibri"/>
        </w:rPr>
        <w:t xml:space="preserve"> </w:t>
      </w:r>
      <w:r w:rsidR="00906180" w:rsidRPr="00C725E1">
        <w:rPr>
          <w:rFonts w:ascii="Calibri" w:hAnsi="Calibri"/>
        </w:rPr>
        <w:t>Alice Kaye Emery,</w:t>
      </w:r>
      <w:r w:rsidR="00C725E1" w:rsidRPr="00C725E1">
        <w:rPr>
          <w:rFonts w:cs="Times New Roman"/>
        </w:rPr>
        <w:t xml:space="preserve"> </w:t>
      </w:r>
      <w:r w:rsidR="00C725E1">
        <w:rPr>
          <w:rFonts w:cs="Times New Roman"/>
        </w:rPr>
        <w:t>Linda Eldridge,</w:t>
      </w:r>
      <w:r w:rsidR="00C725E1" w:rsidRPr="00C725E1">
        <w:rPr>
          <w:rFonts w:cs="Times New Roman"/>
        </w:rPr>
        <w:t xml:space="preserve"> Cynthia</w:t>
      </w:r>
      <w:r w:rsidR="00C725E1">
        <w:rPr>
          <w:rFonts w:cs="Times New Roman"/>
        </w:rPr>
        <w:t xml:space="preserve"> Griffin,</w:t>
      </w:r>
      <w:r w:rsidR="00906180" w:rsidRPr="00C725E1">
        <w:rPr>
          <w:rFonts w:ascii="Calibri" w:hAnsi="Calibri"/>
        </w:rPr>
        <w:t xml:space="preserve"> Justin Ortagus</w:t>
      </w:r>
      <w:r w:rsidR="00906180" w:rsidRPr="00C725E1">
        <w:rPr>
          <w:rFonts w:cs="Times New Roman"/>
        </w:rPr>
        <w:t xml:space="preserve"> </w:t>
      </w:r>
    </w:p>
    <w:p w14:paraId="31E7E76D" w14:textId="77777777" w:rsidR="00E20536" w:rsidRDefault="006A5C80" w:rsidP="00173CF4">
      <w:pPr>
        <w:spacing w:after="100" w:afterAutospacing="1"/>
        <w:rPr>
          <w:rFonts w:cs="Times New Roman"/>
        </w:rPr>
      </w:pPr>
      <w:r w:rsidRPr="00C725E1">
        <w:rPr>
          <w:rFonts w:cs="Times New Roman"/>
          <w:b/>
        </w:rPr>
        <w:t>Approva</w:t>
      </w:r>
      <w:r w:rsidR="00BA1C0B" w:rsidRPr="00C725E1">
        <w:rPr>
          <w:rFonts w:cs="Times New Roman"/>
          <w:b/>
        </w:rPr>
        <w:t>l of Minutes</w:t>
      </w:r>
      <w:r w:rsidR="00906180" w:rsidRPr="00C725E1">
        <w:rPr>
          <w:rFonts w:cs="Times New Roman"/>
          <w:b/>
        </w:rPr>
        <w:t>:</w:t>
      </w:r>
      <w:r w:rsidR="00906180" w:rsidRPr="00906180">
        <w:rPr>
          <w:rFonts w:cs="Times New Roman"/>
        </w:rPr>
        <w:t xml:space="preserve"> The </w:t>
      </w:r>
      <w:r w:rsidR="00BA1C0B" w:rsidRPr="00906180">
        <w:rPr>
          <w:rFonts w:cs="Times New Roman"/>
        </w:rPr>
        <w:t>January</w:t>
      </w:r>
      <w:r w:rsidRPr="00906180">
        <w:rPr>
          <w:rFonts w:cs="Times New Roman"/>
        </w:rPr>
        <w:t xml:space="preserve"> </w:t>
      </w:r>
      <w:r w:rsidR="00BA1C0B" w:rsidRPr="00906180">
        <w:rPr>
          <w:rFonts w:cs="Times New Roman"/>
        </w:rPr>
        <w:t>9</w:t>
      </w:r>
      <w:r w:rsidR="00DA7CC9" w:rsidRPr="00906180">
        <w:rPr>
          <w:rFonts w:cs="Times New Roman"/>
        </w:rPr>
        <w:t xml:space="preserve">, </w:t>
      </w:r>
      <w:r w:rsidR="00BA1C0B" w:rsidRPr="00906180">
        <w:rPr>
          <w:rFonts w:cs="Times New Roman"/>
        </w:rPr>
        <w:t>2017</w:t>
      </w:r>
      <w:r w:rsidR="00906180" w:rsidRPr="00906180">
        <w:rPr>
          <w:rFonts w:cs="Times New Roman"/>
        </w:rPr>
        <w:t xml:space="preserve"> minutes were approved.</w:t>
      </w:r>
      <w:r w:rsidR="00906180">
        <w:rPr>
          <w:rFonts w:cs="Times New Roman"/>
        </w:rPr>
        <w:t xml:space="preserve"> </w:t>
      </w:r>
    </w:p>
    <w:p w14:paraId="2AA77BCF" w14:textId="5FC42935" w:rsidR="00906180" w:rsidRPr="00906180" w:rsidRDefault="00906180" w:rsidP="00173CF4">
      <w:pPr>
        <w:spacing w:after="100" w:afterAutospacing="1"/>
        <w:rPr>
          <w:rFonts w:cs="Times New Roman"/>
        </w:rPr>
      </w:pPr>
      <w:r w:rsidRPr="00906180">
        <w:rPr>
          <w:rFonts w:cs="Times New Roman"/>
        </w:rPr>
        <w:t xml:space="preserve">Documents from meetings including agendas and minutes can be found in the </w:t>
      </w:r>
      <w:proofErr w:type="spellStart"/>
      <w:r w:rsidRPr="00906180">
        <w:rPr>
          <w:rFonts w:cs="Times New Roman"/>
        </w:rPr>
        <w:t>dro</w:t>
      </w:r>
      <w:r w:rsidR="00173CF4">
        <w:rPr>
          <w:rFonts w:cs="Times New Roman"/>
        </w:rPr>
        <w:t>p</w:t>
      </w:r>
      <w:r w:rsidRPr="00906180">
        <w:rPr>
          <w:rFonts w:cs="Times New Roman"/>
        </w:rPr>
        <w:t>box</w:t>
      </w:r>
      <w:proofErr w:type="spellEnd"/>
      <w:r w:rsidRPr="00906180">
        <w:rPr>
          <w:rFonts w:cs="Times New Roman"/>
        </w:rPr>
        <w:t>.  Please contact Justin if you have access issues.</w:t>
      </w:r>
    </w:p>
    <w:p w14:paraId="1A94BB69" w14:textId="77777777" w:rsidR="00906180" w:rsidRPr="00906180" w:rsidRDefault="00906180" w:rsidP="00906180">
      <w:pPr>
        <w:jc w:val="center"/>
        <w:rPr>
          <w:rFonts w:cs="Times New Roman"/>
          <w:b/>
        </w:rPr>
      </w:pPr>
      <w:r w:rsidRPr="00906180">
        <w:rPr>
          <w:rFonts w:cs="Times New Roman"/>
          <w:b/>
        </w:rPr>
        <w:t>CORE AREAS OF DISCUSSION</w:t>
      </w:r>
    </w:p>
    <w:p w14:paraId="56E66450" w14:textId="77777777" w:rsidR="00906180" w:rsidRPr="00906180" w:rsidRDefault="00906180" w:rsidP="00906180">
      <w:pPr>
        <w:jc w:val="center"/>
        <w:rPr>
          <w:rFonts w:cs="Times New Roman"/>
          <w:b/>
        </w:rPr>
      </w:pPr>
    </w:p>
    <w:p w14:paraId="07852979" w14:textId="1110828A" w:rsidR="00906180" w:rsidRDefault="00906180" w:rsidP="00D64CCE">
      <w:pPr>
        <w:rPr>
          <w:rFonts w:cs="Times New Roman"/>
        </w:rPr>
      </w:pPr>
      <w:r w:rsidRPr="00906180">
        <w:rPr>
          <w:rFonts w:cs="Times New Roman"/>
        </w:rPr>
        <w:t>The following areas were identified and points of discussion noted.</w:t>
      </w:r>
    </w:p>
    <w:p w14:paraId="470E9688" w14:textId="77777777" w:rsidR="00D64CCE" w:rsidRPr="00906180" w:rsidRDefault="00D64CCE" w:rsidP="00D64CCE">
      <w:pPr>
        <w:rPr>
          <w:rFonts w:cs="Times New Roman"/>
        </w:rPr>
      </w:pPr>
    </w:p>
    <w:p w14:paraId="2BFD1F6E" w14:textId="11CF131C" w:rsidR="00232023" w:rsidRDefault="00D64CCE" w:rsidP="00173CF4">
      <w:pPr>
        <w:pStyle w:val="ListParagraph"/>
        <w:numPr>
          <w:ilvl w:val="0"/>
          <w:numId w:val="2"/>
        </w:numPr>
        <w:spacing w:after="100" w:afterAutospacing="1"/>
        <w:ind w:left="360"/>
        <w:rPr>
          <w:rFonts w:cs="Times New Roman"/>
        </w:rPr>
      </w:pPr>
      <w:r w:rsidRPr="00D64CCE">
        <w:rPr>
          <w:rFonts w:cs="Times New Roman"/>
          <w:b/>
        </w:rPr>
        <w:t>Peer Review/</w:t>
      </w:r>
      <w:r w:rsidR="001E5685" w:rsidRPr="00D64CCE">
        <w:rPr>
          <w:rFonts w:cs="Times New Roman"/>
          <w:b/>
        </w:rPr>
        <w:t>Quality Matters</w:t>
      </w:r>
      <w:r w:rsidR="00C725E1">
        <w:rPr>
          <w:rFonts w:cs="Times New Roman"/>
        </w:rPr>
        <w:t xml:space="preserve">: </w:t>
      </w:r>
      <w:r w:rsidR="00C725E1" w:rsidRPr="00E01EB0">
        <w:rPr>
          <w:rFonts w:ascii="Calibri" w:hAnsi="Calibri" w:cs="Times New Roman"/>
        </w:rPr>
        <w:t>It was</w:t>
      </w:r>
      <w:r w:rsidR="00C725E1">
        <w:rPr>
          <w:rFonts w:ascii="Calibri" w:hAnsi="Calibri" w:cs="Times New Roman"/>
        </w:rPr>
        <w:t xml:space="preserve"> previously</w:t>
      </w:r>
      <w:r w:rsidR="00C725E1" w:rsidRPr="00E01EB0">
        <w:rPr>
          <w:rFonts w:ascii="Calibri" w:hAnsi="Calibri" w:cs="Times New Roman"/>
        </w:rPr>
        <w:t xml:space="preserve"> </w:t>
      </w:r>
      <w:r w:rsidR="00C725E1">
        <w:rPr>
          <w:rFonts w:ascii="Calibri" w:hAnsi="Calibri" w:cs="Times New Roman"/>
        </w:rPr>
        <w:t xml:space="preserve">recommended </w:t>
      </w:r>
      <w:r w:rsidR="00C725E1" w:rsidRPr="00E01EB0">
        <w:rPr>
          <w:rFonts w:ascii="Calibri" w:hAnsi="Calibri" w:cs="Times New Roman"/>
        </w:rPr>
        <w:t>that the Quality Matters standards be used in peer review of online courses.</w:t>
      </w:r>
      <w:r w:rsidR="00C725E1">
        <w:rPr>
          <w:rFonts w:ascii="Calibri" w:hAnsi="Calibri" w:cs="Times New Roman"/>
        </w:rPr>
        <w:t xml:space="preserve">  In the development of a tool that would limit the number of markers used making the review process more efficient, </w:t>
      </w:r>
      <w:r w:rsidR="00906180" w:rsidRPr="00C725E1">
        <w:rPr>
          <w:rFonts w:cs="Times New Roman"/>
        </w:rPr>
        <w:t>Dominic</w:t>
      </w:r>
      <w:r w:rsidR="00C725E1">
        <w:rPr>
          <w:rFonts w:cs="Times New Roman"/>
        </w:rPr>
        <w:t xml:space="preserve"> and Jason</w:t>
      </w:r>
      <w:r w:rsidR="00906180" w:rsidRPr="00C725E1">
        <w:rPr>
          <w:rFonts w:cs="Times New Roman"/>
        </w:rPr>
        <w:t xml:space="preserve"> provided a document that highlighted key components from Quality Matters rubric. </w:t>
      </w:r>
      <w:r w:rsidR="00C725E1">
        <w:rPr>
          <w:rFonts w:cs="Times New Roman"/>
        </w:rPr>
        <w:t xml:space="preserve">  Points of discussion included collapsing or merging some of the markers</w:t>
      </w:r>
      <w:r w:rsidR="00FE3FBB">
        <w:rPr>
          <w:rFonts w:cs="Times New Roman"/>
        </w:rPr>
        <w:t xml:space="preserve"> (specifically 1.8 &amp; 1.9; 5.1 &amp; 5.2, and course technology),</w:t>
      </w:r>
      <w:r w:rsidR="00C725E1">
        <w:rPr>
          <w:rFonts w:cs="Times New Roman"/>
        </w:rPr>
        <w:t xml:space="preserve"> differentiating between compliance/technical items and items related to quality</w:t>
      </w:r>
      <w:r>
        <w:rPr>
          <w:rFonts w:cs="Times New Roman"/>
        </w:rPr>
        <w:t xml:space="preserve">/faculty, </w:t>
      </w:r>
      <w:r w:rsidR="00FE3FBB">
        <w:rPr>
          <w:rFonts w:cs="Times New Roman"/>
        </w:rPr>
        <w:t xml:space="preserve">and consideration of a rating scale.  Domenic will develop a new document for review based on feedback from this meeting and post in the </w:t>
      </w:r>
      <w:proofErr w:type="spellStart"/>
      <w:r w:rsidR="00FE3FBB">
        <w:rPr>
          <w:rFonts w:cs="Times New Roman"/>
        </w:rPr>
        <w:t>dropbox</w:t>
      </w:r>
      <w:proofErr w:type="spellEnd"/>
      <w:r w:rsidR="00FE3FBB">
        <w:rPr>
          <w:rFonts w:cs="Times New Roman"/>
        </w:rPr>
        <w:t xml:space="preserve">. </w:t>
      </w:r>
    </w:p>
    <w:p w14:paraId="15B1BD5F" w14:textId="77777777" w:rsidR="00D64CCE" w:rsidRPr="00D64CCE" w:rsidRDefault="00D64CCE" w:rsidP="00173CF4">
      <w:pPr>
        <w:pStyle w:val="ListParagraph"/>
        <w:spacing w:after="100" w:afterAutospacing="1"/>
        <w:ind w:left="360"/>
        <w:rPr>
          <w:rFonts w:cs="Times New Roman"/>
        </w:rPr>
      </w:pPr>
    </w:p>
    <w:p w14:paraId="1CEDF791" w14:textId="55A79CDD" w:rsidR="00D64CCE" w:rsidRPr="000F1B8B" w:rsidRDefault="001E5685" w:rsidP="00173CF4">
      <w:pPr>
        <w:pStyle w:val="ListParagraph"/>
        <w:numPr>
          <w:ilvl w:val="0"/>
          <w:numId w:val="2"/>
        </w:numPr>
        <w:ind w:left="360"/>
        <w:rPr>
          <w:rFonts w:cs="Times New Roman"/>
          <w:b/>
        </w:rPr>
      </w:pPr>
      <w:r w:rsidRPr="00D64CCE">
        <w:rPr>
          <w:rFonts w:cs="Times New Roman"/>
          <w:b/>
        </w:rPr>
        <w:t>Peer</w:t>
      </w:r>
      <w:r w:rsidR="00DA7CC9" w:rsidRPr="00D64CCE">
        <w:rPr>
          <w:rFonts w:cs="Times New Roman"/>
          <w:b/>
        </w:rPr>
        <w:t xml:space="preserve"> </w:t>
      </w:r>
      <w:r w:rsidR="00D64CCE" w:rsidRPr="00D64CCE">
        <w:rPr>
          <w:rFonts w:cs="Times New Roman"/>
          <w:b/>
        </w:rPr>
        <w:t>R</w:t>
      </w:r>
      <w:r w:rsidR="00DA7CC9" w:rsidRPr="00D64CCE">
        <w:rPr>
          <w:rFonts w:cs="Times New Roman"/>
          <w:b/>
        </w:rPr>
        <w:t xml:space="preserve">eview </w:t>
      </w:r>
      <w:r w:rsidR="007130CD">
        <w:rPr>
          <w:rFonts w:cs="Times New Roman"/>
          <w:b/>
        </w:rPr>
        <w:t>Incentives</w:t>
      </w:r>
      <w:r w:rsidR="00D64CCE">
        <w:rPr>
          <w:rFonts w:cs="Times New Roman"/>
          <w:b/>
        </w:rPr>
        <w:t xml:space="preserve">: </w:t>
      </w:r>
      <w:r w:rsidR="00D64CCE">
        <w:rPr>
          <w:rFonts w:cs="Times New Roman"/>
        </w:rPr>
        <w:t>T</w:t>
      </w:r>
      <w:r w:rsidR="005A3A12">
        <w:rPr>
          <w:rFonts w:cs="Times New Roman"/>
        </w:rPr>
        <w:t xml:space="preserve">he committee members </w:t>
      </w:r>
      <w:r w:rsidR="00D64CCE">
        <w:rPr>
          <w:rFonts w:cs="Times New Roman"/>
        </w:rPr>
        <w:t xml:space="preserve">discussed reasons/incentives for peer review and course revision.  </w:t>
      </w:r>
    </w:p>
    <w:p w14:paraId="08891F2F" w14:textId="228372F1" w:rsidR="00D809D7" w:rsidRPr="00D64CCE" w:rsidRDefault="00D64CCE" w:rsidP="00CC56F9">
      <w:pPr>
        <w:pStyle w:val="ListParagraph"/>
        <w:numPr>
          <w:ilvl w:val="1"/>
          <w:numId w:val="2"/>
        </w:numPr>
        <w:rPr>
          <w:rFonts w:cs="Times New Roman"/>
          <w:b/>
        </w:rPr>
      </w:pPr>
      <w:r>
        <w:rPr>
          <w:rFonts w:cs="Times New Roman"/>
        </w:rPr>
        <w:t>Potential reasons</w:t>
      </w:r>
      <w:r w:rsidR="000F1B8B">
        <w:rPr>
          <w:rFonts w:cs="Times New Roman"/>
        </w:rPr>
        <w:t xml:space="preserve"> for peer review</w:t>
      </w:r>
      <w:r>
        <w:rPr>
          <w:rFonts w:cs="Times New Roman"/>
        </w:rPr>
        <w:t xml:space="preserve"> include:</w:t>
      </w:r>
    </w:p>
    <w:p w14:paraId="21B67AA8" w14:textId="524E7F4A" w:rsidR="00D64CCE" w:rsidRPr="00D64CCE" w:rsidRDefault="00D64CCE" w:rsidP="00CC56F9">
      <w:pPr>
        <w:pStyle w:val="ListParagraph"/>
        <w:numPr>
          <w:ilvl w:val="2"/>
          <w:numId w:val="2"/>
        </w:numPr>
        <w:rPr>
          <w:rFonts w:cs="Times New Roman"/>
          <w:b/>
        </w:rPr>
      </w:pPr>
      <w:r>
        <w:rPr>
          <w:rFonts w:cs="Times New Roman"/>
        </w:rPr>
        <w:t>Promotion and Tenure: There is a process for peer review of face-to-face courses but there is not a framework for peer review of online courses.</w:t>
      </w:r>
    </w:p>
    <w:p w14:paraId="28760BEE" w14:textId="12B616B0" w:rsidR="00D64CCE" w:rsidRPr="005A3A12" w:rsidRDefault="00D64CCE" w:rsidP="00CC56F9">
      <w:pPr>
        <w:pStyle w:val="ListParagraph"/>
        <w:numPr>
          <w:ilvl w:val="2"/>
          <w:numId w:val="2"/>
        </w:numPr>
        <w:rPr>
          <w:rFonts w:cs="Times New Roman"/>
          <w:b/>
        </w:rPr>
      </w:pPr>
      <w:r>
        <w:rPr>
          <w:rFonts w:cs="Times New Roman"/>
        </w:rPr>
        <w:t xml:space="preserve">Revision of </w:t>
      </w:r>
      <w:r w:rsidR="000F1B8B">
        <w:rPr>
          <w:rFonts w:cs="Times New Roman"/>
        </w:rPr>
        <w:t>C</w:t>
      </w:r>
      <w:r>
        <w:rPr>
          <w:rFonts w:cs="Times New Roman"/>
        </w:rPr>
        <w:t xml:space="preserve">ourses: </w:t>
      </w:r>
      <w:r w:rsidR="005A3A12">
        <w:rPr>
          <w:rFonts w:cs="Times New Roman"/>
        </w:rPr>
        <w:t xml:space="preserve"> Tom suggested a trial this summer </w:t>
      </w:r>
      <w:r w:rsidR="000F1B8B">
        <w:rPr>
          <w:rFonts w:cs="Times New Roman"/>
        </w:rPr>
        <w:t>whereby faculty</w:t>
      </w:r>
      <w:r w:rsidR="005A3A12">
        <w:rPr>
          <w:rFonts w:cs="Times New Roman"/>
        </w:rPr>
        <w:t xml:space="preserve"> apply for review as a means for gaining feedback to revise a course(s). </w:t>
      </w:r>
      <w:r w:rsidR="000F1B8B">
        <w:rPr>
          <w:rFonts w:cs="Times New Roman"/>
        </w:rPr>
        <w:t xml:space="preserve"> A financial incentive could be tied to revision.</w:t>
      </w:r>
    </w:p>
    <w:p w14:paraId="0EFB81FE" w14:textId="036DC288" w:rsidR="005A3A12" w:rsidRPr="000F1B8B" w:rsidRDefault="005A3A12" w:rsidP="00CC56F9">
      <w:pPr>
        <w:pStyle w:val="ListParagraph"/>
        <w:numPr>
          <w:ilvl w:val="2"/>
          <w:numId w:val="2"/>
        </w:numPr>
        <w:rPr>
          <w:rFonts w:cs="Times New Roman"/>
          <w:b/>
        </w:rPr>
      </w:pPr>
      <w:r>
        <w:rPr>
          <w:rFonts w:cs="Times New Roman"/>
        </w:rPr>
        <w:t xml:space="preserve">Annual Review: </w:t>
      </w:r>
      <w:r w:rsidR="000F1B8B">
        <w:rPr>
          <w:rFonts w:cs="Times New Roman"/>
        </w:rPr>
        <w:t xml:space="preserve"> Undergoing the review process could be reported on an annual review and provide faculty new information and feedback in a non</w:t>
      </w:r>
      <w:r w:rsidR="00173CF4">
        <w:rPr>
          <w:rFonts w:cs="Times New Roman"/>
        </w:rPr>
        <w:t>-</w:t>
      </w:r>
      <w:r w:rsidR="000F1B8B">
        <w:rPr>
          <w:rFonts w:cs="Times New Roman"/>
        </w:rPr>
        <w:t>punitive way.</w:t>
      </w:r>
    </w:p>
    <w:p w14:paraId="2D1CAB13" w14:textId="01BA365C" w:rsidR="00D64CCE" w:rsidRPr="00173CF4" w:rsidRDefault="000F1B8B" w:rsidP="00CC56F9">
      <w:pPr>
        <w:pStyle w:val="ListParagraph"/>
        <w:numPr>
          <w:ilvl w:val="2"/>
          <w:numId w:val="2"/>
        </w:numPr>
        <w:rPr>
          <w:rFonts w:cs="Times New Roman"/>
          <w:b/>
        </w:rPr>
      </w:pPr>
      <w:r>
        <w:rPr>
          <w:rFonts w:cs="Times New Roman"/>
        </w:rPr>
        <w:t>Saving time in the future: Reviewing a course could save time/help in the development of future courses.</w:t>
      </w:r>
    </w:p>
    <w:p w14:paraId="6CB91855" w14:textId="22E1A148" w:rsidR="00D64CCE" w:rsidRPr="00D64CCE" w:rsidRDefault="000F1B8B" w:rsidP="00CC56F9">
      <w:pPr>
        <w:pStyle w:val="ListParagraph"/>
        <w:numPr>
          <w:ilvl w:val="1"/>
          <w:numId w:val="2"/>
        </w:numPr>
        <w:rPr>
          <w:rFonts w:cs="Times New Roman"/>
          <w:b/>
        </w:rPr>
      </w:pPr>
      <w:r w:rsidRPr="00C24F46">
        <w:rPr>
          <w:rFonts w:cs="Times New Roman"/>
        </w:rPr>
        <w:t xml:space="preserve">A </w:t>
      </w:r>
      <w:r w:rsidR="007130CD">
        <w:rPr>
          <w:rFonts w:cs="Times New Roman"/>
        </w:rPr>
        <w:t xml:space="preserve">peer review </w:t>
      </w:r>
      <w:r w:rsidRPr="00C24F46">
        <w:rPr>
          <w:rFonts w:cs="Times New Roman"/>
        </w:rPr>
        <w:t>proposal</w:t>
      </w:r>
      <w:r w:rsidR="007130CD">
        <w:rPr>
          <w:rFonts w:cs="Times New Roman"/>
        </w:rPr>
        <w:t xml:space="preserve"> </w:t>
      </w:r>
      <w:r w:rsidRPr="00C24F46">
        <w:rPr>
          <w:rFonts w:cs="Times New Roman"/>
        </w:rPr>
        <w:t xml:space="preserve">with specifics would </w:t>
      </w:r>
      <w:r w:rsidR="00C24F46" w:rsidRPr="00C24F46">
        <w:rPr>
          <w:rFonts w:cs="Times New Roman"/>
        </w:rPr>
        <w:t>need to be presented to FPC for a vote</w:t>
      </w:r>
      <w:r w:rsidRPr="00C24F46">
        <w:rPr>
          <w:rFonts w:cs="Times New Roman"/>
        </w:rPr>
        <w:t>.  Justin will brainstorm and provide specifics</w:t>
      </w:r>
      <w:r w:rsidR="00C24F46" w:rsidRPr="00C24F46">
        <w:rPr>
          <w:rFonts w:cs="Times New Roman"/>
        </w:rPr>
        <w:t xml:space="preserve"> to use in a proposal</w:t>
      </w:r>
      <w:r w:rsidRPr="00C24F46">
        <w:rPr>
          <w:rFonts w:cs="Times New Roman"/>
        </w:rPr>
        <w:t xml:space="preserve"> </w:t>
      </w:r>
      <w:r w:rsidR="00C24F46" w:rsidRPr="00C24F46">
        <w:rPr>
          <w:rFonts w:cs="Times New Roman"/>
        </w:rPr>
        <w:t>at</w:t>
      </w:r>
      <w:r w:rsidRPr="00C24F46">
        <w:rPr>
          <w:rFonts w:cs="Times New Roman"/>
        </w:rPr>
        <w:t xml:space="preserve"> the next meeting</w:t>
      </w:r>
      <w:r>
        <w:rPr>
          <w:rFonts w:cs="Times New Roman"/>
          <w:b/>
        </w:rPr>
        <w:t>.</w:t>
      </w:r>
    </w:p>
    <w:p w14:paraId="2D4BADA3" w14:textId="77777777" w:rsidR="00232023" w:rsidRPr="00906180" w:rsidRDefault="00232023" w:rsidP="00232023">
      <w:pPr>
        <w:pStyle w:val="ListParagraph"/>
        <w:ind w:left="1440"/>
        <w:rPr>
          <w:rFonts w:cs="Times New Roman"/>
        </w:rPr>
      </w:pPr>
    </w:p>
    <w:p w14:paraId="3870EC5F" w14:textId="4811DD9B" w:rsidR="007F587A" w:rsidRPr="007F587A" w:rsidRDefault="00C24F46" w:rsidP="00173CF4">
      <w:pPr>
        <w:pStyle w:val="ListParagraph"/>
        <w:numPr>
          <w:ilvl w:val="0"/>
          <w:numId w:val="2"/>
        </w:numPr>
        <w:ind w:left="360"/>
        <w:rPr>
          <w:rFonts w:cs="Times New Roman"/>
          <w:b/>
        </w:rPr>
      </w:pPr>
      <w:r w:rsidRPr="004E3A72">
        <w:rPr>
          <w:rFonts w:cs="Times New Roman"/>
          <w:b/>
        </w:rPr>
        <w:lastRenderedPageBreak/>
        <w:t>Online Course for Adjuncts /</w:t>
      </w:r>
      <w:r w:rsidR="001E5685" w:rsidRPr="004E3A72">
        <w:rPr>
          <w:rFonts w:cs="Times New Roman"/>
          <w:b/>
        </w:rPr>
        <w:t xml:space="preserve">Guidelines for </w:t>
      </w:r>
      <w:r w:rsidRPr="004E3A72">
        <w:rPr>
          <w:rFonts w:cs="Times New Roman"/>
          <w:b/>
        </w:rPr>
        <w:t>A</w:t>
      </w:r>
      <w:r w:rsidR="001E5685" w:rsidRPr="004E3A72">
        <w:rPr>
          <w:rFonts w:cs="Times New Roman"/>
          <w:b/>
        </w:rPr>
        <w:t>djuncts</w:t>
      </w:r>
      <w:r w:rsidR="007F587A">
        <w:rPr>
          <w:rFonts w:cs="Times New Roman"/>
          <w:b/>
        </w:rPr>
        <w:t>:</w:t>
      </w:r>
      <w:r w:rsidR="001E5685" w:rsidRPr="004E3A72">
        <w:rPr>
          <w:rFonts w:cs="Times New Roman"/>
          <w:b/>
        </w:rPr>
        <w:t xml:space="preserve"> </w:t>
      </w:r>
      <w:r w:rsidRPr="007F587A">
        <w:rPr>
          <w:rFonts w:cs="Times New Roman"/>
        </w:rPr>
        <w:t xml:space="preserve">Committee members were asked to review the online course for adjuncts posted in Canvas. </w:t>
      </w:r>
    </w:p>
    <w:p w14:paraId="4D9B2699" w14:textId="5F28D3D9" w:rsidR="004E3A72" w:rsidRPr="007F587A" w:rsidRDefault="00E56698" w:rsidP="00173CF4">
      <w:pPr>
        <w:pStyle w:val="ListParagraph"/>
        <w:numPr>
          <w:ilvl w:val="1"/>
          <w:numId w:val="2"/>
        </w:numPr>
        <w:ind w:left="1080"/>
        <w:rPr>
          <w:rFonts w:cs="Times New Roman"/>
          <w:b/>
        </w:rPr>
      </w:pPr>
      <w:r w:rsidRPr="007F587A">
        <w:rPr>
          <w:rFonts w:cs="Times New Roman"/>
        </w:rPr>
        <w:t>I</w:t>
      </w:r>
      <w:r w:rsidR="00C24F46" w:rsidRPr="007F587A">
        <w:rPr>
          <w:rFonts w:cs="Times New Roman"/>
        </w:rPr>
        <w:t>nitial feedback was that the</w:t>
      </w:r>
      <w:r w:rsidR="00A074B4" w:rsidRPr="007F587A">
        <w:rPr>
          <w:rFonts w:cs="Times New Roman"/>
        </w:rPr>
        <w:t xml:space="preserve"> video introductions were excellent and the format easy to follow. </w:t>
      </w:r>
      <w:r w:rsidRPr="007F587A">
        <w:rPr>
          <w:rFonts w:cs="Times New Roman"/>
        </w:rPr>
        <w:t xml:space="preserve"> </w:t>
      </w:r>
    </w:p>
    <w:p w14:paraId="4EEB063A" w14:textId="542492F3" w:rsidR="00C24F46" w:rsidRDefault="00E56698" w:rsidP="00173CF4">
      <w:pPr>
        <w:pStyle w:val="ListParagraph"/>
        <w:numPr>
          <w:ilvl w:val="1"/>
          <w:numId w:val="2"/>
        </w:numPr>
        <w:ind w:left="1080"/>
        <w:rPr>
          <w:rFonts w:cs="Times New Roman"/>
        </w:rPr>
      </w:pPr>
      <w:r>
        <w:rPr>
          <w:rFonts w:cs="Times New Roman"/>
        </w:rPr>
        <w:t>Questions arose regarding guidelines related to what adjuncts are allowed to change in courses and whether this varies from school to school.  Some</w:t>
      </w:r>
      <w:r w:rsidR="00A074B4">
        <w:rPr>
          <w:rFonts w:cs="Times New Roman"/>
        </w:rPr>
        <w:t xml:space="preserve"> of the content</w:t>
      </w:r>
      <w:r>
        <w:rPr>
          <w:rFonts w:cs="Times New Roman"/>
        </w:rPr>
        <w:t xml:space="preserve"> of the online course</w:t>
      </w:r>
      <w:r w:rsidR="00A074B4">
        <w:rPr>
          <w:rFonts w:cs="Times New Roman"/>
        </w:rPr>
        <w:t xml:space="preserve"> </w:t>
      </w:r>
      <w:r>
        <w:rPr>
          <w:rFonts w:cs="Times New Roman"/>
        </w:rPr>
        <w:t xml:space="preserve">may be </w:t>
      </w:r>
      <w:r w:rsidR="00A074B4">
        <w:rPr>
          <w:rFonts w:cs="Times New Roman"/>
        </w:rPr>
        <w:t>less applicable to adjuncts depending on their roles and responsibilities.</w:t>
      </w:r>
    </w:p>
    <w:p w14:paraId="7806B473" w14:textId="4D9C9263" w:rsidR="00E56698" w:rsidRDefault="00E56698" w:rsidP="00173CF4">
      <w:pPr>
        <w:pStyle w:val="ListParagraph"/>
        <w:numPr>
          <w:ilvl w:val="1"/>
          <w:numId w:val="2"/>
        </w:numPr>
        <w:ind w:left="1080"/>
        <w:rPr>
          <w:rFonts w:cs="Times New Roman"/>
        </w:rPr>
      </w:pPr>
      <w:r>
        <w:rPr>
          <w:rFonts w:cs="Times New Roman"/>
        </w:rPr>
        <w:t>Program areas determine adjunct roles and responsibilities.</w:t>
      </w:r>
      <w:r w:rsidR="0026495E">
        <w:rPr>
          <w:rFonts w:cs="Times New Roman"/>
        </w:rPr>
        <w:t xml:space="preserve"> The committee agreed there could be recommended practices for adjuncts reflecting the importance of teacher presence and the role of the adjunct as a critical conduit to learning, but also stating that changes cannot be made to a course without first being discussed with the program coordinator.</w:t>
      </w:r>
    </w:p>
    <w:p w14:paraId="42377AC4" w14:textId="77777777" w:rsidR="00232023" w:rsidRPr="00906180" w:rsidRDefault="00232023" w:rsidP="00173CF4">
      <w:pPr>
        <w:pStyle w:val="ListParagraph"/>
        <w:ind w:left="1080"/>
        <w:rPr>
          <w:rFonts w:cs="Times New Roman"/>
        </w:rPr>
      </w:pPr>
    </w:p>
    <w:p w14:paraId="3A9ED188" w14:textId="40D79B97" w:rsidR="001E5685" w:rsidRPr="007F587A" w:rsidRDefault="00DA7CC9" w:rsidP="00173CF4">
      <w:pPr>
        <w:pStyle w:val="ListParagraph"/>
        <w:numPr>
          <w:ilvl w:val="0"/>
          <w:numId w:val="1"/>
        </w:numPr>
        <w:ind w:left="360"/>
        <w:rPr>
          <w:rFonts w:cs="Times New Roman"/>
          <w:b/>
        </w:rPr>
      </w:pPr>
      <w:r w:rsidRPr="0026495E">
        <w:rPr>
          <w:rFonts w:cs="Times New Roman"/>
          <w:b/>
        </w:rPr>
        <w:t xml:space="preserve">Research </w:t>
      </w:r>
      <w:r w:rsidR="007F587A">
        <w:rPr>
          <w:rFonts w:cs="Times New Roman"/>
          <w:b/>
        </w:rPr>
        <w:t>C</w:t>
      </w:r>
      <w:r w:rsidRPr="0026495E">
        <w:rPr>
          <w:rFonts w:cs="Times New Roman"/>
          <w:b/>
        </w:rPr>
        <w:t xml:space="preserve">omputing </w:t>
      </w:r>
      <w:r w:rsidR="007F587A">
        <w:rPr>
          <w:rFonts w:cs="Times New Roman"/>
          <w:b/>
        </w:rPr>
        <w:t>I</w:t>
      </w:r>
      <w:r w:rsidRPr="0026495E">
        <w:rPr>
          <w:rFonts w:cs="Times New Roman"/>
          <w:b/>
        </w:rPr>
        <w:t>nfrastructure</w:t>
      </w:r>
      <w:r w:rsidR="007F587A">
        <w:rPr>
          <w:rFonts w:cs="Times New Roman"/>
          <w:b/>
        </w:rPr>
        <w:t xml:space="preserve">: </w:t>
      </w:r>
      <w:r w:rsidRPr="0026495E">
        <w:rPr>
          <w:rFonts w:cs="Times New Roman"/>
          <w:b/>
        </w:rPr>
        <w:t xml:space="preserve"> </w:t>
      </w:r>
      <w:r w:rsidR="0026495E" w:rsidRPr="007F587A">
        <w:rPr>
          <w:rFonts w:cs="Times New Roman"/>
        </w:rPr>
        <w:t>Erik</w:t>
      </w:r>
      <w:r w:rsidR="00C368D2" w:rsidRPr="007F587A">
        <w:rPr>
          <w:rFonts w:cs="Times New Roman"/>
        </w:rPr>
        <w:t xml:space="preserve"> </w:t>
      </w:r>
      <w:proofErr w:type="spellStart"/>
      <w:r w:rsidR="00C368D2" w:rsidRPr="007F587A">
        <w:rPr>
          <w:rFonts w:cs="Times New Roman"/>
        </w:rPr>
        <w:t>D</w:t>
      </w:r>
      <w:r w:rsidR="0026495E" w:rsidRPr="007F587A">
        <w:rPr>
          <w:rFonts w:cs="Times New Roman"/>
        </w:rPr>
        <w:t>e</w:t>
      </w:r>
      <w:r w:rsidR="00C368D2" w:rsidRPr="007F587A">
        <w:rPr>
          <w:rFonts w:cs="Times New Roman"/>
        </w:rPr>
        <w:t>um</w:t>
      </w:r>
      <w:r w:rsidR="0026495E" w:rsidRPr="007F587A">
        <w:rPr>
          <w:rFonts w:cs="Times New Roman"/>
        </w:rPr>
        <w:t>e</w:t>
      </w:r>
      <w:r w:rsidR="007F587A" w:rsidRPr="007F587A">
        <w:rPr>
          <w:rFonts w:cs="Times New Roman"/>
        </w:rPr>
        <w:t>ns</w:t>
      </w:r>
      <w:proofErr w:type="spellEnd"/>
      <w:r w:rsidR="007F587A" w:rsidRPr="007F587A">
        <w:rPr>
          <w:rFonts w:cs="Times New Roman"/>
        </w:rPr>
        <w:t xml:space="preserve"> has agreed to come to the College of Education on </w:t>
      </w:r>
      <w:r w:rsidR="00C368D2" w:rsidRPr="007F587A">
        <w:rPr>
          <w:rFonts w:cs="Times New Roman"/>
        </w:rPr>
        <w:t>Wed</w:t>
      </w:r>
      <w:r w:rsidR="007F587A" w:rsidRPr="007F587A">
        <w:rPr>
          <w:rFonts w:cs="Times New Roman"/>
        </w:rPr>
        <w:t>ne</w:t>
      </w:r>
      <w:r w:rsidR="002C5386">
        <w:rPr>
          <w:rFonts w:cs="Times New Roman"/>
        </w:rPr>
        <w:t>s</w:t>
      </w:r>
      <w:r w:rsidR="007F587A" w:rsidRPr="007F587A">
        <w:rPr>
          <w:rFonts w:cs="Times New Roman"/>
        </w:rPr>
        <w:t>day,</w:t>
      </w:r>
      <w:r w:rsidR="00C368D2" w:rsidRPr="007F587A">
        <w:rPr>
          <w:rFonts w:cs="Times New Roman"/>
        </w:rPr>
        <w:t xml:space="preserve"> March 22 at 1PM </w:t>
      </w:r>
      <w:r w:rsidR="007F587A" w:rsidRPr="007F587A">
        <w:rPr>
          <w:rFonts w:cs="Times New Roman"/>
        </w:rPr>
        <w:t xml:space="preserve">to provide a </w:t>
      </w:r>
      <w:r w:rsidR="00C368D2" w:rsidRPr="007F587A">
        <w:rPr>
          <w:rFonts w:cs="Times New Roman"/>
        </w:rPr>
        <w:t>presen</w:t>
      </w:r>
      <w:r w:rsidR="007F587A" w:rsidRPr="007F587A">
        <w:rPr>
          <w:rFonts w:cs="Times New Roman"/>
        </w:rPr>
        <w:t>tation on UF Computing Services.</w:t>
      </w:r>
      <w:r w:rsidR="00C368D2" w:rsidRPr="007F587A">
        <w:rPr>
          <w:rFonts w:cs="Times New Roman"/>
        </w:rPr>
        <w:t xml:space="preserve">  </w:t>
      </w:r>
      <w:r w:rsidR="007130CD">
        <w:rPr>
          <w:rFonts w:cs="Times New Roman"/>
        </w:rPr>
        <w:t>The presentation will</w:t>
      </w:r>
      <w:r w:rsidR="007F587A" w:rsidRPr="007F587A">
        <w:rPr>
          <w:rFonts w:cs="Times New Roman"/>
        </w:rPr>
        <w:t xml:space="preserve"> include</w:t>
      </w:r>
      <w:r w:rsidR="00C368D2" w:rsidRPr="007F587A">
        <w:rPr>
          <w:rFonts w:cs="Times New Roman"/>
        </w:rPr>
        <w:t xml:space="preserve"> apps for faculty, how to get</w:t>
      </w:r>
      <w:r w:rsidR="007F587A" w:rsidRPr="007F587A">
        <w:rPr>
          <w:rFonts w:cs="Times New Roman"/>
        </w:rPr>
        <w:t xml:space="preserve"> access to research</w:t>
      </w:r>
      <w:r w:rsidR="00C368D2" w:rsidRPr="007F587A">
        <w:rPr>
          <w:rFonts w:cs="Times New Roman"/>
        </w:rPr>
        <w:t xml:space="preserve"> software,</w:t>
      </w:r>
      <w:r w:rsidR="007130CD">
        <w:rPr>
          <w:rFonts w:cs="Times New Roman"/>
        </w:rPr>
        <w:t xml:space="preserve"> and a</w:t>
      </w:r>
      <w:r w:rsidR="00C368D2" w:rsidRPr="007F587A">
        <w:rPr>
          <w:rFonts w:cs="Times New Roman"/>
        </w:rPr>
        <w:t xml:space="preserve"> Q&amp;A about research computing needs</w:t>
      </w:r>
      <w:r w:rsidR="007F587A" w:rsidRPr="007F587A">
        <w:rPr>
          <w:rFonts w:cs="Times New Roman"/>
        </w:rPr>
        <w:t xml:space="preserve">. </w:t>
      </w:r>
      <w:r w:rsidR="00C368D2" w:rsidRPr="007F587A">
        <w:rPr>
          <w:rFonts w:cs="Times New Roman"/>
        </w:rPr>
        <w:t xml:space="preserve">Room 250 </w:t>
      </w:r>
      <w:r w:rsidR="007F587A" w:rsidRPr="007F587A">
        <w:rPr>
          <w:rFonts w:cs="Times New Roman"/>
        </w:rPr>
        <w:t>was discussed as a potential</w:t>
      </w:r>
      <w:r w:rsidR="00C368D2" w:rsidRPr="007F587A">
        <w:rPr>
          <w:rFonts w:cs="Times New Roman"/>
        </w:rPr>
        <w:t xml:space="preserve"> meeting space</w:t>
      </w:r>
      <w:r w:rsidR="007F587A" w:rsidRPr="007F587A">
        <w:rPr>
          <w:rFonts w:cs="Times New Roman"/>
        </w:rPr>
        <w:t>.</w:t>
      </w:r>
    </w:p>
    <w:p w14:paraId="3CA933DF" w14:textId="77777777" w:rsidR="007F587A" w:rsidRPr="00906180" w:rsidRDefault="007F587A" w:rsidP="00173CF4">
      <w:pPr>
        <w:pStyle w:val="ListParagraph"/>
        <w:ind w:left="1080"/>
        <w:rPr>
          <w:rFonts w:cs="Times New Roman"/>
        </w:rPr>
      </w:pPr>
    </w:p>
    <w:p w14:paraId="1EE34492" w14:textId="59DB71C6" w:rsidR="006E1036" w:rsidRPr="00906180" w:rsidRDefault="00BA1C0B" w:rsidP="00173CF4">
      <w:pPr>
        <w:pStyle w:val="ListParagraph"/>
        <w:numPr>
          <w:ilvl w:val="0"/>
          <w:numId w:val="1"/>
        </w:numPr>
        <w:ind w:left="360"/>
        <w:rPr>
          <w:rFonts w:cs="Times New Roman"/>
        </w:rPr>
      </w:pPr>
      <w:r w:rsidRPr="007F587A">
        <w:rPr>
          <w:rFonts w:cs="Times New Roman"/>
          <w:b/>
        </w:rPr>
        <w:t xml:space="preserve">Plagiarism </w:t>
      </w:r>
      <w:r w:rsidR="007F587A">
        <w:rPr>
          <w:rFonts w:cs="Times New Roman"/>
          <w:b/>
        </w:rPr>
        <w:t>S</w:t>
      </w:r>
      <w:r w:rsidRPr="007F587A">
        <w:rPr>
          <w:rFonts w:cs="Times New Roman"/>
          <w:b/>
        </w:rPr>
        <w:t>oftware</w:t>
      </w:r>
      <w:r w:rsidR="007F587A">
        <w:rPr>
          <w:rFonts w:cs="Times New Roman"/>
          <w:b/>
        </w:rPr>
        <w:t xml:space="preserve">: </w:t>
      </w:r>
      <w:proofErr w:type="spellStart"/>
      <w:r w:rsidR="007F587A" w:rsidRPr="00E01EB0">
        <w:rPr>
          <w:rFonts w:ascii="Calibri" w:hAnsi="Calibri" w:cs="Times New Roman"/>
        </w:rPr>
        <w:t>TurnItIn</w:t>
      </w:r>
      <w:proofErr w:type="spellEnd"/>
      <w:r w:rsidR="007F587A" w:rsidRPr="00E01EB0">
        <w:rPr>
          <w:rFonts w:ascii="Calibri" w:hAnsi="Calibri" w:cs="Times New Roman"/>
        </w:rPr>
        <w:t xml:space="preserve"> is no longer supported with integration to Canvas</w:t>
      </w:r>
      <w:r w:rsidR="007130CD">
        <w:rPr>
          <w:rFonts w:ascii="Calibri" w:hAnsi="Calibri" w:cs="Times New Roman"/>
        </w:rPr>
        <w:t xml:space="preserve">. It </w:t>
      </w:r>
      <w:r w:rsidR="006E1036">
        <w:rPr>
          <w:rFonts w:ascii="Calibri" w:hAnsi="Calibri" w:cs="Times New Roman"/>
        </w:rPr>
        <w:t xml:space="preserve">can still be used but </w:t>
      </w:r>
      <w:r w:rsidR="007130CD">
        <w:rPr>
          <w:rFonts w:ascii="Calibri" w:hAnsi="Calibri" w:cs="Times New Roman"/>
        </w:rPr>
        <w:t>this</w:t>
      </w:r>
      <w:r w:rsidR="007130CD" w:rsidRPr="00E01EB0">
        <w:rPr>
          <w:rFonts w:ascii="Calibri" w:hAnsi="Calibri" w:cs="Times New Roman"/>
        </w:rPr>
        <w:t xml:space="preserve"> may lead to additional steps</w:t>
      </w:r>
      <w:r w:rsidR="007130CD">
        <w:rPr>
          <w:rFonts w:ascii="Calibri" w:hAnsi="Calibri" w:cs="Times New Roman"/>
        </w:rPr>
        <w:t xml:space="preserve"> and other issues. </w:t>
      </w:r>
      <w:proofErr w:type="spellStart"/>
      <w:r w:rsidR="006E1036">
        <w:rPr>
          <w:rFonts w:ascii="Calibri" w:hAnsi="Calibri" w:cs="Times New Roman"/>
        </w:rPr>
        <w:t>VeriCite</w:t>
      </w:r>
      <w:proofErr w:type="spellEnd"/>
      <w:r w:rsidR="006E1036">
        <w:rPr>
          <w:rFonts w:ascii="Calibri" w:hAnsi="Calibri" w:cs="Times New Roman"/>
        </w:rPr>
        <w:t xml:space="preserve"> plagiarism software is currently being piloted at UF.  The pilot will be completed March 17 and at that time recommendations will be made regarding its use.  Jason will look at the output from </w:t>
      </w:r>
      <w:proofErr w:type="spellStart"/>
      <w:r w:rsidR="006E1036">
        <w:rPr>
          <w:rFonts w:ascii="Calibri" w:hAnsi="Calibri" w:cs="Times New Roman"/>
        </w:rPr>
        <w:t>VeriCite</w:t>
      </w:r>
      <w:proofErr w:type="spellEnd"/>
      <w:r w:rsidR="006E1036">
        <w:rPr>
          <w:rFonts w:ascii="Calibri" w:hAnsi="Calibri" w:cs="Times New Roman"/>
        </w:rPr>
        <w:t xml:space="preserve"> and </w:t>
      </w:r>
      <w:proofErr w:type="spellStart"/>
      <w:r w:rsidR="006E1036">
        <w:rPr>
          <w:rFonts w:ascii="Calibri" w:hAnsi="Calibri" w:cs="Times New Roman"/>
        </w:rPr>
        <w:t>Turnitin</w:t>
      </w:r>
      <w:proofErr w:type="spellEnd"/>
      <w:r w:rsidR="006E1036">
        <w:rPr>
          <w:rFonts w:ascii="Calibri" w:hAnsi="Calibri" w:cs="Times New Roman"/>
        </w:rPr>
        <w:t xml:space="preserve"> and provide feedback. He</w:t>
      </w:r>
      <w:r w:rsidR="006E1036">
        <w:rPr>
          <w:rFonts w:cs="Times New Roman"/>
        </w:rPr>
        <w:t xml:space="preserve"> will also get a complete cost breakdown on use of </w:t>
      </w:r>
      <w:proofErr w:type="spellStart"/>
      <w:r w:rsidR="006E1036">
        <w:rPr>
          <w:rFonts w:cs="Times New Roman"/>
        </w:rPr>
        <w:t>TurnItin</w:t>
      </w:r>
      <w:proofErr w:type="spellEnd"/>
      <w:r w:rsidR="006E1036">
        <w:rPr>
          <w:rFonts w:cs="Times New Roman"/>
        </w:rPr>
        <w:t xml:space="preserve"> including instructor and student fees. </w:t>
      </w:r>
    </w:p>
    <w:p w14:paraId="3E5CB042" w14:textId="77777777" w:rsidR="006E1036" w:rsidRDefault="006E1036" w:rsidP="00173CF4">
      <w:pPr>
        <w:spacing w:line="480" w:lineRule="auto"/>
        <w:jc w:val="center"/>
        <w:rPr>
          <w:rFonts w:cs="Times New Roman"/>
          <w:b/>
        </w:rPr>
      </w:pPr>
    </w:p>
    <w:p w14:paraId="3A7322BC" w14:textId="77777777" w:rsidR="00906180" w:rsidRPr="00906180" w:rsidRDefault="00906180" w:rsidP="00173CF4">
      <w:pPr>
        <w:spacing w:line="480" w:lineRule="auto"/>
        <w:jc w:val="center"/>
        <w:rPr>
          <w:rFonts w:cs="Times New Roman"/>
          <w:b/>
        </w:rPr>
      </w:pPr>
      <w:r w:rsidRPr="00906180">
        <w:rPr>
          <w:rFonts w:cs="Times New Roman"/>
          <w:b/>
        </w:rPr>
        <w:t>ACTION ITEMS:</w:t>
      </w:r>
    </w:p>
    <w:p w14:paraId="298FDB21" w14:textId="4E8128D6" w:rsidR="00FE3FBB" w:rsidRPr="00A82AF5" w:rsidRDefault="00FE3FBB" w:rsidP="00173CF4">
      <w:pPr>
        <w:pStyle w:val="ListParagraph"/>
        <w:numPr>
          <w:ilvl w:val="0"/>
          <w:numId w:val="2"/>
        </w:numPr>
        <w:ind w:left="360"/>
        <w:rPr>
          <w:rFonts w:cs="Times New Roman"/>
        </w:rPr>
      </w:pPr>
      <w:r w:rsidRPr="00A82AF5">
        <w:rPr>
          <w:rFonts w:cs="Times New Roman"/>
        </w:rPr>
        <w:t xml:space="preserve">Domenic will </w:t>
      </w:r>
      <w:r w:rsidR="00E20536" w:rsidRPr="00A82AF5">
        <w:rPr>
          <w:rFonts w:cs="Times New Roman"/>
        </w:rPr>
        <w:t xml:space="preserve">use feedback from this meeting to update the markers to be used in peer review. He will </w:t>
      </w:r>
      <w:r w:rsidRPr="00A82AF5">
        <w:rPr>
          <w:rFonts w:cs="Times New Roman"/>
        </w:rPr>
        <w:t>post a</w:t>
      </w:r>
      <w:r w:rsidR="00E20536" w:rsidRPr="00A82AF5">
        <w:rPr>
          <w:rFonts w:cs="Times New Roman"/>
        </w:rPr>
        <w:t xml:space="preserve"> new</w:t>
      </w:r>
      <w:r w:rsidRPr="00A82AF5">
        <w:rPr>
          <w:rFonts w:cs="Times New Roman"/>
        </w:rPr>
        <w:t xml:space="preserve"> document</w:t>
      </w:r>
      <w:r w:rsidR="00E20536" w:rsidRPr="00A82AF5">
        <w:rPr>
          <w:rFonts w:cs="Times New Roman"/>
        </w:rPr>
        <w:t xml:space="preserve"> </w:t>
      </w:r>
      <w:r w:rsidRPr="00A82AF5">
        <w:rPr>
          <w:rFonts w:cs="Times New Roman"/>
        </w:rPr>
        <w:t xml:space="preserve">for </w:t>
      </w:r>
      <w:r w:rsidR="00E20536" w:rsidRPr="00A82AF5">
        <w:rPr>
          <w:rFonts w:cs="Times New Roman"/>
        </w:rPr>
        <w:t>committee members to review.</w:t>
      </w:r>
    </w:p>
    <w:p w14:paraId="3059A02F" w14:textId="7CA4FC5C" w:rsidR="00C24F46" w:rsidRPr="00A82AF5" w:rsidRDefault="00C24F46" w:rsidP="00173CF4">
      <w:pPr>
        <w:pStyle w:val="ListParagraph"/>
        <w:numPr>
          <w:ilvl w:val="0"/>
          <w:numId w:val="2"/>
        </w:numPr>
        <w:ind w:left="360"/>
        <w:rPr>
          <w:rFonts w:cs="Times New Roman"/>
        </w:rPr>
      </w:pPr>
      <w:r w:rsidRPr="00A82AF5">
        <w:rPr>
          <w:rFonts w:cs="Times New Roman"/>
        </w:rPr>
        <w:t>Justin will brainstorm and provide specifics to use in a</w:t>
      </w:r>
      <w:r w:rsidR="00A82AF5" w:rsidRPr="00A82AF5">
        <w:rPr>
          <w:rFonts w:cs="Times New Roman"/>
        </w:rPr>
        <w:t xml:space="preserve"> peer review </w:t>
      </w:r>
      <w:r w:rsidRPr="00A82AF5">
        <w:rPr>
          <w:rFonts w:cs="Times New Roman"/>
        </w:rPr>
        <w:t>proposal</w:t>
      </w:r>
      <w:r w:rsidR="00E20536" w:rsidRPr="00A82AF5">
        <w:rPr>
          <w:rFonts w:cs="Times New Roman"/>
        </w:rPr>
        <w:t xml:space="preserve"> to F</w:t>
      </w:r>
      <w:r w:rsidR="00A82AF5" w:rsidRPr="00A82AF5">
        <w:rPr>
          <w:rFonts w:cs="Times New Roman"/>
        </w:rPr>
        <w:t>P</w:t>
      </w:r>
      <w:r w:rsidR="00E20536" w:rsidRPr="00A82AF5">
        <w:rPr>
          <w:rFonts w:cs="Times New Roman"/>
        </w:rPr>
        <w:t xml:space="preserve">C </w:t>
      </w:r>
      <w:r w:rsidRPr="00A82AF5">
        <w:rPr>
          <w:rFonts w:cs="Times New Roman"/>
        </w:rPr>
        <w:t>at the next meeting.</w:t>
      </w:r>
    </w:p>
    <w:p w14:paraId="5DE83582" w14:textId="76BE6503" w:rsidR="00C24F46" w:rsidRPr="00A82AF5" w:rsidRDefault="00E20536" w:rsidP="00173CF4">
      <w:pPr>
        <w:pStyle w:val="ListParagraph"/>
        <w:numPr>
          <w:ilvl w:val="0"/>
          <w:numId w:val="2"/>
        </w:numPr>
        <w:ind w:left="360"/>
        <w:rPr>
          <w:rFonts w:cs="Times New Roman"/>
        </w:rPr>
      </w:pPr>
      <w:r w:rsidRPr="00A82AF5">
        <w:rPr>
          <w:rFonts w:cs="Times New Roman"/>
        </w:rPr>
        <w:t xml:space="preserve">Jason will collect information on </w:t>
      </w:r>
      <w:proofErr w:type="spellStart"/>
      <w:r w:rsidRPr="00A82AF5">
        <w:rPr>
          <w:rFonts w:cs="Times New Roman"/>
        </w:rPr>
        <w:t>Turnitin</w:t>
      </w:r>
      <w:proofErr w:type="spellEnd"/>
      <w:r w:rsidRPr="00A82AF5">
        <w:rPr>
          <w:rFonts w:cs="Times New Roman"/>
        </w:rPr>
        <w:t xml:space="preserve"> and </w:t>
      </w:r>
      <w:proofErr w:type="spellStart"/>
      <w:r w:rsidRPr="00A82AF5">
        <w:rPr>
          <w:rFonts w:cs="Times New Roman"/>
        </w:rPr>
        <w:t>VeriCite</w:t>
      </w:r>
      <w:proofErr w:type="spellEnd"/>
      <w:r w:rsidRPr="00A82AF5">
        <w:rPr>
          <w:rFonts w:cs="Times New Roman"/>
        </w:rPr>
        <w:t xml:space="preserve"> including a breakdown of fees.</w:t>
      </w:r>
    </w:p>
    <w:p w14:paraId="53284168" w14:textId="77777777" w:rsidR="00906180" w:rsidRPr="00906180" w:rsidRDefault="00906180" w:rsidP="00173CF4">
      <w:pPr>
        <w:rPr>
          <w:rFonts w:cs="Times New Roman"/>
          <w:b/>
        </w:rPr>
      </w:pPr>
    </w:p>
    <w:p w14:paraId="4A620859" w14:textId="2376A4B1" w:rsidR="00906180" w:rsidRPr="00906180" w:rsidRDefault="00906180" w:rsidP="00173CF4">
      <w:pPr>
        <w:rPr>
          <w:rFonts w:cs="Times New Roman"/>
          <w:b/>
        </w:rPr>
      </w:pPr>
      <w:r w:rsidRPr="00906180">
        <w:rPr>
          <w:rFonts w:cs="Times New Roman"/>
          <w:b/>
        </w:rPr>
        <w:t xml:space="preserve">Next Meeting: </w:t>
      </w:r>
      <w:r w:rsidR="00B24A7D">
        <w:rPr>
          <w:rFonts w:cs="Times New Roman"/>
        </w:rPr>
        <w:t>March 13</w:t>
      </w:r>
      <w:r w:rsidRPr="00906180">
        <w:rPr>
          <w:rFonts w:cs="Times New Roman"/>
        </w:rPr>
        <w:t>, 2017 at 11:00 a.m.</w:t>
      </w:r>
      <w:r w:rsidRPr="00906180">
        <w:rPr>
          <w:rFonts w:cs="Times New Roman"/>
          <w:b/>
        </w:rPr>
        <w:t xml:space="preserve">  </w:t>
      </w:r>
    </w:p>
    <w:p w14:paraId="2DE728CE" w14:textId="77777777" w:rsidR="00906180" w:rsidRPr="00906180" w:rsidRDefault="00906180" w:rsidP="00173CF4">
      <w:pPr>
        <w:rPr>
          <w:rFonts w:cs="Times New Roman"/>
        </w:rPr>
      </w:pPr>
      <w:r w:rsidRPr="00906180">
        <w:rPr>
          <w:rFonts w:cs="Times New Roman"/>
          <w:b/>
        </w:rPr>
        <w:tab/>
      </w:r>
      <w:r w:rsidRPr="00906180">
        <w:rPr>
          <w:rFonts w:cs="Times New Roman"/>
          <w:b/>
        </w:rPr>
        <w:tab/>
      </w:r>
      <w:r w:rsidRPr="00906180">
        <w:rPr>
          <w:rFonts w:cs="Times New Roman"/>
        </w:rPr>
        <w:t>Meetings are held on the 2</w:t>
      </w:r>
      <w:r w:rsidRPr="00906180">
        <w:rPr>
          <w:rFonts w:cs="Times New Roman"/>
          <w:vertAlign w:val="superscript"/>
        </w:rPr>
        <w:t>nd</w:t>
      </w:r>
      <w:r w:rsidRPr="00906180">
        <w:rPr>
          <w:rFonts w:cs="Times New Roman"/>
        </w:rPr>
        <w:t xml:space="preserve"> Monday of each month at 11:00 AM. </w:t>
      </w:r>
    </w:p>
    <w:p w14:paraId="7CE466E8" w14:textId="74A3C1F8" w:rsidR="006518F1" w:rsidRPr="00906180" w:rsidRDefault="006518F1" w:rsidP="001E5685">
      <w:pPr>
        <w:spacing w:line="480" w:lineRule="auto"/>
        <w:rPr>
          <w:rFonts w:cs="Times New Roman"/>
          <w:b/>
        </w:rPr>
      </w:pPr>
    </w:p>
    <w:sectPr w:rsidR="006518F1" w:rsidRPr="00906180" w:rsidSect="0053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7E4"/>
    <w:multiLevelType w:val="hybridMultilevel"/>
    <w:tmpl w:val="93BC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37D5F"/>
    <w:multiLevelType w:val="hybridMultilevel"/>
    <w:tmpl w:val="7B0C0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2487B"/>
    <w:multiLevelType w:val="hybridMultilevel"/>
    <w:tmpl w:val="F398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0"/>
    <w:rsid w:val="000322C9"/>
    <w:rsid w:val="0004377B"/>
    <w:rsid w:val="000F1B8B"/>
    <w:rsid w:val="00173CF4"/>
    <w:rsid w:val="001E5685"/>
    <w:rsid w:val="001F0C08"/>
    <w:rsid w:val="00232023"/>
    <w:rsid w:val="0026495E"/>
    <w:rsid w:val="00293B9D"/>
    <w:rsid w:val="00296B2F"/>
    <w:rsid w:val="002C5386"/>
    <w:rsid w:val="00473AC8"/>
    <w:rsid w:val="00476EE4"/>
    <w:rsid w:val="004C4F3B"/>
    <w:rsid w:val="004E3A72"/>
    <w:rsid w:val="0053235E"/>
    <w:rsid w:val="005A3A12"/>
    <w:rsid w:val="006518F1"/>
    <w:rsid w:val="00655632"/>
    <w:rsid w:val="00682387"/>
    <w:rsid w:val="006A5C80"/>
    <w:rsid w:val="006E1036"/>
    <w:rsid w:val="006F33A5"/>
    <w:rsid w:val="007130CD"/>
    <w:rsid w:val="00770E8B"/>
    <w:rsid w:val="007F0943"/>
    <w:rsid w:val="007F587A"/>
    <w:rsid w:val="008020C3"/>
    <w:rsid w:val="0084765D"/>
    <w:rsid w:val="008A589C"/>
    <w:rsid w:val="008C51D7"/>
    <w:rsid w:val="00906180"/>
    <w:rsid w:val="009311C7"/>
    <w:rsid w:val="00A074B4"/>
    <w:rsid w:val="00A47E08"/>
    <w:rsid w:val="00A82AF5"/>
    <w:rsid w:val="00AA0AB4"/>
    <w:rsid w:val="00B24A7D"/>
    <w:rsid w:val="00BA1C0B"/>
    <w:rsid w:val="00C24F46"/>
    <w:rsid w:val="00C368D2"/>
    <w:rsid w:val="00C725E1"/>
    <w:rsid w:val="00CA6154"/>
    <w:rsid w:val="00CC56F9"/>
    <w:rsid w:val="00CF6003"/>
    <w:rsid w:val="00D64CCE"/>
    <w:rsid w:val="00D809D7"/>
    <w:rsid w:val="00DA7CC9"/>
    <w:rsid w:val="00DF6B59"/>
    <w:rsid w:val="00E20536"/>
    <w:rsid w:val="00E56698"/>
    <w:rsid w:val="00F86D77"/>
    <w:rsid w:val="00FE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McCardle</cp:lastModifiedBy>
  <cp:revision>2</cp:revision>
  <dcterms:created xsi:type="dcterms:W3CDTF">2017-04-21T01:21:00Z</dcterms:created>
  <dcterms:modified xsi:type="dcterms:W3CDTF">2017-04-21T01:21:00Z</dcterms:modified>
</cp:coreProperties>
</file>