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EFD8" w14:textId="77777777" w:rsidR="005352FC" w:rsidRPr="003163F0" w:rsidRDefault="005352FC" w:rsidP="009605B5">
      <w:pPr>
        <w:rPr>
          <w:b/>
          <w:sz w:val="32"/>
          <w:szCs w:val="32"/>
        </w:rPr>
      </w:pPr>
    </w:p>
    <w:p w14:paraId="3F8FEFBC" w14:textId="77777777" w:rsidR="009605B5" w:rsidRPr="00E461B5" w:rsidRDefault="009605B5" w:rsidP="009C1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UF </w:t>
      </w:r>
      <w:r w:rsidRPr="00E461B5">
        <w:rPr>
          <w:b/>
          <w:sz w:val="32"/>
          <w:szCs w:val="32"/>
        </w:rPr>
        <w:t>College of Education</w:t>
      </w:r>
    </w:p>
    <w:p w14:paraId="1E9422EA" w14:textId="7F5B98F7" w:rsidR="009C1B1D" w:rsidRDefault="009C1B1D" w:rsidP="009C1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Diversity and Inclusion Award</w:t>
      </w:r>
    </w:p>
    <w:p w14:paraId="653CE186" w14:textId="2AA2E869" w:rsidR="009605B5" w:rsidRPr="003632A1" w:rsidRDefault="009605B5" w:rsidP="009C1B1D">
      <w:pPr>
        <w:jc w:val="center"/>
        <w:rPr>
          <w:b/>
        </w:rPr>
      </w:pPr>
      <w:r>
        <w:rPr>
          <w:b/>
        </w:rPr>
        <w:t>Nomination Application</w:t>
      </w:r>
    </w:p>
    <w:p w14:paraId="6BA4BB67" w14:textId="77777777" w:rsidR="002F30DC" w:rsidRPr="00993CB5" w:rsidRDefault="002F30DC" w:rsidP="002F30DC">
      <w:pPr>
        <w:rPr>
          <w:b/>
          <w:color w:val="000000"/>
          <w:sz w:val="16"/>
          <w:szCs w:val="16"/>
        </w:rPr>
      </w:pPr>
    </w:p>
    <w:p w14:paraId="504B1A45" w14:textId="6DAF56BD" w:rsidR="002F30DC" w:rsidRDefault="002F30DC" w:rsidP="00617AA0"/>
    <w:p w14:paraId="6C3BA7EC" w14:textId="29B767EC" w:rsidR="002F30DC" w:rsidRDefault="002F30DC" w:rsidP="002F30DC">
      <w:pPr>
        <w:spacing w:line="360" w:lineRule="auto"/>
      </w:pPr>
      <w:r>
        <w:t xml:space="preserve">Name of Nominated </w:t>
      </w:r>
      <w:r w:rsidR="001A28E6">
        <w:t>Faculty:</w:t>
      </w:r>
      <w:r>
        <w:t xml:space="preserve"> _________________________________________________</w:t>
      </w:r>
    </w:p>
    <w:p w14:paraId="47A6074A" w14:textId="0A91EEEF" w:rsidR="002F30DC" w:rsidRDefault="001A28E6" w:rsidP="002F30DC">
      <w:pPr>
        <w:spacing w:line="360" w:lineRule="auto"/>
      </w:pPr>
      <w:r>
        <w:t>Faculty’s</w:t>
      </w:r>
      <w:r w:rsidR="002F30DC">
        <w:t xml:space="preserve"> Phone Number: _______________________Email: _______________________</w:t>
      </w:r>
    </w:p>
    <w:p w14:paraId="477273C8" w14:textId="77777777" w:rsidR="002F30DC" w:rsidRDefault="002F30DC" w:rsidP="002F30DC">
      <w:pPr>
        <w:spacing w:line="360" w:lineRule="auto"/>
      </w:pPr>
      <w:r>
        <w:t>Nominator’s Name: _________________________________________________________</w:t>
      </w:r>
    </w:p>
    <w:p w14:paraId="0CD08797" w14:textId="77777777" w:rsidR="002F30DC" w:rsidRDefault="002F30DC" w:rsidP="002F30DC">
      <w:pPr>
        <w:spacing w:line="360" w:lineRule="auto"/>
      </w:pPr>
      <w:r>
        <w:t>Nominator’s Phone Number: ____________________ Email: _______________________</w:t>
      </w:r>
    </w:p>
    <w:p w14:paraId="36EE6DB8" w14:textId="77777777" w:rsidR="002F30DC" w:rsidRPr="00C77669" w:rsidRDefault="002F30DC" w:rsidP="002F30DC">
      <w:pPr>
        <w:rPr>
          <w:b/>
        </w:rPr>
      </w:pPr>
    </w:p>
    <w:p w14:paraId="2D340174" w14:textId="60A38A4B" w:rsidR="00D010C8" w:rsidRPr="001A28E6" w:rsidRDefault="00D010C8" w:rsidP="00D010C8">
      <w:pPr>
        <w:rPr>
          <w:rFonts w:ascii="Calibri" w:hAnsi="Calibri" w:cs="Calibri"/>
          <w:szCs w:val="30"/>
        </w:rPr>
      </w:pPr>
      <w:r w:rsidRPr="00497308">
        <w:rPr>
          <w:rFonts w:ascii="Calibri" w:hAnsi="Calibri" w:cs="Calibri"/>
          <w:szCs w:val="30"/>
        </w:rPr>
        <w:t>NOMINATIONS ARE </w:t>
      </w:r>
      <w:r w:rsidR="008B3B55">
        <w:rPr>
          <w:rFonts w:ascii="Calibri" w:hAnsi="Calibri" w:cs="Calibri"/>
          <w:szCs w:val="30"/>
          <w:u w:val="single"/>
        </w:rPr>
        <w:t>DUE BY</w:t>
      </w:r>
      <w:r w:rsidRPr="00497308">
        <w:rPr>
          <w:rFonts w:ascii="Calibri" w:hAnsi="Calibri" w:cs="Calibri"/>
          <w:szCs w:val="30"/>
          <w:u w:val="single"/>
        </w:rPr>
        <w:t xml:space="preserve"> </w:t>
      </w:r>
      <w:r w:rsidR="004019F5">
        <w:rPr>
          <w:rFonts w:ascii="Calibri" w:hAnsi="Calibri" w:cs="Calibri"/>
          <w:szCs w:val="30"/>
          <w:u w:val="single"/>
        </w:rPr>
        <w:t xml:space="preserve">5:00 P.M. ON </w:t>
      </w:r>
      <w:r w:rsidR="00D86029">
        <w:rPr>
          <w:rFonts w:ascii="Calibri" w:hAnsi="Calibri" w:cs="Calibri"/>
          <w:szCs w:val="30"/>
          <w:u w:val="single"/>
        </w:rPr>
        <w:t>FRI</w:t>
      </w:r>
      <w:r w:rsidR="00FD16EA">
        <w:rPr>
          <w:rFonts w:ascii="Calibri" w:hAnsi="Calibri" w:cs="Calibri"/>
          <w:szCs w:val="30"/>
          <w:u w:val="single"/>
        </w:rPr>
        <w:t>DAY</w:t>
      </w:r>
      <w:r w:rsidR="009C1B1D">
        <w:rPr>
          <w:rFonts w:ascii="Calibri" w:hAnsi="Calibri" w:cs="Calibri"/>
          <w:szCs w:val="30"/>
          <w:u w:val="single"/>
        </w:rPr>
        <w:t xml:space="preserve">, </w:t>
      </w:r>
      <w:r w:rsidR="00D86029">
        <w:rPr>
          <w:rFonts w:ascii="Calibri" w:hAnsi="Calibri" w:cs="Calibri"/>
          <w:szCs w:val="30"/>
          <w:u w:val="single"/>
        </w:rPr>
        <w:t>JANUARY 24</w:t>
      </w:r>
      <w:r w:rsidRPr="00497308">
        <w:rPr>
          <w:rFonts w:ascii="Calibri" w:hAnsi="Calibri" w:cs="Calibri"/>
          <w:szCs w:val="30"/>
          <w:u w:val="single"/>
        </w:rPr>
        <w:t>, 20</w:t>
      </w:r>
      <w:r w:rsidR="00D86029">
        <w:rPr>
          <w:rFonts w:ascii="Calibri" w:hAnsi="Calibri" w:cs="Calibri"/>
          <w:szCs w:val="30"/>
          <w:u w:val="single"/>
        </w:rPr>
        <w:t>20</w:t>
      </w:r>
      <w:r w:rsidR="00B17706">
        <w:rPr>
          <w:rFonts w:ascii="Calibri" w:hAnsi="Calibri" w:cs="Calibri"/>
          <w:szCs w:val="30"/>
          <w:u w:val="single"/>
        </w:rPr>
        <w:t xml:space="preserve"> </w:t>
      </w:r>
      <w:r w:rsidRPr="00497308">
        <w:rPr>
          <w:rFonts w:ascii="Calibri" w:hAnsi="Calibri" w:cs="Calibri"/>
          <w:szCs w:val="30"/>
        </w:rPr>
        <w:t xml:space="preserve">to the COE </w:t>
      </w:r>
      <w:r w:rsidR="009C1B1D">
        <w:rPr>
          <w:rFonts w:ascii="Calibri" w:hAnsi="Calibri" w:cs="Calibri"/>
          <w:szCs w:val="30"/>
        </w:rPr>
        <w:t>Diversity and Inclusion Committee</w:t>
      </w:r>
      <w:r w:rsidRPr="00497308">
        <w:rPr>
          <w:rFonts w:ascii="Calibri" w:hAnsi="Calibri" w:cs="Calibri"/>
          <w:szCs w:val="30"/>
        </w:rPr>
        <w:t xml:space="preserve">, by </w:t>
      </w:r>
      <w:r w:rsidR="00B17706">
        <w:rPr>
          <w:rFonts w:ascii="Calibri" w:hAnsi="Calibri" w:cs="Calibri"/>
          <w:szCs w:val="30"/>
        </w:rPr>
        <w:t>sending</w:t>
      </w:r>
      <w:r w:rsidRPr="00497308">
        <w:rPr>
          <w:rFonts w:ascii="Calibri" w:hAnsi="Calibri" w:cs="Calibri"/>
          <w:szCs w:val="30"/>
        </w:rPr>
        <w:t xml:space="preserve"> them to</w:t>
      </w:r>
      <w:r>
        <w:rPr>
          <w:rFonts w:ascii="Calibri" w:hAnsi="Calibri" w:cs="Calibri"/>
          <w:szCs w:val="30"/>
        </w:rPr>
        <w:t xml:space="preserve"> </w:t>
      </w:r>
      <w:r w:rsidR="00D86029">
        <w:rPr>
          <w:rFonts w:ascii="Calibri" w:hAnsi="Calibri" w:cs="Calibri"/>
          <w:szCs w:val="30"/>
        </w:rPr>
        <w:t xml:space="preserve">Marcy Davis </w:t>
      </w:r>
      <w:r w:rsidR="00B17706">
        <w:rPr>
          <w:rFonts w:ascii="Calibri" w:hAnsi="Calibri" w:cs="Calibri"/>
          <w:szCs w:val="30"/>
        </w:rPr>
        <w:t>at</w:t>
      </w:r>
      <w:r w:rsidR="001A28E6">
        <w:rPr>
          <w:rFonts w:ascii="Calibri" w:hAnsi="Calibri" w:cs="Calibri"/>
          <w:szCs w:val="30"/>
        </w:rPr>
        <w:t xml:space="preserve"> </w:t>
      </w:r>
      <w:hyperlink r:id="rId6" w:history="1">
        <w:r w:rsidR="00D86029" w:rsidRPr="00D77991">
          <w:rPr>
            <w:rStyle w:val="Hyperlink"/>
            <w:rFonts w:ascii="Calibri" w:hAnsi="Calibri" w:cs="Calibri"/>
            <w:szCs w:val="30"/>
          </w:rPr>
          <w:t>mdavis@coe.ufl.edu</w:t>
        </w:r>
      </w:hyperlink>
      <w:r w:rsidR="00D86029">
        <w:rPr>
          <w:rFonts w:ascii="Calibri" w:hAnsi="Calibri" w:cs="Calibri"/>
          <w:szCs w:val="30"/>
        </w:rPr>
        <w:t xml:space="preserve"> </w:t>
      </w:r>
    </w:p>
    <w:p w14:paraId="1EA4E458" w14:textId="23F0A272" w:rsidR="002F30DC" w:rsidRPr="005A0C0B" w:rsidRDefault="002F30DC" w:rsidP="00C5494A">
      <w:pPr>
        <w:rPr>
          <w:color w:val="FF0000"/>
        </w:rPr>
      </w:pPr>
      <w:r>
        <w:tab/>
      </w:r>
    </w:p>
    <w:p w14:paraId="36D8B785" w14:textId="77777777" w:rsidR="002F30DC" w:rsidRDefault="002F30DC" w:rsidP="002F30DC"/>
    <w:p w14:paraId="330541F5" w14:textId="77777777" w:rsidR="002F30DC" w:rsidRPr="000F4BD5" w:rsidRDefault="002F30DC" w:rsidP="002F30DC">
      <w:pPr>
        <w:rPr>
          <w:b/>
          <w:color w:val="000000"/>
        </w:rPr>
      </w:pPr>
      <w:r w:rsidRPr="000F4BD5">
        <w:rPr>
          <w:b/>
          <w:color w:val="000000"/>
        </w:rPr>
        <w:t>Application/Nomination Items:</w:t>
      </w:r>
      <w:bookmarkStart w:id="0" w:name="_GoBack"/>
      <w:bookmarkEnd w:id="0"/>
    </w:p>
    <w:p w14:paraId="231C8937" w14:textId="77777777" w:rsidR="001A28E6" w:rsidRDefault="001A28E6" w:rsidP="001A28E6">
      <w:pPr>
        <w:rPr>
          <w:rFonts w:cs="Arial"/>
        </w:rPr>
      </w:pPr>
      <w:r w:rsidRPr="00FA1B8C">
        <w:rPr>
          <w:rFonts w:cs="Arial"/>
        </w:rPr>
        <w:t xml:space="preserve">Nominators are asked to submit </w:t>
      </w:r>
      <w:r>
        <w:rPr>
          <w:rFonts w:cs="Arial"/>
        </w:rPr>
        <w:t>the following:</w:t>
      </w:r>
    </w:p>
    <w:p w14:paraId="18C8BF73" w14:textId="74CB544E" w:rsidR="001A28E6" w:rsidRPr="001A28E6" w:rsidRDefault="001A28E6" w:rsidP="001A28E6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1A28E6">
        <w:t>Nomination form</w:t>
      </w:r>
    </w:p>
    <w:p w14:paraId="686568A8" w14:textId="77777777" w:rsidR="001A28E6" w:rsidRPr="001A28E6" w:rsidRDefault="001A28E6" w:rsidP="001A28E6">
      <w:pPr>
        <w:pStyle w:val="ListParagraph"/>
        <w:numPr>
          <w:ilvl w:val="0"/>
          <w:numId w:val="1"/>
        </w:numPr>
        <w:rPr>
          <w:color w:val="000000"/>
        </w:rPr>
      </w:pPr>
      <w:r w:rsidRPr="001A28E6">
        <w:rPr>
          <w:color w:val="000000"/>
        </w:rPr>
        <w:t>Curriculum Vitae</w:t>
      </w:r>
    </w:p>
    <w:p w14:paraId="156CD29F" w14:textId="77777777" w:rsidR="001A28E6" w:rsidRPr="001A28E6" w:rsidRDefault="001A28E6" w:rsidP="001A28E6">
      <w:pPr>
        <w:pStyle w:val="ListParagraph"/>
        <w:numPr>
          <w:ilvl w:val="0"/>
          <w:numId w:val="1"/>
        </w:numPr>
        <w:rPr>
          <w:color w:val="000000"/>
        </w:rPr>
      </w:pPr>
      <w:r w:rsidRPr="001A28E6">
        <w:rPr>
          <w:color w:val="000000"/>
        </w:rPr>
        <w:t xml:space="preserve">Narrative of 500 words or less that addresses your personal commitment, efforts, and activities that go beyond regular duties and assignments to satisfy the selection criteria associated with </w:t>
      </w:r>
      <w:r w:rsidRPr="001A28E6">
        <w:rPr>
          <w:b/>
          <w:i/>
          <w:color w:val="000000"/>
        </w:rPr>
        <w:t>only one</w:t>
      </w:r>
      <w:r w:rsidRPr="001A28E6">
        <w:rPr>
          <w:color w:val="000000"/>
        </w:rPr>
        <w:t xml:space="preserve"> of the categories.</w:t>
      </w:r>
    </w:p>
    <w:p w14:paraId="256B5EB2" w14:textId="64B3C86E" w:rsidR="001A28E6" w:rsidRPr="001A28E6" w:rsidRDefault="001A28E6" w:rsidP="001A28E6">
      <w:pPr>
        <w:pStyle w:val="ListParagraph"/>
        <w:numPr>
          <w:ilvl w:val="0"/>
          <w:numId w:val="1"/>
        </w:numPr>
        <w:rPr>
          <w:color w:val="000000"/>
        </w:rPr>
      </w:pPr>
      <w:r w:rsidRPr="001A28E6">
        <w:rPr>
          <w:color w:val="000000"/>
        </w:rPr>
        <w:t>Two letters of support from individuals who have direct experience and knowledge of your work.</w:t>
      </w:r>
    </w:p>
    <w:p w14:paraId="23DA5880" w14:textId="32CDF3D1" w:rsidR="000A5BC0" w:rsidRPr="001A28E6" w:rsidRDefault="000A5BC0" w:rsidP="000A5BC0">
      <w:pPr>
        <w:numPr>
          <w:ilvl w:val="0"/>
          <w:numId w:val="1"/>
        </w:numPr>
        <w:rPr>
          <w:b/>
          <w:color w:val="000000"/>
        </w:rPr>
      </w:pPr>
      <w:r w:rsidRPr="001A28E6">
        <w:rPr>
          <w:color w:val="000000"/>
        </w:rPr>
        <w:t>Nomi</w:t>
      </w:r>
      <w:r w:rsidR="00617AA0">
        <w:rPr>
          <w:color w:val="000000"/>
        </w:rPr>
        <w:t xml:space="preserve">nations will be open to all COE full-time faculty (tenure, non-tenure and instructors) with this status beginning in </w:t>
      </w:r>
      <w:r w:rsidR="00B76E38" w:rsidRPr="001A28E6">
        <w:rPr>
          <w:color w:val="000000"/>
        </w:rPr>
        <w:t>Fall 20</w:t>
      </w:r>
      <w:r w:rsidR="00B17706">
        <w:rPr>
          <w:color w:val="000000"/>
        </w:rPr>
        <w:t>19</w:t>
      </w:r>
      <w:r w:rsidR="00617AA0">
        <w:rPr>
          <w:color w:val="000000"/>
        </w:rPr>
        <w:t xml:space="preserve"> in the </w:t>
      </w:r>
      <w:r w:rsidRPr="001A28E6">
        <w:rPr>
          <w:color w:val="000000"/>
        </w:rPr>
        <w:t>UF College of Education</w:t>
      </w:r>
    </w:p>
    <w:p w14:paraId="45FC3108" w14:textId="6A6C038A" w:rsidR="000A6C82" w:rsidRPr="001A28E6" w:rsidRDefault="00617AA0" w:rsidP="000A6C82">
      <w:pPr>
        <w:numPr>
          <w:ilvl w:val="0"/>
          <w:numId w:val="1"/>
        </w:numPr>
        <w:rPr>
          <w:b/>
          <w:color w:val="FF0000"/>
        </w:rPr>
      </w:pPr>
      <w:r>
        <w:t>S</w:t>
      </w:r>
      <w:r w:rsidR="000A6C82" w:rsidRPr="001A28E6">
        <w:t>elf-nominations will be accepted</w:t>
      </w:r>
    </w:p>
    <w:p w14:paraId="7ABE1048" w14:textId="77777777" w:rsidR="009605B5" w:rsidRPr="003B23C2" w:rsidRDefault="009605B5" w:rsidP="009605B5">
      <w:pPr>
        <w:ind w:left="720"/>
        <w:rPr>
          <w:color w:val="FF0000"/>
        </w:rPr>
      </w:pPr>
    </w:p>
    <w:p w14:paraId="6883A6B8" w14:textId="77777777" w:rsidR="009605B5" w:rsidRPr="00C77669" w:rsidRDefault="009605B5" w:rsidP="009605B5">
      <w:pPr>
        <w:rPr>
          <w:b/>
        </w:rPr>
      </w:pPr>
      <w:r w:rsidRPr="00C77669">
        <w:rPr>
          <w:b/>
        </w:rPr>
        <w:t>Criteria:</w:t>
      </w:r>
    </w:p>
    <w:p w14:paraId="7D4D94E3" w14:textId="77777777" w:rsidR="00617AA0" w:rsidRPr="00D03101" w:rsidRDefault="00617AA0" w:rsidP="00617AA0">
      <w:r w:rsidRPr="00D03101">
        <w:t xml:space="preserve">The award will recognize outstanding accomplishments and general impact in </w:t>
      </w:r>
      <w:r w:rsidRPr="00D03101">
        <w:rPr>
          <w:b/>
          <w:i/>
        </w:rPr>
        <w:t>only one</w:t>
      </w:r>
      <w:r w:rsidRPr="00D03101">
        <w:t xml:space="preserve"> of the following areas:</w:t>
      </w:r>
    </w:p>
    <w:p w14:paraId="2455C7FF" w14:textId="77777777" w:rsidR="00617AA0" w:rsidRPr="00D03101" w:rsidRDefault="00617AA0" w:rsidP="00617AA0"/>
    <w:p w14:paraId="09E63B1C" w14:textId="77777777" w:rsidR="00617AA0" w:rsidRPr="00D03101" w:rsidRDefault="00617AA0" w:rsidP="00617AA0">
      <w:pPr>
        <w:outlineLvl w:val="0"/>
        <w:rPr>
          <w:i/>
        </w:rPr>
      </w:pPr>
      <w:r w:rsidRPr="00D03101">
        <w:rPr>
          <w:b/>
          <w:i/>
        </w:rPr>
        <w:t>Teaching</w:t>
      </w:r>
    </w:p>
    <w:p w14:paraId="607660DC" w14:textId="77777777" w:rsidR="00617AA0" w:rsidRPr="00D03101" w:rsidRDefault="00617AA0" w:rsidP="00617AA0">
      <w:r w:rsidRPr="00D03101">
        <w:t xml:space="preserve">Development and implementation of equitable and effective teaching strategies for advancing underrepresented groups in the field of instruction including activities such as classroom instruction; direction of independent study, theses and dissertations; and mentoring. </w:t>
      </w:r>
    </w:p>
    <w:p w14:paraId="386EC0E6" w14:textId="77777777" w:rsidR="00617AA0" w:rsidRPr="00D03101" w:rsidRDefault="00617AA0" w:rsidP="00617AA0"/>
    <w:p w14:paraId="0BEAFD64" w14:textId="77777777" w:rsidR="00617AA0" w:rsidRPr="00D03101" w:rsidRDefault="00617AA0" w:rsidP="00617AA0">
      <w:pPr>
        <w:outlineLvl w:val="0"/>
        <w:rPr>
          <w:i/>
        </w:rPr>
      </w:pPr>
      <w:r w:rsidRPr="00D03101">
        <w:rPr>
          <w:b/>
          <w:i/>
        </w:rPr>
        <w:t>Research or Creative Work</w:t>
      </w:r>
    </w:p>
    <w:p w14:paraId="5107A3E4" w14:textId="77777777" w:rsidR="00617AA0" w:rsidRPr="00D03101" w:rsidRDefault="00617AA0" w:rsidP="00617AA0">
      <w:r w:rsidRPr="00D03101">
        <w:t>New knowledge or creative work that advances understanding of underrepresented groups in the field of study and/or has the potential to enhance inclusion and improve the quality of life among underrepresented groups in the field of study.</w:t>
      </w:r>
    </w:p>
    <w:p w14:paraId="2D27555E" w14:textId="77777777" w:rsidR="00617AA0" w:rsidRPr="00D03101" w:rsidRDefault="00617AA0" w:rsidP="00617AA0"/>
    <w:p w14:paraId="5902D46F" w14:textId="77777777" w:rsidR="00617AA0" w:rsidRPr="00D03101" w:rsidRDefault="00617AA0" w:rsidP="00617AA0">
      <w:pPr>
        <w:outlineLvl w:val="0"/>
        <w:rPr>
          <w:i/>
        </w:rPr>
      </w:pPr>
      <w:r w:rsidRPr="00D03101">
        <w:rPr>
          <w:b/>
          <w:i/>
        </w:rPr>
        <w:t>Service/Outreach</w:t>
      </w:r>
    </w:p>
    <w:p w14:paraId="1824EB12" w14:textId="378B1EDE" w:rsidR="009605B5" w:rsidRPr="00617AA0" w:rsidRDefault="00617AA0" w:rsidP="00617AA0">
      <w:r w:rsidRPr="00D03101">
        <w:t>Activities that promote the professional and/or academic advancement of underrepresented groups in the applicant’s field of study; contributions to diversity and equal opportunity in the university through activities such as recruitment and mentoring of faculty and students; activities that promote the well-being of underrepresented communities in the applicant’s field of study.</w:t>
      </w:r>
    </w:p>
    <w:sectPr w:rsidR="009605B5" w:rsidRPr="00617AA0" w:rsidSect="009605B5">
      <w:pgSz w:w="12240" w:h="15840"/>
      <w:pgMar w:top="576" w:right="1440" w:bottom="576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7C1"/>
    <w:multiLevelType w:val="hybridMultilevel"/>
    <w:tmpl w:val="4F7E112E"/>
    <w:lvl w:ilvl="0" w:tplc="79D2E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1FAA"/>
    <w:multiLevelType w:val="multilevel"/>
    <w:tmpl w:val="F7F86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6C0"/>
    <w:multiLevelType w:val="hybridMultilevel"/>
    <w:tmpl w:val="1F0A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5709"/>
    <w:multiLevelType w:val="multilevel"/>
    <w:tmpl w:val="FE769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003AD"/>
    <w:multiLevelType w:val="multilevel"/>
    <w:tmpl w:val="6CD0E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39A"/>
    <w:multiLevelType w:val="hybridMultilevel"/>
    <w:tmpl w:val="F7F86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4358"/>
    <w:multiLevelType w:val="multilevel"/>
    <w:tmpl w:val="6CD0E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4577"/>
    <w:multiLevelType w:val="hybridMultilevel"/>
    <w:tmpl w:val="4EA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E05E1"/>
    <w:multiLevelType w:val="hybridMultilevel"/>
    <w:tmpl w:val="54C22E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DD"/>
    <w:rsid w:val="000A5BC0"/>
    <w:rsid w:val="000A6C82"/>
    <w:rsid w:val="00100421"/>
    <w:rsid w:val="00102302"/>
    <w:rsid w:val="00121BB2"/>
    <w:rsid w:val="001411F6"/>
    <w:rsid w:val="001A28E6"/>
    <w:rsid w:val="0025172C"/>
    <w:rsid w:val="002F30DC"/>
    <w:rsid w:val="00390ABC"/>
    <w:rsid w:val="003C000F"/>
    <w:rsid w:val="004019F5"/>
    <w:rsid w:val="004875E0"/>
    <w:rsid w:val="005352FC"/>
    <w:rsid w:val="00551D47"/>
    <w:rsid w:val="005B1C2E"/>
    <w:rsid w:val="00617AA0"/>
    <w:rsid w:val="00704CDA"/>
    <w:rsid w:val="00751EDD"/>
    <w:rsid w:val="00755891"/>
    <w:rsid w:val="00776747"/>
    <w:rsid w:val="00780A59"/>
    <w:rsid w:val="007C1343"/>
    <w:rsid w:val="008B3B55"/>
    <w:rsid w:val="008C0613"/>
    <w:rsid w:val="00910537"/>
    <w:rsid w:val="009605B5"/>
    <w:rsid w:val="009B2265"/>
    <w:rsid w:val="009C1B1D"/>
    <w:rsid w:val="00A402D2"/>
    <w:rsid w:val="00AB6A33"/>
    <w:rsid w:val="00B17706"/>
    <w:rsid w:val="00B61AE5"/>
    <w:rsid w:val="00B76E38"/>
    <w:rsid w:val="00BB7AD7"/>
    <w:rsid w:val="00BF3961"/>
    <w:rsid w:val="00C15187"/>
    <w:rsid w:val="00C1711E"/>
    <w:rsid w:val="00C5494A"/>
    <w:rsid w:val="00D010C8"/>
    <w:rsid w:val="00D462F1"/>
    <w:rsid w:val="00D86029"/>
    <w:rsid w:val="00E24A53"/>
    <w:rsid w:val="00E30BC4"/>
    <w:rsid w:val="00F46F10"/>
    <w:rsid w:val="00F505A2"/>
    <w:rsid w:val="00F8229A"/>
    <w:rsid w:val="00FA7007"/>
    <w:rsid w:val="00FB3F4B"/>
    <w:rsid w:val="00FD1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A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B1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1C2E"/>
  </w:style>
  <w:style w:type="paragraph" w:styleId="CommentSubject">
    <w:name w:val="annotation subject"/>
    <w:basedOn w:val="CommentText"/>
    <w:next w:val="CommentText"/>
    <w:link w:val="CommentSubjectChar"/>
    <w:rsid w:val="005B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C2E"/>
    <w:rPr>
      <w:b/>
      <w:bCs/>
    </w:rPr>
  </w:style>
  <w:style w:type="paragraph" w:styleId="Revision">
    <w:name w:val="Revision"/>
    <w:hidden/>
    <w:uiPriority w:val="71"/>
    <w:rsid w:val="005B1C2E"/>
    <w:rPr>
      <w:sz w:val="24"/>
      <w:szCs w:val="24"/>
    </w:rPr>
  </w:style>
  <w:style w:type="paragraph" w:styleId="BalloonText">
    <w:name w:val="Balloon Text"/>
    <w:basedOn w:val="Normal"/>
    <w:link w:val="BalloonTextChar"/>
    <w:rsid w:val="005B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94A"/>
    <w:pPr>
      <w:ind w:left="720"/>
      <w:contextualSpacing/>
    </w:pPr>
  </w:style>
  <w:style w:type="character" w:styleId="Hyperlink">
    <w:name w:val="Hyperlink"/>
    <w:basedOn w:val="DefaultParagraphFont"/>
    <w:rsid w:val="00487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avis@coe.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0D2C-B056-374B-B1DA-F855353F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Education, Univ. Of Florida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Jodi Mount</dc:creator>
  <cp:lastModifiedBy>Waldron,Nancy L</cp:lastModifiedBy>
  <cp:revision>3</cp:revision>
  <cp:lastPrinted>2016-01-13T20:54:00Z</cp:lastPrinted>
  <dcterms:created xsi:type="dcterms:W3CDTF">2019-09-24T17:23:00Z</dcterms:created>
  <dcterms:modified xsi:type="dcterms:W3CDTF">2019-09-24T17:23:00Z</dcterms:modified>
</cp:coreProperties>
</file>